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9E" w:rsidRPr="0003689E" w:rsidRDefault="0003689E" w:rsidP="0003689E">
      <w:pPr>
        <w:suppressAutoHyphens/>
        <w:spacing w:after="0" w:line="240" w:lineRule="auto"/>
        <w:jc w:val="center"/>
        <w:rPr>
          <w:rFonts w:ascii="Times New Roman" w:eastAsia="Calibri" w:hAnsi="Times New Roman" w:cs="Times New Roman"/>
          <w:b/>
          <w:sz w:val="32"/>
          <w:szCs w:val="32"/>
          <w:lang w:eastAsia="ar-SA"/>
        </w:rPr>
      </w:pPr>
      <w:r w:rsidRPr="0003689E">
        <w:rPr>
          <w:rFonts w:ascii="Times New Roman" w:eastAsia="Calibri" w:hAnsi="Times New Roman" w:cs="Times New Roman"/>
          <w:b/>
          <w:sz w:val="32"/>
          <w:szCs w:val="32"/>
          <w:lang w:eastAsia="ar-SA"/>
        </w:rPr>
        <w:t>А Д М И Н И С Т Р А Ц И 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Янегского сельского поселения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Лодейнопольского муниципального  района</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 xml:space="preserve">  Ленинградской области</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r w:rsidRPr="0003689E">
        <w:rPr>
          <w:rFonts w:ascii="Times New Roman" w:eastAsia="Calibri" w:hAnsi="Times New Roman" w:cs="Times New Roman"/>
          <w:b/>
          <w:bCs/>
          <w:iCs/>
          <w:sz w:val="32"/>
          <w:szCs w:val="32"/>
          <w:lang w:eastAsia="ar-SA"/>
        </w:rPr>
        <w:t>П О С Т А Н О В Л Е Н И Е</w:t>
      </w: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03689E" w:rsidRPr="0003689E" w:rsidRDefault="00101EBD" w:rsidP="0003689E">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3689E" w:rsidRPr="0003689E">
        <w:rPr>
          <w:rFonts w:ascii="Times New Roman" w:eastAsia="Times New Roman" w:hAnsi="Times New Roman" w:cs="Times New Roman"/>
          <w:sz w:val="28"/>
          <w:szCs w:val="28"/>
          <w:lang w:eastAsia="ru-RU"/>
        </w:rPr>
        <w:t xml:space="preserve">т </w:t>
      </w:r>
      <w:r w:rsidR="00923F5E">
        <w:rPr>
          <w:rFonts w:ascii="Times New Roman" w:eastAsia="Times New Roman" w:hAnsi="Times New Roman" w:cs="Times New Roman"/>
          <w:sz w:val="28"/>
          <w:szCs w:val="28"/>
          <w:lang w:eastAsia="ru-RU"/>
        </w:rPr>
        <w:t xml:space="preserve">02.06.2017 </w:t>
      </w:r>
      <w:r w:rsidR="0003689E" w:rsidRPr="0003689E">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106</w:t>
      </w:r>
    </w:p>
    <w:p w:rsidR="0003689E" w:rsidRPr="0003689E" w:rsidRDefault="0003689E" w:rsidP="000368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638C5" w:rsidRPr="006638C5" w:rsidRDefault="0003689E" w:rsidP="006638C5">
      <w:pPr>
        <w:widowControl w:val="0"/>
        <w:autoSpaceDE w:val="0"/>
        <w:autoSpaceDN w:val="0"/>
        <w:adjustRightInd w:val="0"/>
        <w:spacing w:after="0" w:line="240" w:lineRule="auto"/>
        <w:ind w:right="4819"/>
        <w:jc w:val="both"/>
        <w:rPr>
          <w:rFonts w:ascii="Times New Roman" w:eastAsia="Times New Roman" w:hAnsi="Times New Roman" w:cs="Times New Roman"/>
          <w:bCs/>
          <w:sz w:val="28"/>
          <w:szCs w:val="28"/>
          <w:lang w:eastAsia="ru-RU"/>
        </w:rPr>
      </w:pPr>
      <w:r w:rsidRPr="0003689E">
        <w:rPr>
          <w:rFonts w:ascii="Times New Roman" w:eastAsia="Times New Roman" w:hAnsi="Times New Roman" w:cs="Times New Roman"/>
          <w:sz w:val="28"/>
          <w:szCs w:val="28"/>
          <w:lang w:eastAsia="ru-RU"/>
        </w:rPr>
        <w:t xml:space="preserve">Об утверждении </w:t>
      </w:r>
      <w:r w:rsidR="006638C5">
        <w:rPr>
          <w:rFonts w:ascii="Times New Roman" w:eastAsia="Times New Roman" w:hAnsi="Times New Roman" w:cs="Times New Roman"/>
          <w:bCs/>
          <w:sz w:val="28"/>
          <w:szCs w:val="28"/>
          <w:lang w:eastAsia="ru-RU"/>
        </w:rPr>
        <w:t>а</w:t>
      </w:r>
      <w:r w:rsidR="006638C5" w:rsidRPr="006638C5">
        <w:rPr>
          <w:rFonts w:ascii="Times New Roman" w:eastAsia="Times New Roman" w:hAnsi="Times New Roman" w:cs="Times New Roman"/>
          <w:bCs/>
          <w:sz w:val="28"/>
          <w:szCs w:val="28"/>
          <w:lang w:eastAsia="ru-RU"/>
        </w:rPr>
        <w:t>дминистративн</w:t>
      </w:r>
      <w:r w:rsidR="006638C5">
        <w:rPr>
          <w:rFonts w:ascii="Times New Roman" w:eastAsia="Times New Roman" w:hAnsi="Times New Roman" w:cs="Times New Roman"/>
          <w:bCs/>
          <w:sz w:val="28"/>
          <w:szCs w:val="28"/>
          <w:lang w:eastAsia="ru-RU"/>
        </w:rPr>
        <w:t>ого</w:t>
      </w:r>
      <w:r w:rsidR="006638C5" w:rsidRPr="006638C5">
        <w:rPr>
          <w:rFonts w:ascii="Times New Roman" w:eastAsia="Times New Roman" w:hAnsi="Times New Roman" w:cs="Times New Roman"/>
          <w:bCs/>
          <w:sz w:val="28"/>
          <w:szCs w:val="28"/>
          <w:lang w:eastAsia="ru-RU"/>
        </w:rPr>
        <w:t xml:space="preserve"> регламент</w:t>
      </w:r>
      <w:r w:rsidR="006638C5">
        <w:rPr>
          <w:rFonts w:ascii="Times New Roman" w:eastAsia="Times New Roman" w:hAnsi="Times New Roman" w:cs="Times New Roman"/>
          <w:bCs/>
          <w:sz w:val="28"/>
          <w:szCs w:val="28"/>
          <w:lang w:eastAsia="ru-RU"/>
        </w:rPr>
        <w:t xml:space="preserve">а </w:t>
      </w:r>
      <w:r w:rsidR="006638C5" w:rsidRPr="006638C5">
        <w:rPr>
          <w:rFonts w:ascii="Times New Roman" w:eastAsia="Times New Roman" w:hAnsi="Times New Roman" w:cs="Times New Roman"/>
          <w:sz w:val="28"/>
          <w:szCs w:val="28"/>
          <w:lang w:eastAsia="ru-RU"/>
        </w:rPr>
        <w:t>по предоставлению муниципальной услуги</w:t>
      </w:r>
      <w:r w:rsidR="00101EBD">
        <w:rPr>
          <w:rFonts w:ascii="Times New Roman" w:eastAsia="Times New Roman" w:hAnsi="Times New Roman" w:cs="Times New Roman"/>
          <w:sz w:val="28"/>
          <w:szCs w:val="28"/>
          <w:lang w:eastAsia="ru-RU"/>
        </w:rPr>
        <w:t xml:space="preserve"> </w:t>
      </w:r>
      <w:r w:rsidR="006638C5" w:rsidRPr="006638C5">
        <w:rPr>
          <w:rFonts w:ascii="Times New Roman" w:eastAsia="Times New Roman" w:hAnsi="Times New Roman" w:cs="Times New Roman"/>
          <w:sz w:val="28"/>
          <w:szCs w:val="28"/>
          <w:lang w:eastAsia="ru-RU"/>
        </w:rPr>
        <w:t>«Предоставление права на  размещение нестационарного торгового объекта</w:t>
      </w:r>
      <w:r w:rsidR="00101EBD">
        <w:rPr>
          <w:rFonts w:ascii="Times New Roman" w:eastAsia="Times New Roman" w:hAnsi="Times New Roman" w:cs="Times New Roman"/>
          <w:sz w:val="28"/>
          <w:szCs w:val="28"/>
          <w:lang w:eastAsia="ru-RU"/>
        </w:rPr>
        <w:t xml:space="preserve"> </w:t>
      </w:r>
      <w:r w:rsidR="006638C5" w:rsidRPr="006638C5">
        <w:rPr>
          <w:rFonts w:ascii="Times New Roman" w:eastAsia="Times New Roman" w:hAnsi="Times New Roman" w:cs="Times New Roman"/>
          <w:sz w:val="28"/>
          <w:szCs w:val="28"/>
          <w:lang w:eastAsia="ru-RU"/>
        </w:rPr>
        <w:t xml:space="preserve">на территории Янегского сельского поселения» </w:t>
      </w:r>
    </w:p>
    <w:p w:rsidR="0003689E" w:rsidRPr="0003689E" w:rsidRDefault="0003689E" w:rsidP="006638C5">
      <w:pPr>
        <w:widowControl w:val="0"/>
        <w:autoSpaceDE w:val="0"/>
        <w:autoSpaceDN w:val="0"/>
        <w:adjustRightInd w:val="0"/>
        <w:spacing w:after="0" w:line="240" w:lineRule="auto"/>
        <w:ind w:right="4819"/>
        <w:jc w:val="both"/>
        <w:rPr>
          <w:rFonts w:ascii="Times New Roman" w:eastAsia="Times New Roman" w:hAnsi="Times New Roman" w:cs="Times New Roman"/>
          <w:sz w:val="24"/>
          <w:szCs w:val="24"/>
          <w:lang w:eastAsia="ru-RU"/>
        </w:rPr>
      </w:pPr>
    </w:p>
    <w:p w:rsidR="0003689E" w:rsidRPr="0003689E" w:rsidRDefault="0003689E" w:rsidP="0003689E">
      <w:pPr>
        <w:spacing w:after="0" w:line="240" w:lineRule="auto"/>
        <w:jc w:val="both"/>
        <w:rPr>
          <w:rFonts w:ascii="Times New Roman" w:eastAsia="Calibri" w:hAnsi="Times New Roman" w:cs="Times New Roman"/>
          <w:bCs/>
          <w:sz w:val="28"/>
          <w:szCs w:val="28"/>
          <w:lang w:eastAsia="ru-RU"/>
        </w:rPr>
      </w:pPr>
      <w:r w:rsidRPr="0003689E">
        <w:rPr>
          <w:rFonts w:ascii="Times New Roman" w:eastAsia="Times New Roman" w:hAnsi="Times New Roman" w:cs="Times New Roman"/>
          <w:sz w:val="28"/>
          <w:szCs w:val="28"/>
          <w:lang w:eastAsia="ru-RU"/>
        </w:rPr>
        <w:t>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w:t>
      </w:r>
      <w:r w:rsidRPr="0003689E">
        <w:rPr>
          <w:rFonts w:ascii="Times New Roman" w:eastAsia="Calibri" w:hAnsi="Times New Roman" w:cs="Times New Roman"/>
          <w:sz w:val="28"/>
          <w:szCs w:val="28"/>
        </w:rPr>
        <w:t>05.03.2011 №42</w:t>
      </w:r>
      <w:r w:rsidRPr="0003689E">
        <w:rPr>
          <w:rFonts w:ascii="Times New Roman" w:eastAsia="Times New Roman" w:hAnsi="Times New Roman" w:cs="Times New Roman"/>
          <w:sz w:val="28"/>
          <w:szCs w:val="28"/>
          <w:lang w:eastAsia="ru-RU"/>
        </w:rPr>
        <w:t xml:space="preserve"> «</w:t>
      </w:r>
      <w:r w:rsidRPr="0003689E">
        <w:rPr>
          <w:rFonts w:ascii="Times New Roman" w:eastAsia="Calibri" w:hAnsi="Times New Roman" w:cs="Times New Roman"/>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03689E">
        <w:rPr>
          <w:rFonts w:ascii="Times New Roman" w:eastAsia="Times New Roman" w:hAnsi="Times New Roman" w:cs="Times New Roman"/>
          <w:sz w:val="28"/>
          <w:szCs w:val="28"/>
          <w:lang w:eastAsia="ru-RU"/>
        </w:rPr>
        <w:t xml:space="preserve">»,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соответствии в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923F5E">
        <w:rPr>
          <w:rFonts w:ascii="Times New Roman" w:eastAsia="Times New Roman" w:hAnsi="Times New Roman" w:cs="Times New Roman"/>
          <w:sz w:val="28"/>
          <w:szCs w:val="28"/>
          <w:lang w:eastAsia="ru-RU"/>
        </w:rPr>
        <w:t>Специал</w:t>
      </w:r>
      <w:r w:rsidRPr="0003689E">
        <w:rPr>
          <w:rFonts w:ascii="Times New Roman" w:eastAsia="Times New Roman" w:hAnsi="Times New Roman" w:cs="Times New Roman"/>
          <w:sz w:val="28"/>
          <w:szCs w:val="28"/>
          <w:lang w:eastAsia="ru-RU"/>
        </w:rPr>
        <w:t>ьные законодательные акты Российской Федерации» Администрация Янегского сельского поселения</w:t>
      </w:r>
      <w:r w:rsidRPr="0003689E">
        <w:rPr>
          <w:rFonts w:ascii="Times New Roman" w:eastAsia="Times New Roman" w:hAnsi="Times New Roman" w:cs="Times New Roman"/>
          <w:b/>
          <w:sz w:val="28"/>
          <w:szCs w:val="28"/>
          <w:lang w:eastAsia="ru-RU"/>
        </w:rPr>
        <w:t>постановляет</w:t>
      </w:r>
      <w:r w:rsidRPr="0003689E">
        <w:rPr>
          <w:rFonts w:ascii="Times New Roman" w:eastAsia="Times New Roman" w:hAnsi="Times New Roman" w:cs="Times New Roman"/>
          <w:sz w:val="28"/>
          <w:szCs w:val="28"/>
          <w:lang w:eastAsia="ru-RU"/>
        </w:rPr>
        <w:t>:</w:t>
      </w:r>
    </w:p>
    <w:p w:rsidR="0003689E" w:rsidRPr="006638C5" w:rsidRDefault="0003689E" w:rsidP="0003689E">
      <w:pPr>
        <w:spacing w:after="0" w:line="0" w:lineRule="atLeast"/>
        <w:jc w:val="both"/>
        <w:rPr>
          <w:rFonts w:ascii="Times New Roman" w:eastAsia="Times New Roman" w:hAnsi="Times New Roman" w:cs="Times New Roman"/>
          <w:bCs/>
          <w:sz w:val="28"/>
          <w:szCs w:val="28"/>
          <w:lang w:eastAsia="ru-RU"/>
        </w:rPr>
      </w:pPr>
      <w:r w:rsidRPr="0003689E">
        <w:rPr>
          <w:rFonts w:ascii="Times New Roman" w:eastAsia="Times New Roman" w:hAnsi="Times New Roman" w:cs="Times New Roman"/>
          <w:bCs/>
          <w:sz w:val="28"/>
          <w:szCs w:val="28"/>
          <w:lang w:eastAsia="ru-RU"/>
        </w:rPr>
        <w:t xml:space="preserve">1. Утвердить административный регламент </w:t>
      </w:r>
      <w:r w:rsidR="006638C5" w:rsidRPr="006638C5">
        <w:rPr>
          <w:rFonts w:ascii="Times New Roman" w:eastAsia="Times New Roman" w:hAnsi="Times New Roman" w:cs="Times New Roman"/>
          <w:bCs/>
          <w:sz w:val="28"/>
          <w:szCs w:val="28"/>
          <w:lang w:eastAsia="ru-RU"/>
        </w:rPr>
        <w:t>по предоставлению муниципальной услуги</w:t>
      </w:r>
      <w:r w:rsidR="00101EBD">
        <w:rPr>
          <w:rFonts w:ascii="Times New Roman" w:eastAsia="Times New Roman" w:hAnsi="Times New Roman" w:cs="Times New Roman"/>
          <w:bCs/>
          <w:sz w:val="28"/>
          <w:szCs w:val="28"/>
          <w:lang w:eastAsia="ru-RU"/>
        </w:rPr>
        <w:t xml:space="preserve"> </w:t>
      </w:r>
      <w:r w:rsidR="006638C5" w:rsidRPr="006638C5">
        <w:rPr>
          <w:rFonts w:ascii="Times New Roman" w:eastAsia="Times New Roman" w:hAnsi="Times New Roman" w:cs="Times New Roman"/>
          <w:bCs/>
          <w:sz w:val="28"/>
          <w:szCs w:val="28"/>
          <w:lang w:eastAsia="ru-RU"/>
        </w:rPr>
        <w:t>«Предоставление права на  размещение нестационарного торгового объекта</w:t>
      </w:r>
      <w:r w:rsidR="00101EBD">
        <w:rPr>
          <w:rFonts w:ascii="Times New Roman" w:eastAsia="Times New Roman" w:hAnsi="Times New Roman" w:cs="Times New Roman"/>
          <w:bCs/>
          <w:sz w:val="28"/>
          <w:szCs w:val="28"/>
          <w:lang w:eastAsia="ru-RU"/>
        </w:rPr>
        <w:t xml:space="preserve"> </w:t>
      </w:r>
      <w:r w:rsidR="006638C5" w:rsidRPr="006638C5">
        <w:rPr>
          <w:rFonts w:ascii="Times New Roman" w:eastAsia="Times New Roman" w:hAnsi="Times New Roman" w:cs="Times New Roman"/>
          <w:bCs/>
          <w:sz w:val="28"/>
          <w:szCs w:val="28"/>
          <w:lang w:eastAsia="ru-RU"/>
        </w:rPr>
        <w:t>на территории Янегского сельского поселения</w:t>
      </w:r>
      <w:r w:rsidR="006638C5">
        <w:rPr>
          <w:rFonts w:ascii="Times New Roman" w:eastAsia="Times New Roman" w:hAnsi="Times New Roman" w:cs="Times New Roman"/>
          <w:bCs/>
          <w:sz w:val="28"/>
          <w:szCs w:val="28"/>
          <w:lang w:eastAsia="ru-RU"/>
        </w:rPr>
        <w:t xml:space="preserve">» </w:t>
      </w:r>
      <w:r w:rsidRPr="0003689E">
        <w:rPr>
          <w:rFonts w:ascii="Times New Roman" w:eastAsia="Times New Roman" w:hAnsi="Times New Roman" w:cs="Times New Roman"/>
          <w:sz w:val="28"/>
          <w:szCs w:val="28"/>
          <w:lang w:eastAsia="ru-RU"/>
        </w:rPr>
        <w:t>согласно приложению.</w:t>
      </w:r>
    </w:p>
    <w:p w:rsidR="0003689E" w:rsidRPr="0003689E" w:rsidRDefault="00101EBD"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Pr>
          <w:rFonts w:ascii="Times New Roman" w:eastAsia="Times New Roman" w:hAnsi="Times New Roman" w:cs="Times New Roman"/>
          <w:bCs/>
          <w:sz w:val="28"/>
          <w:szCs w:val="28"/>
          <w:lang w:eastAsia="ru-RU"/>
        </w:rPr>
        <w:lastRenderedPageBreak/>
        <w:t>2</w:t>
      </w:r>
      <w:r w:rsidR="0003689E" w:rsidRPr="0003689E">
        <w:rPr>
          <w:rFonts w:ascii="Times New Roman" w:eastAsia="Times New Roman" w:hAnsi="Times New Roman" w:cs="Times New Roman"/>
          <w:bCs/>
          <w:sz w:val="28"/>
          <w:szCs w:val="28"/>
          <w:lang w:eastAsia="ru-RU"/>
        </w:rPr>
        <w:t xml:space="preserve">. </w:t>
      </w:r>
      <w:r w:rsidR="0003689E" w:rsidRPr="0003689E">
        <w:rPr>
          <w:rFonts w:ascii="Times New Roman" w:eastAsia="Times New Roman" w:hAnsi="Times New Roman" w:cs="Courier New"/>
          <w:color w:val="000000"/>
          <w:sz w:val="28"/>
          <w:szCs w:val="28"/>
          <w:lang w:eastAsia="ru-RU"/>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03689E" w:rsidRPr="0003689E" w:rsidRDefault="00101EBD"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Pr>
          <w:rFonts w:ascii="Times New Roman" w:eastAsia="Times New Roman" w:hAnsi="Times New Roman" w:cs="Times New Roman"/>
          <w:sz w:val="28"/>
          <w:szCs w:val="28"/>
          <w:lang w:eastAsia="ru-RU"/>
        </w:rPr>
        <w:t>3</w:t>
      </w:r>
      <w:r w:rsidR="0003689E" w:rsidRPr="0003689E">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03689E" w:rsidRPr="0003689E" w:rsidRDefault="00101EBD"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Pr>
          <w:rFonts w:ascii="Times New Roman" w:eastAsia="Times New Roman" w:hAnsi="Times New Roman" w:cs="Times New Roman"/>
          <w:sz w:val="28"/>
          <w:szCs w:val="28"/>
          <w:lang w:eastAsia="ru-RU"/>
        </w:rPr>
        <w:t>4</w:t>
      </w:r>
      <w:r w:rsidR="0003689E" w:rsidRPr="0003689E">
        <w:rPr>
          <w:rFonts w:ascii="Times New Roman" w:eastAsia="Times New Roman" w:hAnsi="Times New Roman" w:cs="Times New Roman"/>
          <w:sz w:val="28"/>
          <w:szCs w:val="28"/>
          <w:lang w:eastAsia="ru-RU"/>
        </w:rPr>
        <w:t>. Постановление вступает в силу после официального опубликования.</w:t>
      </w: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Глава Администрации                                                                             В.Е. Усатова</w:t>
      </w: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Янегского сельского поселения</w:t>
      </w: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638C5" w:rsidRPr="0003689E" w:rsidRDefault="006638C5"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lastRenderedPageBreak/>
        <w:t>ПРИЛОЖЕНИЕ</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 xml:space="preserve">к постановлению Администрации </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Янегского сельского поселения</w:t>
      </w:r>
    </w:p>
    <w:p w:rsidR="00A975E7"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 xml:space="preserve">от </w:t>
      </w:r>
      <w:r w:rsidR="00923F5E">
        <w:rPr>
          <w:rFonts w:ascii="Times New Roman" w:hAnsi="Times New Roman" w:cs="Times New Roman"/>
          <w:sz w:val="24"/>
          <w:szCs w:val="24"/>
        </w:rPr>
        <w:t>02.06.2017</w:t>
      </w:r>
      <w:r w:rsidRPr="0003689E">
        <w:rPr>
          <w:rFonts w:ascii="Times New Roman" w:hAnsi="Times New Roman" w:cs="Times New Roman"/>
          <w:sz w:val="24"/>
          <w:szCs w:val="24"/>
        </w:rPr>
        <w:t>г. №</w:t>
      </w:r>
      <w:r w:rsidR="00101EBD">
        <w:rPr>
          <w:rFonts w:ascii="Times New Roman" w:hAnsi="Times New Roman" w:cs="Times New Roman"/>
          <w:sz w:val="24"/>
          <w:szCs w:val="24"/>
        </w:rPr>
        <w:t xml:space="preserve"> 106</w:t>
      </w:r>
    </w:p>
    <w:p w:rsidR="006638C5" w:rsidRPr="006638C5" w:rsidRDefault="006638C5" w:rsidP="006638C5">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Административный регламент</w:t>
      </w: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по предо</w:t>
      </w:r>
      <w:r>
        <w:rPr>
          <w:rFonts w:ascii="Times New Roman" w:eastAsia="Times New Roman" w:hAnsi="Times New Roman" w:cs="Times New Roman"/>
          <w:sz w:val="28"/>
          <w:szCs w:val="28"/>
          <w:lang w:eastAsia="ar-SA"/>
        </w:rPr>
        <w:t>ставлению муниципальной услуги</w:t>
      </w: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w:t>
      </w: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на территории </w:t>
      </w:r>
      <w:r>
        <w:rPr>
          <w:rFonts w:ascii="Times New Roman" w:eastAsia="Times New Roman" w:hAnsi="Times New Roman" w:cs="Times New Roman"/>
          <w:sz w:val="28"/>
          <w:szCs w:val="28"/>
          <w:lang w:eastAsia="ar-SA"/>
        </w:rPr>
        <w:t>Янегского сельского поселения</w:t>
      </w:r>
      <w:r w:rsidRPr="006638C5">
        <w:rPr>
          <w:rFonts w:ascii="Times New Roman" w:eastAsia="Times New Roman" w:hAnsi="Times New Roman" w:cs="Times New Roman"/>
          <w:sz w:val="28"/>
          <w:szCs w:val="28"/>
          <w:lang w:eastAsia="ar-SA"/>
        </w:rPr>
        <w:t xml:space="preserve">» </w:t>
      </w:r>
    </w:p>
    <w:p w:rsidR="006638C5" w:rsidRPr="006638C5" w:rsidRDefault="006638C5" w:rsidP="006638C5">
      <w:pPr>
        <w:suppressAutoHyphens/>
        <w:spacing w:after="0" w:line="240" w:lineRule="auto"/>
        <w:jc w:val="center"/>
        <w:rPr>
          <w:rFonts w:ascii="Times New Roman" w:eastAsia="Times New Roman" w:hAnsi="Times New Roman" w:cs="Times New Roman"/>
          <w:b/>
          <w:sz w:val="28"/>
          <w:szCs w:val="28"/>
          <w:lang w:eastAsia="ar-SA"/>
        </w:rPr>
      </w:pPr>
    </w:p>
    <w:p w:rsidR="006638C5" w:rsidRPr="006638C5" w:rsidRDefault="006638C5" w:rsidP="006638C5">
      <w:pPr>
        <w:suppressAutoHyphens/>
        <w:spacing w:after="0" w:line="240" w:lineRule="auto"/>
        <w:jc w:val="center"/>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bCs/>
          <w:sz w:val="28"/>
          <w:szCs w:val="28"/>
          <w:lang w:val="fi-FI" w:eastAsia="ar-SA"/>
        </w:rPr>
        <w:t>I</w:t>
      </w:r>
      <w:r w:rsidRPr="006638C5">
        <w:rPr>
          <w:rFonts w:ascii="Times New Roman" w:eastAsia="Times New Roman" w:hAnsi="Times New Roman" w:cs="Times New Roman"/>
          <w:bCs/>
          <w:sz w:val="28"/>
          <w:szCs w:val="28"/>
          <w:lang w:eastAsia="ar-SA"/>
        </w:rPr>
        <w:t>. Общие положения</w:t>
      </w:r>
    </w:p>
    <w:p w:rsidR="006638C5" w:rsidRPr="006638C5" w:rsidRDefault="006638C5" w:rsidP="006638C5">
      <w:pPr>
        <w:suppressAutoHyphens/>
        <w:spacing w:after="0" w:line="240" w:lineRule="auto"/>
        <w:jc w:val="center"/>
        <w:rPr>
          <w:rFonts w:ascii="Times New Roman" w:eastAsia="Times New Roman" w:hAnsi="Times New Roman" w:cs="Times New Roman"/>
          <w:b/>
          <w:bCs/>
          <w:color w:val="FF0000"/>
          <w:sz w:val="28"/>
          <w:szCs w:val="28"/>
          <w:lang w:eastAsia="ar-SA"/>
        </w:rPr>
      </w:pP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1.1. Наименование муниципальной  услуги: </w:t>
      </w:r>
      <w:r w:rsidRPr="006638C5">
        <w:rPr>
          <w:rFonts w:ascii="Times New Roman" w:eastAsia="Times New Roman" w:hAnsi="Times New Roman" w:cs="Times New Roman"/>
          <w:b/>
          <w:sz w:val="28"/>
          <w:szCs w:val="28"/>
          <w:lang w:eastAsia="ar-SA"/>
        </w:rPr>
        <w:t>«</w:t>
      </w:r>
      <w:r w:rsidRPr="006638C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w:t>
      </w:r>
      <w:r w:rsidR="00645874">
        <w:rPr>
          <w:rFonts w:ascii="Times New Roman" w:eastAsia="Times New Roman" w:hAnsi="Times New Roman" w:cs="Times New Roman"/>
          <w:sz w:val="28"/>
          <w:szCs w:val="28"/>
          <w:lang w:eastAsia="ar-SA"/>
        </w:rPr>
        <w:t>тории Янегского сельского поселения</w:t>
      </w:r>
      <w:r w:rsidRPr="006638C5">
        <w:rPr>
          <w:rFonts w:ascii="Times New Roman" w:eastAsia="Times New Roman" w:hAnsi="Times New Roman" w:cs="Times New Roman"/>
          <w:sz w:val="28"/>
          <w:szCs w:val="28"/>
          <w:lang w:eastAsia="ar-SA"/>
        </w:rPr>
        <w:t>»  (далее – муниципальная услуга).</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1.2. Наименование органа местного самоуправления (далее – ОМСУ), предоставляющего муниципальную услугу, и </w:t>
      </w:r>
      <w:r w:rsidR="00645874">
        <w:rPr>
          <w:rFonts w:ascii="Times New Roman" w:eastAsia="Times New Roman" w:hAnsi="Times New Roman" w:cs="Times New Roman"/>
          <w:sz w:val="28"/>
          <w:szCs w:val="28"/>
          <w:lang w:eastAsia="ar-SA"/>
        </w:rPr>
        <w:t>специалиста</w:t>
      </w:r>
      <w:r w:rsidRPr="006638C5">
        <w:rPr>
          <w:rFonts w:ascii="Times New Roman" w:eastAsia="Times New Roman" w:hAnsi="Times New Roman" w:cs="Times New Roman"/>
          <w:sz w:val="28"/>
          <w:szCs w:val="28"/>
          <w:lang w:eastAsia="ar-SA"/>
        </w:rPr>
        <w:t>, ответственного за предоставление муниципальной услуги.</w:t>
      </w:r>
    </w:p>
    <w:p w:rsidR="00645874"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1.2.1. Муниципальную услугу предоставляет</w:t>
      </w:r>
      <w:r w:rsidR="00645874" w:rsidRPr="00645874">
        <w:rPr>
          <w:rFonts w:ascii="Times New Roman" w:eastAsia="Times New Roman" w:hAnsi="Times New Roman" w:cs="Times New Roman"/>
          <w:sz w:val="28"/>
          <w:szCs w:val="28"/>
          <w:lang w:eastAsia="ar-SA"/>
        </w:rPr>
        <w:t>Администрация Янегского сельского поселения Лодейнопольского муниципального района Ленинградской области</w:t>
      </w:r>
      <w:r w:rsidRPr="006638C5">
        <w:rPr>
          <w:rFonts w:ascii="Times New Roman" w:eastAsia="Times New Roman" w:hAnsi="Times New Roman" w:cs="Times New Roman"/>
          <w:sz w:val="28"/>
          <w:szCs w:val="28"/>
          <w:lang w:eastAsia="ar-SA"/>
        </w:rPr>
        <w:t xml:space="preserve">(далее </w:t>
      </w:r>
      <w:r w:rsidR="00645874">
        <w:rPr>
          <w:rFonts w:ascii="Times New Roman" w:eastAsia="Times New Roman" w:hAnsi="Times New Roman" w:cs="Times New Roman"/>
          <w:sz w:val="28"/>
          <w:szCs w:val="28"/>
          <w:lang w:eastAsia="ar-SA"/>
        </w:rPr>
        <w:t>–</w:t>
      </w:r>
      <w:r w:rsidRPr="006638C5">
        <w:rPr>
          <w:rFonts w:ascii="Times New Roman" w:eastAsia="Times New Roman" w:hAnsi="Times New Roman" w:cs="Times New Roman"/>
          <w:sz w:val="28"/>
          <w:szCs w:val="28"/>
          <w:lang w:eastAsia="ar-SA"/>
        </w:rPr>
        <w:t xml:space="preserve"> Администрация</w:t>
      </w:r>
      <w:r w:rsidR="00645874">
        <w:rPr>
          <w:rFonts w:ascii="Times New Roman" w:eastAsia="Times New Roman" w:hAnsi="Times New Roman" w:cs="Times New Roman"/>
          <w:sz w:val="28"/>
          <w:szCs w:val="28"/>
          <w:lang w:eastAsia="ar-SA"/>
        </w:rPr>
        <w:t>).</w:t>
      </w:r>
    </w:p>
    <w:p w:rsidR="006638C5" w:rsidRPr="006638C5" w:rsidRDefault="006638C5" w:rsidP="00645874">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1.2.2. </w:t>
      </w:r>
      <w:r w:rsidR="00645874">
        <w:rPr>
          <w:rFonts w:ascii="Times New Roman" w:eastAsia="Times New Roman" w:hAnsi="Times New Roman" w:cs="Times New Roman"/>
          <w:sz w:val="28"/>
          <w:szCs w:val="28"/>
          <w:lang w:eastAsia="ar-SA"/>
        </w:rPr>
        <w:t>Ответственным за предоставление муниципальной услуги является специалист по имуществу и землеустройству</w:t>
      </w:r>
      <w:r w:rsidRPr="006638C5">
        <w:rPr>
          <w:rFonts w:ascii="Times New Roman" w:eastAsia="Times New Roman" w:hAnsi="Times New Roman" w:cs="Times New Roman"/>
          <w:sz w:val="28"/>
          <w:szCs w:val="28"/>
          <w:lang w:eastAsia="ar-SA"/>
        </w:rPr>
        <w:t xml:space="preserve"> (далее –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1.3. Информация о месте нахождения и графике работы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Место нахождения </w:t>
      </w:r>
      <w:r w:rsidR="00923F5E" w:rsidRPr="00923F5E">
        <w:rPr>
          <w:rFonts w:ascii="Times New Roman" w:eastAsia="Times New Roman" w:hAnsi="Times New Roman" w:cs="Times New Roman"/>
          <w:sz w:val="28"/>
          <w:szCs w:val="28"/>
          <w:lang w:eastAsia="ar-SA"/>
        </w:rPr>
        <w:t xml:space="preserve">Администрации </w:t>
      </w:r>
      <w:r w:rsidRPr="006638C5">
        <w:rPr>
          <w:rFonts w:ascii="Times New Roman" w:eastAsia="Times New Roman" w:hAnsi="Times New Roman" w:cs="Times New Roman"/>
          <w:sz w:val="28"/>
          <w:szCs w:val="28"/>
          <w:lang w:eastAsia="ar-SA"/>
        </w:rPr>
        <w:t xml:space="preserve">его почтовый адрес: </w:t>
      </w:r>
      <w:r w:rsidR="00645874">
        <w:rPr>
          <w:rFonts w:ascii="Times New Roman" w:eastAsia="Times New Roman" w:hAnsi="Times New Roman" w:cs="Times New Roman"/>
          <w:sz w:val="28"/>
          <w:szCs w:val="28"/>
          <w:lang w:eastAsia="ar-SA"/>
        </w:rPr>
        <w:t>Ленинградская область, Лодейнопольский район, п. Янега, ул. Пионерская, д. 4, здание Администрации Янегского сельского поселения Лодейнопольского муниципального района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Режим работы: </w:t>
      </w:r>
      <w:r w:rsidR="00645874">
        <w:rPr>
          <w:rFonts w:ascii="Times New Roman" w:eastAsia="Times New Roman" w:hAnsi="Times New Roman" w:cs="Times New Roman"/>
          <w:sz w:val="28"/>
          <w:szCs w:val="28"/>
          <w:lang w:eastAsia="ar-SA"/>
        </w:rPr>
        <w:t>пн-чт с 8:45 до 17:00, пт с 8:45 до 16:45, сб и вс – выходной, обед с 13:00 до 14:00.</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6638C5">
        <w:rPr>
          <w:rFonts w:ascii="Times New Roman" w:eastAsia="Times New Roman" w:hAnsi="Times New Roman" w:cs="Times New Roman"/>
          <w:sz w:val="28"/>
          <w:szCs w:val="28"/>
          <w:lang w:eastAsia="ar-SA"/>
        </w:rPr>
        <w:t>Приёмные дни: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1.4. Адрес электронной почты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w:t>
      </w:r>
      <w:r w:rsidR="00645874">
        <w:rPr>
          <w:rFonts w:ascii="Times New Roman" w:eastAsia="Times New Roman" w:hAnsi="Times New Roman" w:cs="Times New Roman"/>
          <w:sz w:val="28"/>
          <w:szCs w:val="28"/>
          <w:lang w:val="en-US" w:eastAsia="ar-SA"/>
        </w:rPr>
        <w:t>adm</w:t>
      </w:r>
      <w:r w:rsidR="00645874" w:rsidRPr="00645874">
        <w:rPr>
          <w:rFonts w:ascii="Times New Roman" w:eastAsia="Times New Roman" w:hAnsi="Times New Roman" w:cs="Times New Roman"/>
          <w:sz w:val="28"/>
          <w:szCs w:val="28"/>
          <w:lang w:eastAsia="ar-SA"/>
        </w:rPr>
        <w:t>-</w:t>
      </w:r>
      <w:r w:rsidR="00645874">
        <w:rPr>
          <w:rFonts w:ascii="Times New Roman" w:eastAsia="Times New Roman" w:hAnsi="Times New Roman" w:cs="Times New Roman"/>
          <w:sz w:val="28"/>
          <w:szCs w:val="28"/>
          <w:lang w:val="en-US" w:eastAsia="ar-SA"/>
        </w:rPr>
        <w:t>yanega</w:t>
      </w:r>
      <w:r w:rsidR="00645874" w:rsidRPr="00645874">
        <w:rPr>
          <w:rFonts w:ascii="Times New Roman" w:eastAsia="Times New Roman" w:hAnsi="Times New Roman" w:cs="Times New Roman"/>
          <w:sz w:val="28"/>
          <w:szCs w:val="28"/>
          <w:lang w:eastAsia="ar-SA"/>
        </w:rPr>
        <w:t>@</w:t>
      </w:r>
      <w:r w:rsidR="00645874">
        <w:rPr>
          <w:rFonts w:ascii="Times New Roman" w:eastAsia="Times New Roman" w:hAnsi="Times New Roman" w:cs="Times New Roman"/>
          <w:sz w:val="28"/>
          <w:szCs w:val="28"/>
          <w:lang w:val="en-US" w:eastAsia="ar-SA"/>
        </w:rPr>
        <w:t>yandex</w:t>
      </w:r>
      <w:r w:rsidR="00645874" w:rsidRPr="00645874">
        <w:rPr>
          <w:rFonts w:ascii="Times New Roman" w:eastAsia="Times New Roman" w:hAnsi="Times New Roman" w:cs="Times New Roman"/>
          <w:sz w:val="28"/>
          <w:szCs w:val="28"/>
          <w:lang w:eastAsia="ar-SA"/>
        </w:rPr>
        <w:t>.</w:t>
      </w:r>
      <w:r w:rsidR="00645874">
        <w:rPr>
          <w:rFonts w:ascii="Times New Roman" w:eastAsia="Times New Roman" w:hAnsi="Times New Roman" w:cs="Times New Roman"/>
          <w:sz w:val="28"/>
          <w:szCs w:val="28"/>
          <w:lang w:val="en-US" w:eastAsia="ar-SA"/>
        </w:rPr>
        <w:t>ru</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1.5. Адрес портала государственных и муниципальных услуг (функций) Ленинградской области: http://www.gu.lenobl.ru.</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1.6. Адрес официального сайта Администрации: </w:t>
      </w:r>
      <w:r w:rsidR="00645874" w:rsidRPr="00645874">
        <w:rPr>
          <w:rFonts w:ascii="Times New Roman" w:eastAsia="Times New Roman" w:hAnsi="Times New Roman" w:cs="Times New Roman"/>
          <w:sz w:val="28"/>
          <w:szCs w:val="28"/>
          <w:lang w:eastAsia="ar-SA"/>
        </w:rPr>
        <w:t>http://администрация-янега.рф.</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sz w:val="28"/>
          <w:szCs w:val="28"/>
          <w:lang w:eastAsia="ar-SA"/>
        </w:rPr>
        <w:t xml:space="preserve">1.7. </w:t>
      </w:r>
      <w:r w:rsidRPr="006638C5">
        <w:rPr>
          <w:rFonts w:ascii="Times New Roman" w:eastAsia="Times New Roman" w:hAnsi="Times New Roman" w:cs="Times New Roman"/>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bCs/>
          <w:sz w:val="28"/>
          <w:szCs w:val="28"/>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6638C5" w:rsidRPr="006638C5" w:rsidRDefault="006638C5" w:rsidP="006638C5">
      <w:pPr>
        <w:suppressAutoHyphens/>
        <w:spacing w:after="0" w:line="240" w:lineRule="auto"/>
        <w:jc w:val="both"/>
        <w:rPr>
          <w:rFonts w:ascii="Times New Roman" w:eastAsia="Times New Roman" w:hAnsi="Times New Roman" w:cs="Times New Roman"/>
          <w:sz w:val="20"/>
          <w:szCs w:val="20"/>
          <w:shd w:val="clear" w:color="auto" w:fill="FFFFFF"/>
          <w:lang w:eastAsia="ar-SA"/>
        </w:rPr>
      </w:pPr>
      <w:r w:rsidRPr="006638C5">
        <w:rPr>
          <w:rFonts w:ascii="Times New Roman" w:eastAsia="Times New Roman" w:hAnsi="Times New Roman" w:cs="Times New Roman"/>
          <w:sz w:val="28"/>
          <w:szCs w:val="28"/>
          <w:shd w:val="clear" w:color="auto" w:fill="FFFFFF"/>
          <w:lang w:eastAsia="ar-SA"/>
        </w:rPr>
        <w:t xml:space="preserve">Информация о местах нахождения, графике работы, </w:t>
      </w:r>
      <w:r w:rsidRPr="006638C5">
        <w:rPr>
          <w:rFonts w:ascii="Times New Roman" w:eastAsia="Calibri" w:hAnsi="Times New Roman" w:cs="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6638C5">
        <w:rPr>
          <w:rFonts w:ascii="Times New Roman" w:eastAsia="Calibri" w:hAnsi="Times New Roman" w:cs="Times New Roman"/>
          <w:sz w:val="28"/>
          <w:szCs w:val="28"/>
          <w:u w:val="single"/>
          <w:lang w:val="en-US" w:eastAsia="ar-SA"/>
        </w:rPr>
        <w:t>www</w:t>
      </w:r>
      <w:r w:rsidRPr="006638C5">
        <w:rPr>
          <w:rFonts w:ascii="Times New Roman" w:eastAsia="Calibri" w:hAnsi="Times New Roman" w:cs="Times New Roman"/>
          <w:sz w:val="28"/>
          <w:szCs w:val="28"/>
          <w:u w:val="single"/>
          <w:lang w:eastAsia="ar-SA"/>
        </w:rPr>
        <w:t>.mfc47.ru</w:t>
      </w:r>
      <w:r w:rsidRPr="006638C5">
        <w:rPr>
          <w:rFonts w:ascii="Times New Roman" w:eastAsia="Calibri" w:hAnsi="Times New Roman" w:cs="Times New Roman"/>
          <w:sz w:val="28"/>
          <w:szCs w:val="28"/>
          <w:lang w:eastAsia="ar-SA"/>
        </w:rPr>
        <w:t>.</w:t>
      </w: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 Порядок получения заявителями информации по вопросам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1.9.1. Информирование о предоставлении муниципальной услуги осуществляется в устной, письменной и электронной форме.</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 телефону;</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почтовой связью;</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при личном обращении;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официальном сайте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(далее – ПГУ ЛО);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при обращении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1.9.2. При ответах на телефонные звонки специалист, должностное лицо </w:t>
      </w:r>
      <w:r w:rsidR="00D85995" w:rsidRPr="00D85995">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подробно в вежливой форме информируют заявителя. Ответ на телефонный звонок должен начинаться с информации о наименовании </w:t>
      </w:r>
      <w:r w:rsidR="00D85995" w:rsidRPr="00D85995">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Время консультирования по телефону не должно превышать 15 минут. В случае если специалист, должностное лицо </w:t>
      </w:r>
      <w:r w:rsidR="00D85995" w:rsidRPr="00D85995">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1.9.3. Почтовой связью ответ направляется в адрес заявителя в течение 5 рабочих дней со дня регистрации запроса в </w:t>
      </w:r>
      <w:r w:rsid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По электронной почте ответ направляется в адрес заявителя в течение 5 рабочих дней со дня регистрации запроса в </w:t>
      </w:r>
      <w:r w:rsid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1.9.4. Приём заявителей в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осуществляется: </w:t>
      </w:r>
    </w:p>
    <w:p w:rsidR="006638C5" w:rsidRPr="006638C5" w:rsidRDefault="00923F5E"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специалистами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1.9.5. Информация о местонахождении, контактных телефонах, адресе электронной почты, режиме работы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xml:space="preserve"> предоставляется: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по телефонам </w:t>
      </w:r>
      <w:r w:rsidR="00645874">
        <w:rPr>
          <w:rFonts w:ascii="Times New Roman" w:eastAsia="Times New Roman" w:hAnsi="Times New Roman" w:cs="Times New Roman"/>
          <w:sz w:val="28"/>
          <w:szCs w:val="28"/>
          <w:lang w:eastAsia="ar-SA"/>
        </w:rPr>
        <w:t xml:space="preserve">8(81364)46-191 </w:t>
      </w:r>
      <w:r w:rsidRPr="006638C5">
        <w:rPr>
          <w:rFonts w:ascii="Times New Roman" w:eastAsia="Times New Roman" w:hAnsi="Times New Roman" w:cs="Times New Roman"/>
          <w:sz w:val="28"/>
          <w:szCs w:val="28"/>
          <w:lang w:eastAsia="ar-SA"/>
        </w:rPr>
        <w:t>в Администрации</w:t>
      </w:r>
      <w:r w:rsidR="00645874">
        <w:rPr>
          <w:rFonts w:ascii="Times New Roman" w:eastAsia="Times New Roman" w:hAnsi="Times New Roman" w:cs="Times New Roman"/>
          <w:sz w:val="28"/>
          <w:szCs w:val="28"/>
          <w:lang w:eastAsia="ar-SA"/>
        </w:rPr>
        <w:t xml:space="preserve">, </w:t>
      </w:r>
      <w:r w:rsidRPr="006638C5">
        <w:rPr>
          <w:rFonts w:ascii="Times New Roman" w:eastAsia="Times New Roman" w:hAnsi="Times New Roman" w:cs="Times New Roman"/>
          <w:sz w:val="28"/>
          <w:szCs w:val="28"/>
          <w:lang w:eastAsia="ar-SA"/>
        </w:rPr>
        <w:t>а также размещается: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официальном сайте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на информационных стендах по месту нахождения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1.9.6. Формы  запросов и образцы их заполнения размещаются: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в электронном виде на официальном сайте Администрации </w:t>
      </w:r>
      <w:r w:rsidR="00923F5E">
        <w:rPr>
          <w:rFonts w:ascii="Times New Roman" w:eastAsia="Times New Roman" w:hAnsi="Times New Roman" w:cs="Times New Roman"/>
          <w:sz w:val="28"/>
          <w:szCs w:val="28"/>
          <w:lang w:eastAsia="ar-SA"/>
        </w:rPr>
        <w:t>Янегского сельского поселения</w:t>
      </w:r>
      <w:r w:rsidRPr="006638C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lastRenderedPageBreak/>
        <w:t>- на бумажных носителях, на информационных стендах по месту нахождения</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на официальном сайте Администрации;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на информационных стендах по месту нахождения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в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0" w:name="Par108"/>
      <w:bookmarkEnd w:id="0"/>
      <w:r w:rsidRPr="006638C5">
        <w:rPr>
          <w:rFonts w:ascii="Times New Roman" w:eastAsia="Times New Roman" w:hAnsi="Times New Roman" w:cs="Times New Roman"/>
          <w:sz w:val="28"/>
          <w:szCs w:val="28"/>
          <w:lang w:eastAsia="ar-SA"/>
        </w:rPr>
        <w:t>II. Стандарт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2.1. Наименование муниципальной услуги: </w:t>
      </w:r>
      <w:r w:rsidR="00645874" w:rsidRPr="00645874">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территории Янегского сельского поселения»</w:t>
      </w:r>
      <w:r w:rsidRPr="006638C5">
        <w:rPr>
          <w:rFonts w:ascii="Times New Roman" w:eastAsia="Times New Roman" w:hAnsi="Times New Roman" w:cs="Times New Roman"/>
          <w:sz w:val="28"/>
          <w:szCs w:val="28"/>
          <w:lang w:eastAsia="ar-SA"/>
        </w:rPr>
        <w:t xml:space="preserve">.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Краткое наименование муниципальной услуги: предоставление права на  размещение нестационарного торгового объекта.</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638C5" w:rsidRPr="006638C5" w:rsidRDefault="006638C5" w:rsidP="006638C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Муниципальную услугу предоставляет Администрация</w:t>
      </w:r>
      <w:r w:rsidR="00923F5E">
        <w:rPr>
          <w:rFonts w:ascii="Times New Roman" w:eastAsia="Times New Roman" w:hAnsi="Times New Roman" w:cs="Times New Roman"/>
          <w:sz w:val="28"/>
          <w:szCs w:val="28"/>
          <w:lang w:eastAsia="ar-SA"/>
        </w:rPr>
        <w:t xml:space="preserve"> Янегского сельского поселения Лодейнопольского муниципального района Ленинградской области</w:t>
      </w:r>
      <w:r w:rsidRPr="006638C5">
        <w:rPr>
          <w:rFonts w:ascii="Times New Roman" w:eastAsia="Times New Roman" w:hAnsi="Times New Roman" w:cs="Times New Roman"/>
          <w:sz w:val="28"/>
          <w:szCs w:val="28"/>
          <w:lang w:eastAsia="ar-SA"/>
        </w:rPr>
        <w:t xml:space="preserve">. </w:t>
      </w:r>
      <w:r w:rsidR="0010696C">
        <w:rPr>
          <w:rFonts w:ascii="Times New Roman" w:eastAsia="Times New Roman" w:hAnsi="Times New Roman" w:cs="Times New Roman"/>
          <w:sz w:val="28"/>
          <w:szCs w:val="28"/>
          <w:lang w:eastAsia="ar-SA"/>
        </w:rPr>
        <w:t>О</w:t>
      </w:r>
      <w:r w:rsidRPr="006638C5">
        <w:rPr>
          <w:rFonts w:ascii="Times New Roman" w:eastAsia="Times New Roman" w:hAnsi="Times New Roman" w:cs="Times New Roman"/>
          <w:sz w:val="28"/>
          <w:szCs w:val="28"/>
          <w:lang w:eastAsia="ar-SA"/>
        </w:rPr>
        <w:t xml:space="preserve">тветственным за предоставление муниципальной услуги является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 xml:space="preserve"> Администрации.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1" w:name="Par113"/>
      <w:bookmarkEnd w:id="1"/>
      <w:r w:rsidRPr="006638C5">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предоставление права на  размещение нестационарного торгового объекта (далее – право на размещение НТО) заявителю;</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6638C5" w:rsidRPr="006638C5" w:rsidRDefault="006638C5" w:rsidP="00885E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нормативно правовой акт ОМСУ об утверждении схемы (внесения изменений в схему) </w:t>
      </w:r>
      <w:r w:rsidR="00885E9D" w:rsidRPr="00885E9D">
        <w:rPr>
          <w:rFonts w:ascii="Times New Roman" w:eastAsia="Times New Roman" w:hAnsi="Times New Roman" w:cs="Times New Roman"/>
          <w:sz w:val="28"/>
          <w:szCs w:val="28"/>
        </w:rPr>
        <w:t>нестационарных торговых объектов,расположенных на земельных участках,в зданиях, строениях и сооружениях,находящихся в муниципальной собственностина территории Янегского сельского поселения</w:t>
      </w:r>
      <w:r w:rsidR="00885E9D">
        <w:rPr>
          <w:rFonts w:ascii="Times New Roman" w:eastAsia="Times New Roman" w:hAnsi="Times New Roman" w:cs="Times New Roman"/>
          <w:sz w:val="28"/>
          <w:szCs w:val="28"/>
        </w:rPr>
        <w:t xml:space="preserve"> Лодейнопольского муниципального </w:t>
      </w:r>
      <w:r w:rsidR="00885E9D" w:rsidRPr="00885E9D">
        <w:rPr>
          <w:rFonts w:ascii="Times New Roman" w:eastAsia="Times New Roman" w:hAnsi="Times New Roman" w:cs="Times New Roman"/>
          <w:sz w:val="28"/>
          <w:szCs w:val="28"/>
        </w:rPr>
        <w:t>районаЛенинградской области</w:t>
      </w:r>
      <w:r w:rsidRPr="006638C5">
        <w:rPr>
          <w:rFonts w:ascii="Times New Roman" w:eastAsia="Times New Roman" w:hAnsi="Times New Roman" w:cs="Times New Roman"/>
          <w:sz w:val="28"/>
          <w:szCs w:val="28"/>
        </w:rPr>
        <w:t>(далее – Схема);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выписка из текстовой части Схемы, по </w:t>
      </w:r>
      <w:hyperlink r:id="rId8" w:history="1">
        <w:r w:rsidRPr="006638C5">
          <w:rPr>
            <w:rFonts w:ascii="Times New Roman" w:eastAsia="Times New Roman" w:hAnsi="Times New Roman" w:cs="Times New Roman"/>
            <w:sz w:val="28"/>
            <w:szCs w:val="28"/>
          </w:rPr>
          <w:t>форме</w:t>
        </w:r>
      </w:hyperlink>
      <w:r w:rsidRPr="006638C5">
        <w:rPr>
          <w:rFonts w:ascii="Times New Roman" w:eastAsia="Times New Roman" w:hAnsi="Times New Roman" w:cs="Times New Roman"/>
          <w:sz w:val="28"/>
          <w:szCs w:val="28"/>
        </w:rPr>
        <w:t>, утвержденной Приказом Комитета по развитию малого, среднего бизнеса и потребительского рынка от</w:t>
      </w:r>
      <w:r w:rsidR="00885E9D">
        <w:rPr>
          <w:rFonts w:ascii="Times New Roman" w:eastAsia="Times New Roman" w:hAnsi="Times New Roman" w:cs="Times New Roman"/>
          <w:sz w:val="28"/>
          <w:szCs w:val="28"/>
        </w:rPr>
        <w:t xml:space="preserve"> 18 августа 2016г. №</w:t>
      </w:r>
      <w:r w:rsidRPr="006638C5">
        <w:rPr>
          <w:rFonts w:ascii="Times New Roman" w:eastAsia="Times New Roman" w:hAnsi="Times New Roman" w:cs="Times New Roman"/>
          <w:sz w:val="28"/>
          <w:szCs w:val="28"/>
        </w:rPr>
        <w:t>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выкопировка из графической части Схемы</w:t>
      </w:r>
      <w:r w:rsidRPr="006638C5">
        <w:rPr>
          <w:rFonts w:ascii="Times New Roman" w:eastAsia="Times New Roman" w:hAnsi="Times New Roman" w:cs="Times New Roman"/>
          <w:sz w:val="20"/>
          <w:szCs w:val="20"/>
          <w:lang w:eastAsia="ar-SA"/>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lastRenderedPageBreak/>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6638C5">
          <w:rPr>
            <w:rFonts w:ascii="Times New Roman" w:eastAsia="Times New Roman" w:hAnsi="Times New Roman" w:cs="Times New Roman"/>
            <w:sz w:val="28"/>
            <w:szCs w:val="28"/>
          </w:rPr>
          <w:t>форме</w:t>
        </w:r>
      </w:hyperlink>
      <w:r w:rsidRPr="006638C5">
        <w:rPr>
          <w:rFonts w:ascii="Times New Roman" w:eastAsia="Times New Roman" w:hAnsi="Times New Roman" w:cs="Times New Roman"/>
          <w:sz w:val="28"/>
          <w:szCs w:val="28"/>
        </w:rPr>
        <w:t xml:space="preserve"> согласно Приложению  № 4.</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6638C5">
          <w:rPr>
            <w:rFonts w:ascii="Times New Roman" w:eastAsia="Times New Roman" w:hAnsi="Times New Roman" w:cs="Times New Roman"/>
            <w:sz w:val="28"/>
            <w:szCs w:val="28"/>
          </w:rPr>
          <w:t>уведомления</w:t>
        </w:r>
      </w:hyperlink>
      <w:r w:rsidRPr="006638C5">
        <w:rPr>
          <w:rFonts w:ascii="Times New Roman" w:eastAsia="Times New Roman" w:hAnsi="Times New Roman" w:cs="Times New Roman"/>
          <w:sz w:val="28"/>
          <w:szCs w:val="28"/>
        </w:rPr>
        <w:t xml:space="preserve"> в предоставлении права на размещение НТО, </w:t>
      </w:r>
      <w:hyperlink r:id="rId11" w:history="1">
        <w:r w:rsidRPr="006638C5">
          <w:rPr>
            <w:rFonts w:ascii="Times New Roman" w:eastAsia="Times New Roman" w:hAnsi="Times New Roman" w:cs="Times New Roman"/>
            <w:sz w:val="28"/>
            <w:szCs w:val="28"/>
          </w:rPr>
          <w:t>уведомления</w:t>
        </w:r>
      </w:hyperlink>
      <w:r w:rsidRPr="006638C5">
        <w:rPr>
          <w:rFonts w:ascii="Times New Roman" w:eastAsia="Times New Roman" w:hAnsi="Times New Roman" w:cs="Times New Roman"/>
          <w:sz w:val="28"/>
          <w:szCs w:val="28"/>
        </w:rPr>
        <w:t xml:space="preserve"> об отказе в предоставлении права на размещение НТО по форме согласно Приложению  № 4.</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Способами передачи результата предоставления муниципальной услуги заявителю являются: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вручение (направление) заявителю уведомления о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вручение (направление) заявителю уведомления об отказе в предоставлении права на размещение НТО.</w:t>
      </w:r>
    </w:p>
    <w:p w:rsidR="006638C5" w:rsidRPr="006638C5" w:rsidRDefault="00645874"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6638C5" w:rsidRPr="006638C5">
        <w:rPr>
          <w:rFonts w:ascii="Times New Roman" w:eastAsia="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6638C5" w:rsidRPr="006638C5">
        <w:rPr>
          <w:rFonts w:ascii="Times New Roman" w:eastAsia="Times New Roman" w:hAnsi="Times New Roman" w:cs="Times New Roman"/>
          <w:sz w:val="28"/>
          <w:szCs w:val="28"/>
          <w:lang w:eastAsia="ar-SA"/>
        </w:rPr>
        <w:t xml:space="preserve">квалифицированной электронной подписью </w:t>
      </w:r>
      <w:r w:rsidR="006638C5" w:rsidRPr="006638C5">
        <w:rPr>
          <w:rFonts w:ascii="Times New Roman" w:eastAsia="Times New Roman" w:hAnsi="Times New Roman" w:cs="Times New Roman"/>
          <w:sz w:val="28"/>
          <w:szCs w:val="28"/>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2.4. Срок предоставления муниципальной услуги: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случае если запрашиваемое место размещения</w:t>
      </w:r>
      <w:r w:rsidRPr="006638C5">
        <w:rPr>
          <w:rFonts w:ascii="Times New Roman" w:eastAsia="Times New Roman" w:hAnsi="Times New Roman" w:cs="Times New Roman"/>
          <w:sz w:val="28"/>
          <w:szCs w:val="28"/>
          <w:lang w:eastAsia="ar-SA"/>
        </w:rPr>
        <w:t xml:space="preserve"> (адресный ориентир)</w:t>
      </w:r>
      <w:r w:rsidRPr="006638C5">
        <w:rPr>
          <w:rFonts w:ascii="Times New Roman" w:eastAsia="Times New Roman" w:hAnsi="Times New Roman" w:cs="Times New Roman"/>
          <w:sz w:val="28"/>
          <w:szCs w:val="28"/>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6638C5">
        <w:rPr>
          <w:rFonts w:ascii="Times New Roman" w:eastAsia="Times New Roman" w:hAnsi="Times New Roman" w:cs="Times New Roman"/>
          <w:sz w:val="28"/>
          <w:szCs w:val="28"/>
          <w:lang w:eastAsia="ar-SA"/>
        </w:rPr>
        <w:t xml:space="preserve">в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rPr>
        <w:t xml:space="preserve"> заявления о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случае если запрашиваемое место размещения</w:t>
      </w:r>
      <w:r w:rsidRPr="006638C5">
        <w:rPr>
          <w:rFonts w:ascii="Times New Roman" w:eastAsia="Times New Roman" w:hAnsi="Times New Roman" w:cs="Times New Roman"/>
          <w:sz w:val="20"/>
          <w:szCs w:val="20"/>
          <w:lang w:eastAsia="ar-SA"/>
        </w:rPr>
        <w:t xml:space="preserve"> (</w:t>
      </w:r>
      <w:r w:rsidRPr="006638C5">
        <w:rPr>
          <w:rFonts w:ascii="Times New Roman" w:eastAsia="Times New Roman" w:hAnsi="Times New Roman" w:cs="Times New Roman"/>
          <w:sz w:val="28"/>
          <w:szCs w:val="28"/>
        </w:rPr>
        <w:t xml:space="preserve">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923F5E" w:rsidRPr="00923F5E">
        <w:rPr>
          <w:rFonts w:ascii="Times New Roman" w:eastAsia="Times New Roman" w:hAnsi="Times New Roman" w:cs="Times New Roman"/>
          <w:sz w:val="28"/>
          <w:szCs w:val="28"/>
        </w:rPr>
        <w:t>Администрации</w:t>
      </w:r>
      <w:r w:rsidRPr="006638C5">
        <w:rPr>
          <w:rFonts w:ascii="Times New Roman" w:eastAsia="Times New Roman" w:hAnsi="Times New Roman" w:cs="Times New Roman"/>
          <w:sz w:val="28"/>
          <w:szCs w:val="28"/>
        </w:rPr>
        <w:t xml:space="preserve"> заявления о предоставлении права на размещение НТО;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срок направления заявителю уведомления об отказе в предоставлении права на размещение НТО, составляет 30 календарных днейс момента регистрации в </w:t>
      </w:r>
      <w:r w:rsidR="00923F5E" w:rsidRPr="00923F5E">
        <w:rPr>
          <w:rFonts w:ascii="Times New Roman" w:eastAsia="Times New Roman" w:hAnsi="Times New Roman" w:cs="Times New Roman"/>
          <w:sz w:val="28"/>
          <w:szCs w:val="28"/>
        </w:rPr>
        <w:t>Администрации</w:t>
      </w:r>
      <w:r w:rsidRPr="006638C5">
        <w:rPr>
          <w:rFonts w:ascii="Times New Roman" w:eastAsia="Times New Roman" w:hAnsi="Times New Roman" w:cs="Times New Roman"/>
          <w:sz w:val="28"/>
          <w:szCs w:val="28"/>
        </w:rPr>
        <w:t xml:space="preserve"> заявления о предоставлении права на размещение НТО.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В исключительных случаях </w:t>
      </w:r>
      <w:r w:rsidR="00923F5E">
        <w:rPr>
          <w:rFonts w:ascii="Times New Roman" w:eastAsia="Times New Roman" w:hAnsi="Times New Roman" w:cs="Times New Roman"/>
          <w:sz w:val="28"/>
          <w:szCs w:val="28"/>
          <w:lang w:eastAsia="ar-SA"/>
        </w:rPr>
        <w:t>главой Администрации</w:t>
      </w:r>
      <w:r w:rsidRPr="006638C5">
        <w:rPr>
          <w:rFonts w:ascii="Times New Roman" w:eastAsia="Times New Roman" w:hAnsi="Times New Roman" w:cs="Times New Roman"/>
          <w:sz w:val="28"/>
          <w:szCs w:val="28"/>
          <w:lang w:eastAsia="ar-SA"/>
        </w:rPr>
        <w:t xml:space="preserve"> либо иное уполномоченное на это лицо продлевает срок рассмотрения заявления </w:t>
      </w:r>
      <w:r w:rsidRPr="006638C5">
        <w:rPr>
          <w:rFonts w:ascii="Times New Roman" w:eastAsia="Times New Roman" w:hAnsi="Times New Roman" w:cs="Times New Roman"/>
          <w:sz w:val="28"/>
          <w:szCs w:val="28"/>
        </w:rPr>
        <w:t>о предоставлении права на размещение НТО</w:t>
      </w:r>
      <w:r w:rsidRPr="006638C5">
        <w:rPr>
          <w:rFonts w:ascii="Times New Roman" w:eastAsia="Times New Roman" w:hAnsi="Times New Roman" w:cs="Times New Roman"/>
          <w:sz w:val="28"/>
          <w:szCs w:val="28"/>
          <w:lang w:eastAsia="ar-SA"/>
        </w:rPr>
        <w:t xml:space="preserve"> не более чем на 30 календарных дней с обязательным уведомлением об этом заявителя.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2.4.1. Срок рассмотрения и направления поступивших в </w:t>
      </w:r>
      <w:r w:rsidR="00923F5E">
        <w:rPr>
          <w:rFonts w:ascii="Times New Roman" w:eastAsia="Times New Roman" w:hAnsi="Times New Roman" w:cs="Times New Roman"/>
          <w:sz w:val="28"/>
          <w:szCs w:val="28"/>
          <w:lang w:eastAsia="ar-SA"/>
        </w:rPr>
        <w:t>Администрацию</w:t>
      </w:r>
      <w:r w:rsidRPr="006638C5">
        <w:rPr>
          <w:rFonts w:ascii="Times New Roman" w:eastAsia="Times New Roman" w:hAnsi="Times New Roman" w:cs="Times New Roman"/>
          <w:sz w:val="28"/>
          <w:szCs w:val="28"/>
          <w:lang w:eastAsia="ar-SA"/>
        </w:rPr>
        <w:t xml:space="preserve"> запросов по принадлежности составляет 5 рабочих дней со дня их регистрации.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00645874" w:rsidRPr="00885E9D">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территории Янегского сельского поселения»</w:t>
      </w:r>
      <w:r w:rsidRPr="006638C5">
        <w:rPr>
          <w:rFonts w:ascii="Times New Roman" w:eastAsia="Times New Roman" w:hAnsi="Times New Roman" w:cs="Times New Roman"/>
          <w:sz w:val="28"/>
          <w:szCs w:val="28"/>
          <w:lang w:eastAsia="ar-SA"/>
        </w:rPr>
        <w:t xml:space="preserve">(далее – Административный регламент), осуществляется, в случае если запрашиваемое место включено в схему в </w:t>
      </w:r>
      <w:r w:rsidRPr="006638C5">
        <w:rPr>
          <w:rFonts w:ascii="Times New Roman" w:eastAsia="Times New Roman" w:hAnsi="Times New Roman" w:cs="Times New Roman"/>
          <w:sz w:val="28"/>
          <w:szCs w:val="28"/>
          <w:lang w:eastAsia="ar-SA"/>
        </w:rPr>
        <w:lastRenderedPageBreak/>
        <w:t>30-дневный срок с даты регистрац</w:t>
      </w:r>
      <w:r w:rsidR="00885E9D">
        <w:rPr>
          <w:rFonts w:ascii="Times New Roman" w:eastAsia="Times New Roman" w:hAnsi="Times New Roman" w:cs="Times New Roman"/>
          <w:sz w:val="28"/>
          <w:szCs w:val="28"/>
          <w:lang w:eastAsia="ar-SA"/>
        </w:rPr>
        <w:t>ии заявления</w:t>
      </w:r>
      <w:r w:rsidRPr="006638C5">
        <w:rPr>
          <w:rFonts w:ascii="Times New Roman" w:eastAsia="Times New Roman" w:hAnsi="Times New Roman" w:cs="Times New Roman"/>
          <w:sz w:val="28"/>
          <w:szCs w:val="28"/>
          <w:lang w:eastAsia="ar-SA"/>
        </w:rPr>
        <w:t xml:space="preserve">, в случае если запрашиваемое место </w:t>
      </w:r>
      <w:r w:rsidR="00885E9D">
        <w:rPr>
          <w:rFonts w:ascii="Times New Roman" w:eastAsia="Times New Roman" w:hAnsi="Times New Roman" w:cs="Times New Roman"/>
          <w:sz w:val="28"/>
          <w:szCs w:val="28"/>
          <w:lang w:eastAsia="ar-SA"/>
        </w:rPr>
        <w:t>не включено в схему</w:t>
      </w:r>
      <w:r w:rsidRPr="006638C5">
        <w:rPr>
          <w:rFonts w:ascii="Times New Roman" w:eastAsia="Times New Roman" w:hAnsi="Times New Roman" w:cs="Times New Roman"/>
          <w:sz w:val="28"/>
          <w:szCs w:val="28"/>
          <w:lang w:eastAsia="ar-SA"/>
        </w:rPr>
        <w:t>– 60-дневный срок.</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6638C5">
          <w:rPr>
            <w:rFonts w:ascii="Times New Roman" w:eastAsia="Times New Roman" w:hAnsi="Times New Roman" w:cs="Times New Roman"/>
            <w:sz w:val="28"/>
            <w:szCs w:val="28"/>
            <w:lang w:eastAsia="ar-SA"/>
          </w:rPr>
          <w:t xml:space="preserve">пункте </w:t>
        </w:r>
      </w:hyperlink>
      <w:r w:rsidRPr="006638C5">
        <w:rPr>
          <w:rFonts w:ascii="Times New Roman" w:eastAsia="Times New Roman" w:hAnsi="Times New Roman" w:cs="Times New Roman"/>
          <w:sz w:val="28"/>
          <w:szCs w:val="28"/>
          <w:lang w:eastAsia="ar-SA"/>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случае если запрашиваемое место не включено в схему  – 60-дневный срок.</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645874">
        <w:rPr>
          <w:rFonts w:ascii="Times New Roman" w:eastAsia="Times New Roman" w:hAnsi="Times New Roman" w:cs="Times New Roman"/>
          <w:sz w:val="28"/>
          <w:szCs w:val="28"/>
          <w:lang w:eastAsia="ar-SA"/>
        </w:rPr>
        <w:t>Специалист</w:t>
      </w:r>
      <w:r w:rsidRPr="006638C5">
        <w:rPr>
          <w:rFonts w:ascii="Times New Roman" w:eastAsia="Times New Roman" w:hAnsi="Times New Roman" w:cs="Times New Roman"/>
          <w:sz w:val="28"/>
          <w:szCs w:val="28"/>
          <w:lang w:eastAsia="ar-SA"/>
        </w:rPr>
        <w:t>ом в пределах срока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2.5. Правовыми основаниями для предоставления муниципальной услуги являются:</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Конституция Российской Федерации</w:t>
      </w:r>
      <w:r w:rsidRPr="006638C5">
        <w:rPr>
          <w:rFonts w:ascii="Times New Roman" w:eastAsia="Times New Roman" w:hAnsi="Times New Roman" w:cs="Times New Roman"/>
          <w:sz w:val="28"/>
          <w:szCs w:val="28"/>
          <w:lang/>
        </w:rPr>
        <w:t xml:space="preserve"> от 12.12.1993 («Российская газета», №237, 25.12.1993);</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Земельный кодекс Российской Федерации от 25.10.2001 N 136-ФЗ  ("Собрание законодательства РФ", 04.07.2016, N 27 (часть II), ст. 4294,"Российская газета", N 151, 12.07.2016);</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Федеральный </w:t>
      </w:r>
      <w:hyperlink r:id="rId12" w:history="1">
        <w:r w:rsidRPr="006638C5">
          <w:rPr>
            <w:rFonts w:ascii="Times New Roman" w:eastAsia="Times New Roman" w:hAnsi="Times New Roman" w:cs="Times New Roman"/>
            <w:sz w:val="28"/>
            <w:szCs w:val="28"/>
          </w:rPr>
          <w:t>закон</w:t>
        </w:r>
      </w:hyperlink>
      <w:r w:rsidRPr="006638C5">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w:t>
      </w:r>
      <w:r w:rsidRPr="006638C5">
        <w:rPr>
          <w:rFonts w:ascii="Times New Roman" w:eastAsia="Calibri" w:hAnsi="Times New Roman" w:cs="Times New Roman"/>
          <w:sz w:val="28"/>
          <w:szCs w:val="28"/>
        </w:rPr>
        <w:t xml:space="preserve"> ("Собрание законодательства РФ", 02.08.2010, N 31, ст. 4179), </w:t>
      </w:r>
      <w:r w:rsidRPr="006638C5">
        <w:rPr>
          <w:rFonts w:ascii="Times New Roman" w:eastAsia="Times New Roman" w:hAnsi="Times New Roman" w:cs="Times New Roman"/>
          <w:sz w:val="28"/>
          <w:szCs w:val="28"/>
        </w:rPr>
        <w:t xml:space="preserve"> (далее - Федеральный закон N 210-ФЗ);</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Федеральный закон   от 6 апреля 2011 г. N 63-ФЗ "Об электронной подписи" ("Собрание законодательства РФ", 11.04.2011, N 15, ст. 2036);</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Федеральный закон от 27.07.2006 № 152-ФЗ «О персональных данных»           ("Российская газета", N 165, 29.07.2006);</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Федеральный </w:t>
      </w:r>
      <w:hyperlink r:id="rId13" w:history="1">
        <w:r w:rsidRPr="006638C5">
          <w:rPr>
            <w:rFonts w:ascii="Times New Roman" w:eastAsia="Times New Roman" w:hAnsi="Times New Roman" w:cs="Times New Roman"/>
            <w:sz w:val="28"/>
            <w:szCs w:val="28"/>
            <w:lang w:eastAsia="ar-SA"/>
          </w:rPr>
          <w:t>закон</w:t>
        </w:r>
      </w:hyperlink>
      <w:r w:rsidRPr="006638C5">
        <w:rPr>
          <w:rFonts w:ascii="Times New Roman" w:eastAsia="Times New Roman" w:hAnsi="Times New Roman" w:cs="Times New Roman"/>
          <w:sz w:val="28"/>
          <w:szCs w:val="28"/>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Федеральный </w:t>
      </w:r>
      <w:hyperlink r:id="rId14" w:history="1">
        <w:r w:rsidRPr="006638C5">
          <w:rPr>
            <w:rFonts w:ascii="Times New Roman" w:eastAsia="Times New Roman" w:hAnsi="Times New Roman" w:cs="Times New Roman"/>
            <w:sz w:val="28"/>
            <w:szCs w:val="28"/>
            <w:lang w:eastAsia="ar-SA"/>
          </w:rPr>
          <w:t>закон</w:t>
        </w:r>
      </w:hyperlink>
      <w:r w:rsidRPr="006638C5">
        <w:rPr>
          <w:rFonts w:ascii="Times New Roman" w:eastAsia="Times New Roman" w:hAnsi="Times New Roman" w:cs="Times New Roman"/>
          <w:sz w:val="28"/>
          <w:szCs w:val="28"/>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Федеральный закон от 28.12.2009 № 381 «Об основах государственного регулирования торговой деятельности в Российской Федерации»;</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6638C5" w:rsidRPr="006638C5" w:rsidRDefault="006638C5" w:rsidP="00885E9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 </w:t>
      </w:r>
      <w:r w:rsidR="00885E9D">
        <w:rPr>
          <w:rFonts w:ascii="Times New Roman" w:eastAsia="Times New Roman" w:hAnsi="Times New Roman" w:cs="Times New Roman"/>
          <w:sz w:val="28"/>
          <w:szCs w:val="28"/>
          <w:lang w:eastAsia="ar-SA"/>
        </w:rPr>
        <w:t>Постановление Администрации Янегского сельского поселения Лодейнопольского муниципального района Ленинградской области от 20.10.2016г. №194 «</w:t>
      </w:r>
      <w:r w:rsidR="00885E9D" w:rsidRPr="00885E9D">
        <w:rPr>
          <w:rFonts w:ascii="Times New Roman" w:eastAsia="Times New Roman" w:hAnsi="Times New Roman" w:cs="Times New Roman"/>
          <w:sz w:val="28"/>
          <w:szCs w:val="28"/>
          <w:lang w:eastAsia="ar-SA"/>
        </w:rPr>
        <w:t>Об утверждении Схемы размещениянестационарных торговых объектов,расположенных на земельных участках,в зданиях, строениях и сооружениях,находящихся в муниципальной собственностина территории Янегского сельского поселенияЛодейнопольского муниципального районаЛенинградской области</w:t>
      </w:r>
      <w:r w:rsidR="00077C11">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77C11">
        <w:rPr>
          <w:rFonts w:ascii="Times New Roman" w:eastAsia="Times New Roman" w:hAnsi="Times New Roman" w:cs="Times New Roman"/>
          <w:sz w:val="28"/>
          <w:szCs w:val="28"/>
          <w:lang w:eastAsia="ar-SA"/>
        </w:rPr>
        <w:t>2.6.</w:t>
      </w:r>
      <w:r w:rsidRPr="006638C5">
        <w:rPr>
          <w:rFonts w:ascii="Times New Roman" w:eastAsia="Times New Roman" w:hAnsi="Times New Roman" w:cs="Times New Roman"/>
          <w:sz w:val="28"/>
          <w:szCs w:val="28"/>
          <w:lang w:eastAsia="ar-SA"/>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Для получения права на  размещение нестационарного торгового объекта на территории </w:t>
      </w:r>
      <w:r w:rsidR="00077C11">
        <w:rPr>
          <w:rFonts w:ascii="Times New Roman" w:eastAsia="Times New Roman" w:hAnsi="Times New Roman" w:cs="Times New Roman"/>
          <w:sz w:val="28"/>
          <w:szCs w:val="28"/>
          <w:lang w:eastAsia="ar-SA"/>
        </w:rPr>
        <w:t>Янегского сельского поселения</w:t>
      </w:r>
      <w:r w:rsidRPr="006638C5">
        <w:rPr>
          <w:rFonts w:ascii="Times New Roman" w:eastAsia="Times New Roman" w:hAnsi="Times New Roman" w:cs="Times New Roman"/>
          <w:sz w:val="28"/>
          <w:szCs w:val="28"/>
          <w:lang w:eastAsia="ar-SA"/>
        </w:rPr>
        <w:t xml:space="preserve"> заявитель подает (направляет почтой) в </w:t>
      </w:r>
      <w:r w:rsidR="00077C11">
        <w:rPr>
          <w:rFonts w:ascii="Times New Roman" w:eastAsia="Times New Roman" w:hAnsi="Times New Roman" w:cs="Times New Roman"/>
          <w:sz w:val="28"/>
          <w:szCs w:val="28"/>
          <w:lang w:eastAsia="ar-SA"/>
        </w:rPr>
        <w:t>Администрацию</w:t>
      </w:r>
      <w:r w:rsidRPr="006638C5">
        <w:rPr>
          <w:rFonts w:ascii="Times New Roman" w:eastAsia="Times New Roman" w:hAnsi="Times New Roman" w:cs="Times New Roman"/>
          <w:sz w:val="28"/>
          <w:szCs w:val="28"/>
          <w:lang w:eastAsia="ar-SA"/>
        </w:rPr>
        <w:t xml:space="preserve"> или представляет лично в МФЦ, либо через ПГУ ЛО следующие документы:</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6638C5">
        <w:rPr>
          <w:rFonts w:ascii="Times New Roman" w:eastAsia="Times New Roman" w:hAnsi="Times New Roman" w:cs="Times New Roman"/>
          <w:sz w:val="28"/>
          <w:szCs w:val="28"/>
          <w:lang w:eastAsia="ar-SA"/>
        </w:rPr>
        <w:t>3)  заявление на русском языке о предоставлении права на размещение НТО, (далее - Заявление) по форме согласно Приложению 3.</w:t>
      </w:r>
    </w:p>
    <w:p w:rsidR="006638C5" w:rsidRPr="006638C5" w:rsidRDefault="006638C5" w:rsidP="006638C5">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6638C5">
        <w:rPr>
          <w:rFonts w:ascii="Times New Roman" w:eastAsia="Times New Roman" w:hAnsi="Times New Roman" w:cs="Times New Roman"/>
          <w:sz w:val="28"/>
          <w:szCs w:val="28"/>
        </w:rPr>
        <w:t xml:space="preserve">. Личная подпись заявителя (уполномоченного лица) в заявлении, </w:t>
      </w:r>
      <w:r w:rsidRPr="006638C5">
        <w:rPr>
          <w:rFonts w:ascii="Times New Roman" w:eastAsia="Times New Roman" w:hAnsi="Times New Roman" w:cs="Times New Roman"/>
          <w:sz w:val="28"/>
          <w:szCs w:val="28"/>
          <w:lang w:eastAsia="ar-SA"/>
        </w:rPr>
        <w:t>в зависимости от способа обращения за предоставлением муниципальной услуги</w:t>
      </w:r>
      <w:r w:rsidRPr="006638C5">
        <w:rPr>
          <w:rFonts w:ascii="Times New Roman" w:eastAsia="Times New Roman" w:hAnsi="Times New Roman" w:cs="Times New Roman"/>
          <w:sz w:val="28"/>
          <w:szCs w:val="28"/>
        </w:rPr>
        <w:t xml:space="preserve">, заверяется </w:t>
      </w:r>
      <w:r w:rsidR="00077C11">
        <w:rPr>
          <w:rFonts w:ascii="Times New Roman" w:eastAsia="Times New Roman" w:hAnsi="Times New Roman" w:cs="Times New Roman"/>
          <w:sz w:val="28"/>
          <w:szCs w:val="28"/>
        </w:rPr>
        <w:t>С</w:t>
      </w:r>
      <w:r w:rsidRPr="006638C5">
        <w:rPr>
          <w:rFonts w:ascii="Times New Roman" w:eastAsia="Times New Roman" w:hAnsi="Times New Roman" w:cs="Times New Roman"/>
          <w:sz w:val="28"/>
          <w:szCs w:val="28"/>
        </w:rPr>
        <w:t>пециалистом</w:t>
      </w:r>
      <w:r w:rsidR="00077C11">
        <w:rPr>
          <w:rFonts w:ascii="Times New Roman" w:eastAsia="Times New Roman" w:hAnsi="Times New Roman" w:cs="Times New Roman"/>
          <w:sz w:val="28"/>
          <w:szCs w:val="28"/>
        </w:rPr>
        <w:t xml:space="preserve"> Администрации</w:t>
      </w:r>
      <w:r w:rsidRPr="006638C5">
        <w:rPr>
          <w:rFonts w:ascii="Times New Roman" w:eastAsia="Times New Roman" w:hAnsi="Times New Roman" w:cs="Times New Roman"/>
          <w:sz w:val="28"/>
          <w:szCs w:val="28"/>
        </w:rPr>
        <w:t xml:space="preserve">, либо специалистом МФЦ, </w:t>
      </w:r>
      <w:r w:rsidRPr="006638C5">
        <w:rPr>
          <w:rFonts w:ascii="Times New Roman" w:eastAsia="Times New Roman" w:hAnsi="Times New Roman" w:cs="Times New Roman"/>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5" w:history="1">
        <w:r w:rsidRPr="006638C5">
          <w:rPr>
            <w:rFonts w:ascii="Times New Roman" w:eastAsia="Times New Roman" w:hAnsi="Times New Roman" w:cs="Times New Roman"/>
            <w:sz w:val="28"/>
            <w:szCs w:val="28"/>
            <w:lang w:eastAsia="ar-SA"/>
          </w:rPr>
          <w:t>закона</w:t>
        </w:r>
      </w:hyperlink>
      <w:r w:rsidRPr="006638C5">
        <w:rPr>
          <w:rFonts w:ascii="Times New Roman" w:eastAsia="Times New Roman" w:hAnsi="Times New Roman" w:cs="Times New Roman"/>
          <w:sz w:val="28"/>
          <w:szCs w:val="28"/>
          <w:lang w:eastAsia="ar-SA"/>
        </w:rPr>
        <w:t xml:space="preserve"> от 6 апреля 2011 г. N 63-ФЗ "Об электронной подписи", либо нотариально (в случае, направления почтовым отправлением). </w:t>
      </w:r>
    </w:p>
    <w:p w:rsidR="006638C5" w:rsidRPr="006638C5" w:rsidRDefault="006638C5" w:rsidP="006638C5">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Форма заявления в электронном виде размещается на ПГУ ЛО. </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lastRenderedPageBreak/>
        <w:t xml:space="preserve">2.7. </w:t>
      </w:r>
      <w:r w:rsidRPr="006638C5">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638C5" w:rsidRPr="006638C5" w:rsidRDefault="00645874"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6638C5" w:rsidRPr="006638C5">
        <w:rPr>
          <w:rFonts w:ascii="Times New Roman" w:eastAsia="Times New Roman" w:hAnsi="Times New Roman" w:cs="Times New Roman"/>
          <w:sz w:val="28"/>
          <w:szCs w:val="28"/>
          <w:lang w:eastAsia="ru-RU"/>
        </w:rPr>
        <w:t xml:space="preserve"> в рамках </w:t>
      </w:r>
      <w:r w:rsidR="006638C5" w:rsidRPr="006638C5">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006638C5" w:rsidRPr="006638C5">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 w:name="Par141"/>
      <w:bookmarkEnd w:id="2"/>
      <w:r w:rsidRPr="006638C5">
        <w:rPr>
          <w:rFonts w:ascii="Times New Roman" w:eastAsia="Times New Roman" w:hAnsi="Times New Roman" w:cs="Times New Roman"/>
          <w:sz w:val="28"/>
          <w:szCs w:val="28"/>
        </w:rPr>
        <w:t>1) выписка из Единого государственного реестра юридических лиц или Единого государственного реестра индивидуальных предпринимателей,(далее - выписка из ЕГРЮЛ/ЕГРИП);</w:t>
      </w:r>
      <w:bookmarkStart w:id="3" w:name="Par142"/>
      <w:bookmarkEnd w:id="3"/>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2)  ситуационный план земельного участка, где планируется размещение НТО.</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2.8. </w:t>
      </w:r>
      <w:r w:rsidRPr="006638C5">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2.9.</w:t>
      </w:r>
      <w:bookmarkStart w:id="4" w:name="Par169"/>
      <w:bookmarkEnd w:id="4"/>
      <w:r w:rsidRPr="006638C5">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638C5">
        <w:rPr>
          <w:rFonts w:ascii="Times New Roman" w:eastAsia="Times New Roman" w:hAnsi="Times New Roman" w:cs="Times New Roman"/>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6638C5">
        <w:rPr>
          <w:rFonts w:ascii="Times New Roman" w:eastAsia="Times New Roman" w:hAnsi="Times New Roman" w:cs="Times New Roman"/>
          <w:color w:val="000000"/>
          <w:sz w:val="28"/>
          <w:szCs w:val="28"/>
          <w:lang w:eastAsia="ar-SA"/>
        </w:rPr>
        <w:t>предусмотрены.</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638C5">
        <w:rPr>
          <w:rFonts w:ascii="Times New Roman" w:eastAsia="Times New Roman" w:hAnsi="Times New Roman" w:cs="Times New Roman"/>
          <w:color w:val="000000"/>
          <w:sz w:val="28"/>
          <w:szCs w:val="28"/>
          <w:lang w:eastAsia="ar-SA"/>
        </w:rPr>
        <w:t xml:space="preserve">2.10. </w:t>
      </w:r>
      <w:r w:rsidRPr="006638C5">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3) текст в заявлении не поддается прочтению;</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4) заявление подписано не уполномоченным лицом;</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5) представление неполного комплекта документов, указанных в пунктах 2.6, настоящего Административного регламента.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5" w:name="Par167"/>
      <w:bookmarkEnd w:id="5"/>
      <w:r>
        <w:rPr>
          <w:rFonts w:ascii="Times New Roman" w:eastAsia="Times New Roman" w:hAnsi="Times New Roman" w:cs="Times New Roman"/>
          <w:sz w:val="28"/>
          <w:szCs w:val="28"/>
          <w:lang w:eastAsia="ar-SA"/>
        </w:rPr>
        <w:t>1)</w:t>
      </w:r>
      <w:r w:rsidR="006638C5" w:rsidRPr="006638C5">
        <w:rPr>
          <w:rFonts w:ascii="Times New Roman" w:eastAsia="Times New Roman" w:hAnsi="Times New Roman" w:cs="Times New Roman"/>
          <w:sz w:val="28"/>
          <w:szCs w:val="28"/>
          <w:lang w:eastAsia="ar-SA"/>
        </w:rPr>
        <w:t xml:space="preserve"> заявитель не является хозяйствующим субъектом;</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6638C5" w:rsidRPr="006638C5">
        <w:rPr>
          <w:rFonts w:ascii="Times New Roman" w:eastAsia="Times New Roman" w:hAnsi="Times New Roman" w:cs="Times New Roman"/>
          <w:sz w:val="28"/>
          <w:szCs w:val="28"/>
          <w:lang w:eastAsia="ar-SA"/>
        </w:rPr>
        <w:t xml:space="preserve"> заявление подано не уполномоченным лицом;</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6638C5" w:rsidRPr="006638C5">
        <w:rPr>
          <w:rFonts w:ascii="Times New Roman" w:eastAsia="Times New Roman" w:hAnsi="Times New Roman" w:cs="Times New Roman"/>
          <w:sz w:val="28"/>
          <w:szCs w:val="28"/>
          <w:lang w:eastAsia="ar-SA"/>
        </w:rPr>
        <w:t xml:space="preserve"> заявитель не удовлетворяет специальным требованиям, предусмотренным Схемой (если предусмотрены);</w:t>
      </w:r>
    </w:p>
    <w:p w:rsidR="006638C5" w:rsidRPr="006638C5" w:rsidRDefault="00077C11"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6638C5" w:rsidRPr="006638C5">
        <w:rPr>
          <w:rFonts w:ascii="Times New Roman" w:eastAsia="Times New Roman" w:hAnsi="Times New Roman" w:cs="Times New Roman"/>
          <w:sz w:val="28"/>
          <w:szCs w:val="28"/>
          <w:lang w:eastAsia="ar-SA"/>
        </w:rPr>
        <w:t xml:space="preserve">отрицательное решение комиссии </w:t>
      </w:r>
      <w:r>
        <w:rPr>
          <w:rFonts w:ascii="Times New Roman" w:eastAsia="Times New Roman" w:hAnsi="Times New Roman" w:cs="Times New Roman"/>
          <w:sz w:val="28"/>
          <w:szCs w:val="28"/>
          <w:lang w:eastAsia="ar-SA"/>
        </w:rPr>
        <w:t>Янегского сельского поселения</w:t>
      </w:r>
      <w:r w:rsidR="006638C5" w:rsidRPr="006638C5">
        <w:rPr>
          <w:rFonts w:ascii="Times New Roman" w:eastAsia="Times New Roman" w:hAnsi="Times New Roman" w:cs="Times New Roman"/>
          <w:sz w:val="28"/>
          <w:szCs w:val="28"/>
          <w:lang w:eastAsia="ar-SA"/>
        </w:rPr>
        <w:t xml:space="preserve"> по вопросам размещения НТО (далее – Комиссия).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2.12  Муниципальная услуга предоставляется бесплатно.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w:t>
      </w:r>
      <w:r w:rsidRPr="006638C5">
        <w:rPr>
          <w:rFonts w:ascii="Times New Roman" w:eastAsia="Times New Roman" w:hAnsi="Times New Roman" w:cs="Times New Roman"/>
          <w:sz w:val="28"/>
          <w:szCs w:val="28"/>
          <w:lang w:eastAsia="ar-SA"/>
        </w:rPr>
        <w:lastRenderedPageBreak/>
        <w:t xml:space="preserve">услуги в </w:t>
      </w:r>
      <w:r w:rsidR="00923F5E" w:rsidRPr="00923F5E">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ar-SA"/>
        </w:rPr>
        <w:t xml:space="preserve">2.14. </w:t>
      </w:r>
      <w:r w:rsidRPr="006638C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6638C5" w:rsidRPr="006638C5" w:rsidRDefault="006638C5" w:rsidP="006638C5">
      <w:pPr>
        <w:suppressAutoHyphens/>
        <w:spacing w:after="0" w:line="240" w:lineRule="auto"/>
        <w:jc w:val="both"/>
        <w:rPr>
          <w:rFonts w:ascii="Times New Roman" w:eastAsia="Times New Roman" w:hAnsi="Times New Roman" w:cs="Times New Roman"/>
          <w:color w:val="000000"/>
          <w:sz w:val="28"/>
          <w:szCs w:val="28"/>
          <w:lang w:eastAsia="ru-RU"/>
        </w:rPr>
      </w:pPr>
      <w:r w:rsidRPr="006638C5">
        <w:rPr>
          <w:rFonts w:ascii="Times New Roman" w:eastAsia="Times New Roman" w:hAnsi="Times New Roman" w:cs="Times New Roman"/>
          <w:sz w:val="28"/>
          <w:szCs w:val="28"/>
          <w:lang w:eastAsia="ru-RU"/>
        </w:rPr>
        <w:t>2.14.1 Запрос заявителя о предоставлении муниципальной услуги регистрируется</w:t>
      </w:r>
      <w:r w:rsidRPr="006638C5">
        <w:rPr>
          <w:rFonts w:ascii="Times New Roman" w:eastAsia="Times New Roman" w:hAnsi="Times New Roman" w:cs="Times New Roman"/>
          <w:color w:val="000000"/>
          <w:sz w:val="28"/>
          <w:szCs w:val="28"/>
          <w:lang w:eastAsia="ru-RU"/>
        </w:rPr>
        <w:t xml:space="preserve"> в </w:t>
      </w:r>
      <w:r w:rsidR="00077C11">
        <w:rPr>
          <w:rFonts w:ascii="Times New Roman" w:eastAsia="Times New Roman" w:hAnsi="Times New Roman" w:cs="Times New Roman"/>
          <w:color w:val="000000"/>
          <w:sz w:val="28"/>
          <w:szCs w:val="28"/>
          <w:lang w:eastAsia="ru-RU"/>
        </w:rPr>
        <w:t>Администрации</w:t>
      </w:r>
      <w:r w:rsidRPr="006638C5">
        <w:rPr>
          <w:rFonts w:ascii="Times New Roman" w:eastAsia="Times New Roman" w:hAnsi="Times New Roman" w:cs="Times New Roman"/>
          <w:color w:val="000000"/>
          <w:sz w:val="28"/>
          <w:szCs w:val="28"/>
          <w:lang w:eastAsia="ru-RU"/>
        </w:rPr>
        <w:t xml:space="preserve"> в срок не позднее 1 рабочего дня, следующего за днем поступления в </w:t>
      </w:r>
      <w:r w:rsidR="00077C11">
        <w:rPr>
          <w:rFonts w:ascii="Times New Roman" w:eastAsia="Times New Roman" w:hAnsi="Times New Roman" w:cs="Times New Roman"/>
          <w:color w:val="000000"/>
          <w:sz w:val="28"/>
          <w:szCs w:val="28"/>
          <w:lang w:eastAsia="ru-RU"/>
        </w:rPr>
        <w:t>Администрацию</w:t>
      </w:r>
      <w:r w:rsidRPr="006638C5">
        <w:rPr>
          <w:rFonts w:ascii="Times New Roman" w:eastAsia="Times New Roman" w:hAnsi="Times New Roman" w:cs="Times New Roman"/>
          <w:color w:val="000000"/>
          <w:sz w:val="28"/>
          <w:szCs w:val="28"/>
          <w:lang w:eastAsia="ru-RU"/>
        </w:rPr>
        <w:t>.</w:t>
      </w:r>
    </w:p>
    <w:p w:rsidR="006638C5" w:rsidRPr="006638C5" w:rsidRDefault="006638C5" w:rsidP="006638C5">
      <w:pPr>
        <w:spacing w:after="0" w:line="240" w:lineRule="auto"/>
        <w:jc w:val="both"/>
        <w:rPr>
          <w:rFonts w:ascii="Times New Roman" w:eastAsia="Times New Roman" w:hAnsi="Times New Roman" w:cs="Times New Roman"/>
          <w:color w:val="000000"/>
          <w:sz w:val="28"/>
          <w:szCs w:val="28"/>
          <w:lang w:eastAsia="ru-RU"/>
        </w:rPr>
      </w:pPr>
      <w:r w:rsidRPr="006638C5">
        <w:rPr>
          <w:rFonts w:ascii="Times New Roman" w:eastAsia="Times New Roman" w:hAnsi="Times New Roman" w:cs="Times New Roman"/>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077C11">
        <w:rPr>
          <w:rFonts w:ascii="Times New Roman" w:eastAsia="Times New Roman" w:hAnsi="Times New Roman" w:cs="Times New Roman"/>
          <w:color w:val="000000"/>
          <w:sz w:val="28"/>
          <w:szCs w:val="28"/>
          <w:lang w:eastAsia="ru-RU"/>
        </w:rPr>
        <w:t>Администрацию</w:t>
      </w:r>
      <w:r w:rsidRPr="006638C5">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00077C11" w:rsidRPr="00077C11">
        <w:rPr>
          <w:rFonts w:ascii="Times New Roman" w:eastAsia="Times New Roman" w:hAnsi="Times New Roman" w:cs="Times New Roman"/>
          <w:color w:val="000000"/>
          <w:sz w:val="28"/>
          <w:szCs w:val="28"/>
          <w:lang w:eastAsia="ru-RU"/>
        </w:rPr>
        <w:t>Администрацию</w:t>
      </w:r>
      <w:r w:rsidRPr="006638C5">
        <w:rPr>
          <w:rFonts w:ascii="Times New Roman" w:eastAsia="Times New Roman" w:hAnsi="Times New Roman" w:cs="Times New Roman"/>
          <w:color w:val="000000"/>
          <w:sz w:val="28"/>
          <w:szCs w:val="28"/>
          <w:lang w:eastAsia="ru-RU"/>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color w:val="000000"/>
          <w:sz w:val="28"/>
          <w:szCs w:val="28"/>
          <w:lang/>
        </w:rPr>
        <w:t>2.1</w:t>
      </w:r>
      <w:r w:rsidRPr="006638C5">
        <w:rPr>
          <w:rFonts w:ascii="Times New Roman" w:eastAsia="Times New Roman" w:hAnsi="Times New Roman" w:cs="Times New Roman"/>
          <w:color w:val="000000"/>
          <w:sz w:val="28"/>
          <w:szCs w:val="28"/>
          <w:lang/>
        </w:rPr>
        <w:t>4</w:t>
      </w:r>
      <w:r w:rsidRPr="006638C5">
        <w:rPr>
          <w:rFonts w:ascii="Times New Roman" w:eastAsia="Times New Roman" w:hAnsi="Times New Roman" w:cs="Times New Roman"/>
          <w:color w:val="000000"/>
          <w:sz w:val="28"/>
          <w:szCs w:val="28"/>
          <w:lang/>
        </w:rPr>
        <w:t>.</w:t>
      </w:r>
      <w:r w:rsidRPr="006638C5">
        <w:rPr>
          <w:rFonts w:ascii="Times New Roman" w:eastAsia="Times New Roman" w:hAnsi="Times New Roman" w:cs="Times New Roman"/>
          <w:color w:val="000000"/>
          <w:sz w:val="28"/>
          <w:szCs w:val="28"/>
          <w:lang/>
        </w:rPr>
        <w:t>3</w:t>
      </w:r>
      <w:r w:rsidRPr="006638C5">
        <w:rPr>
          <w:rFonts w:ascii="Times New Roman" w:eastAsia="Times New Roman" w:hAnsi="Times New Roman" w:cs="Times New Roman"/>
          <w:color w:val="000000"/>
          <w:sz w:val="28"/>
          <w:szCs w:val="28"/>
          <w:lang/>
        </w:rPr>
        <w:t xml:space="preserve"> Регистрация запроса </w:t>
      </w:r>
      <w:r w:rsidR="00077C11" w:rsidRPr="006638C5">
        <w:rPr>
          <w:rFonts w:ascii="Times New Roman" w:eastAsia="Times New Roman" w:hAnsi="Times New Roman" w:cs="Times New Roman"/>
          <w:color w:val="000000"/>
          <w:sz w:val="28"/>
          <w:szCs w:val="28"/>
          <w:lang/>
        </w:rPr>
        <w:t>заявителя</w:t>
      </w:r>
      <w:r w:rsidRPr="006638C5">
        <w:rPr>
          <w:rFonts w:ascii="Times New Roman" w:eastAsia="Times New Roman" w:hAnsi="Times New Roman" w:cs="Times New Roman"/>
          <w:color w:val="000000"/>
          <w:sz w:val="28"/>
          <w:szCs w:val="28"/>
          <w:lang/>
        </w:rPr>
        <w:t xml:space="preserve"> о предоставлении муниципальной услуги, направленного в форме электронного документа</w:t>
      </w:r>
      <w:r w:rsidRPr="006638C5">
        <w:rPr>
          <w:rFonts w:ascii="Times New Roman" w:eastAsia="Times New Roman" w:hAnsi="Times New Roman" w:cs="Times New Roman"/>
          <w:sz w:val="28"/>
          <w:szCs w:val="28"/>
          <w:lang/>
        </w:rPr>
        <w:t>П</w:t>
      </w:r>
      <w:r w:rsidRPr="006638C5">
        <w:rPr>
          <w:rFonts w:ascii="Times New Roman" w:eastAsia="Times New Roman" w:hAnsi="Times New Roman" w:cs="Times New Roman"/>
          <w:sz w:val="28"/>
          <w:szCs w:val="28"/>
          <w:lang/>
        </w:rPr>
        <w:t>ортал</w:t>
      </w:r>
      <w:r w:rsidRPr="006638C5">
        <w:rPr>
          <w:rFonts w:ascii="Times New Roman" w:eastAsia="Times New Roman" w:hAnsi="Times New Roman" w:cs="Times New Roman"/>
          <w:sz w:val="28"/>
          <w:szCs w:val="28"/>
          <w:lang/>
        </w:rPr>
        <w:t>а</w:t>
      </w:r>
      <w:r w:rsidRPr="006638C5">
        <w:rPr>
          <w:rFonts w:ascii="Times New Roman" w:eastAsia="Times New Roman" w:hAnsi="Times New Roman" w:cs="Times New Roman"/>
          <w:sz w:val="28"/>
          <w:szCs w:val="28"/>
          <w:lang/>
        </w:rPr>
        <w:t xml:space="preserve"> государственных и муниципальных услуг (функций) Ленинградской области</w:t>
      </w:r>
      <w:r w:rsidRPr="006638C5">
        <w:rPr>
          <w:rFonts w:ascii="Times New Roman" w:eastAsia="Times New Roman" w:hAnsi="Times New Roman" w:cs="Times New Roman"/>
          <w:color w:val="000000"/>
          <w:sz w:val="28"/>
          <w:szCs w:val="28"/>
          <w:lang/>
        </w:rPr>
        <w:t>, при наличии технической возможности, осуществляется в течение 1 рабочего дня с даты получения такого запроса.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638C5">
        <w:rPr>
          <w:rFonts w:ascii="Times New Roman" w:eastAsia="Times New Roman" w:hAnsi="Times New Roman" w:cs="Times New Roman"/>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w:t>
      </w:r>
      <w:r w:rsidRPr="006638C5">
        <w:rPr>
          <w:rFonts w:ascii="Times New Roman" w:eastAsia="Times New Roman" w:hAnsi="Times New Roman" w:cs="Times New Roman"/>
          <w:color w:val="000000"/>
          <w:sz w:val="28"/>
          <w:szCs w:val="28"/>
          <w:lang/>
        </w:rPr>
        <w:t>15</w:t>
      </w:r>
      <w:r w:rsidRPr="006638C5">
        <w:rPr>
          <w:rFonts w:ascii="Times New Roman" w:eastAsia="Times New Roman" w:hAnsi="Times New Roman" w:cs="Times New Roman"/>
          <w:color w:val="000000"/>
          <w:sz w:val="28"/>
          <w:szCs w:val="28"/>
          <w:lang/>
        </w:rPr>
        <w:t>.1. Предоставление</w:t>
      </w:r>
      <w:r w:rsidRPr="006638C5">
        <w:rPr>
          <w:rFonts w:ascii="Times New Roman" w:eastAsia="Times New Roman" w:hAnsi="Times New Roman" w:cs="Times New Roman"/>
          <w:color w:val="000000"/>
          <w:sz w:val="28"/>
          <w:szCs w:val="28"/>
          <w:lang/>
        </w:rPr>
        <w:t xml:space="preserve"> муниципальной</w:t>
      </w:r>
      <w:r w:rsidRPr="006638C5">
        <w:rPr>
          <w:rFonts w:ascii="Times New Roman" w:eastAsia="Times New Roman" w:hAnsi="Times New Roman" w:cs="Times New Roman"/>
          <w:color w:val="000000"/>
          <w:sz w:val="28"/>
          <w:szCs w:val="28"/>
          <w:lang/>
        </w:rPr>
        <w:t xml:space="preserve"> услуги осуществляется в специально выделенных для этих целей помещениях </w:t>
      </w:r>
      <w:r w:rsidRPr="006638C5">
        <w:rPr>
          <w:rFonts w:ascii="Times New Roman" w:eastAsia="Times New Roman" w:hAnsi="Times New Roman" w:cs="Times New Roman"/>
          <w:color w:val="000000"/>
          <w:sz w:val="28"/>
          <w:szCs w:val="28"/>
          <w:lang/>
        </w:rPr>
        <w:t>ОМСУ</w:t>
      </w:r>
      <w:r w:rsidRPr="006638C5">
        <w:rPr>
          <w:rFonts w:ascii="Times New Roman" w:eastAsia="Times New Roman" w:hAnsi="Times New Roman" w:cs="Times New Roman"/>
          <w:color w:val="000000"/>
          <w:sz w:val="28"/>
          <w:szCs w:val="28"/>
          <w:lang/>
        </w:rPr>
        <w:t xml:space="preserve"> и</w:t>
      </w:r>
      <w:r w:rsidRPr="006638C5">
        <w:rPr>
          <w:rFonts w:ascii="Times New Roman" w:eastAsia="Times New Roman" w:hAnsi="Times New Roman" w:cs="Times New Roman"/>
          <w:color w:val="000000"/>
          <w:sz w:val="28"/>
          <w:szCs w:val="28"/>
          <w:lang/>
        </w:rPr>
        <w:t>ли в</w:t>
      </w:r>
      <w:r w:rsidRPr="006638C5">
        <w:rPr>
          <w:rFonts w:ascii="Times New Roman" w:eastAsia="Times New Roman" w:hAnsi="Times New Roman" w:cs="Times New Roman"/>
          <w:color w:val="000000"/>
          <w:sz w:val="28"/>
          <w:szCs w:val="28"/>
          <w:lang/>
        </w:rPr>
        <w:t xml:space="preserve"> МФЦ</w:t>
      </w:r>
      <w:r w:rsidRPr="006638C5">
        <w:rPr>
          <w:rFonts w:ascii="Times New Roman" w:eastAsia="Times New Roman" w:hAnsi="Times New Roman" w:cs="Times New Roman"/>
          <w:color w:val="000000"/>
          <w:sz w:val="28"/>
          <w:szCs w:val="28"/>
          <w:lang/>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trike/>
          <w:color w:val="000000"/>
          <w:sz w:val="28"/>
          <w:szCs w:val="28"/>
          <w:lang/>
        </w:rPr>
      </w:pPr>
      <w:r w:rsidRPr="006638C5">
        <w:rPr>
          <w:rFonts w:ascii="Times New Roman" w:eastAsia="Times New Roman" w:hAnsi="Times New Roman" w:cs="Times New Roman"/>
          <w:color w:val="000000"/>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000000"/>
          <w:sz w:val="28"/>
          <w:szCs w:val="28"/>
          <w:lang/>
        </w:rPr>
      </w:pPr>
      <w:r w:rsidRPr="006638C5">
        <w:rPr>
          <w:rFonts w:ascii="Times New Roman" w:eastAsia="Times New Roman" w:hAnsi="Times New Roman" w:cs="Times New Roman"/>
          <w:color w:val="000000"/>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color w:val="000000"/>
          <w:sz w:val="28"/>
          <w:szCs w:val="28"/>
          <w:lang w:eastAsia="ar-SA"/>
        </w:rPr>
        <w:t xml:space="preserve">2.16. </w:t>
      </w:r>
      <w:r w:rsidRPr="006638C5">
        <w:rPr>
          <w:rFonts w:ascii="Times New Roman" w:eastAsia="Times New Roman" w:hAnsi="Times New Roman" w:cs="Times New Roman"/>
          <w:sz w:val="28"/>
          <w:szCs w:val="28"/>
          <w:lang/>
        </w:rPr>
        <w:t xml:space="preserve">Показатели доступности и качества </w:t>
      </w:r>
      <w:r w:rsidRPr="006638C5">
        <w:rPr>
          <w:rFonts w:ascii="Times New Roman" w:eastAsia="Times New Roman" w:hAnsi="Times New Roman" w:cs="Times New Roman"/>
          <w:sz w:val="28"/>
          <w:szCs w:val="28"/>
          <w:lang/>
        </w:rPr>
        <w:t>муниципальной</w:t>
      </w:r>
      <w:r w:rsidRPr="006638C5">
        <w:rPr>
          <w:rFonts w:ascii="Times New Roman" w:eastAsia="Times New Roman" w:hAnsi="Times New Roman" w:cs="Times New Roman"/>
          <w:sz w:val="28"/>
          <w:szCs w:val="28"/>
          <w:lang/>
        </w:rPr>
        <w:t xml:space="preserve"> услуги</w:t>
      </w:r>
      <w:r w:rsidRPr="006638C5">
        <w:rPr>
          <w:rFonts w:ascii="Times New Roman" w:eastAsia="Times New Roman" w:hAnsi="Times New Roman" w:cs="Times New Roman"/>
          <w:sz w:val="28"/>
          <w:szCs w:val="28"/>
          <w:lang/>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color w:val="FF0000"/>
          <w:sz w:val="28"/>
          <w:szCs w:val="28"/>
          <w:lang/>
        </w:rPr>
      </w:pPr>
      <w:r w:rsidRPr="006638C5">
        <w:rPr>
          <w:rFonts w:ascii="Times New Roman" w:eastAsia="Times New Roman" w:hAnsi="Times New Roman" w:cs="Times New Roman"/>
          <w:sz w:val="28"/>
          <w:szCs w:val="28"/>
          <w:lang/>
        </w:rPr>
        <w:t>2.1</w:t>
      </w:r>
      <w:r w:rsidRPr="006638C5">
        <w:rPr>
          <w:rFonts w:ascii="Times New Roman" w:eastAsia="Times New Roman" w:hAnsi="Times New Roman" w:cs="Times New Roman"/>
          <w:sz w:val="28"/>
          <w:szCs w:val="28"/>
          <w:lang/>
        </w:rPr>
        <w:t>6</w:t>
      </w:r>
      <w:r w:rsidRPr="006638C5">
        <w:rPr>
          <w:rFonts w:ascii="Times New Roman" w:eastAsia="Times New Roman" w:hAnsi="Times New Roman" w:cs="Times New Roman"/>
          <w:sz w:val="28"/>
          <w:szCs w:val="28"/>
          <w:lang/>
        </w:rPr>
        <w:t xml:space="preserve">.1. Показатели доступности </w:t>
      </w:r>
      <w:r w:rsidRPr="006638C5">
        <w:rPr>
          <w:rFonts w:ascii="Times New Roman" w:eastAsia="Times New Roman" w:hAnsi="Times New Roman" w:cs="Times New Roman"/>
          <w:sz w:val="28"/>
          <w:szCs w:val="28"/>
          <w:lang/>
        </w:rPr>
        <w:t xml:space="preserve"> муниципальной</w:t>
      </w:r>
      <w:r w:rsidRPr="006638C5">
        <w:rPr>
          <w:rFonts w:ascii="Times New Roman" w:eastAsia="Times New Roman" w:hAnsi="Times New Roman" w:cs="Times New Roman"/>
          <w:sz w:val="28"/>
          <w:szCs w:val="28"/>
          <w:lang/>
        </w:rPr>
        <w:t xml:space="preserve"> услуги</w:t>
      </w:r>
      <w:r w:rsidRPr="006638C5">
        <w:rPr>
          <w:rFonts w:ascii="Times New Roman" w:eastAsia="Times New Roman" w:hAnsi="Times New Roman" w:cs="Times New Roman"/>
          <w:sz w:val="28"/>
          <w:szCs w:val="28"/>
          <w:lang/>
        </w:rPr>
        <w:t xml:space="preserve"> (общие, применимые в отношении всех заявителей)</w:t>
      </w:r>
      <w:r w:rsidRPr="006638C5">
        <w:rPr>
          <w:rFonts w:ascii="Times New Roman" w:eastAsia="Times New Roman" w:hAnsi="Times New Roman" w:cs="Times New Roman"/>
          <w:sz w:val="28"/>
          <w:szCs w:val="28"/>
          <w:lang/>
        </w:rPr>
        <w:t>:</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1)</w:t>
      </w:r>
      <w:r w:rsidRPr="006638C5">
        <w:rPr>
          <w:rFonts w:ascii="Times New Roman" w:eastAsia="Times New Roman" w:hAnsi="Times New Roman" w:cs="Times New Roman"/>
          <w:sz w:val="28"/>
          <w:szCs w:val="28"/>
          <w:lang/>
        </w:rPr>
        <w:t xml:space="preserve"> равные права и возможности при получении </w:t>
      </w:r>
      <w:r w:rsidRPr="006638C5">
        <w:rPr>
          <w:rFonts w:ascii="Times New Roman" w:eastAsia="Times New Roman" w:hAnsi="Times New Roman" w:cs="Times New Roman"/>
          <w:sz w:val="28"/>
          <w:szCs w:val="28"/>
          <w:lang/>
        </w:rPr>
        <w:t xml:space="preserve">муниципальной </w:t>
      </w:r>
      <w:r w:rsidRPr="006638C5">
        <w:rPr>
          <w:rFonts w:ascii="Times New Roman" w:eastAsia="Times New Roman" w:hAnsi="Times New Roman" w:cs="Times New Roman"/>
          <w:sz w:val="28"/>
          <w:szCs w:val="28"/>
          <w:lang/>
        </w:rPr>
        <w:t>услуги для заявителей;</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xml:space="preserve">2) </w:t>
      </w:r>
      <w:r w:rsidRPr="006638C5">
        <w:rPr>
          <w:rFonts w:ascii="Times New Roman" w:eastAsia="Times New Roman" w:hAnsi="Times New Roman" w:cs="Times New Roman"/>
          <w:sz w:val="28"/>
          <w:szCs w:val="28"/>
          <w:lang/>
        </w:rPr>
        <w:t>транспортная доступность к мест</w:t>
      </w:r>
      <w:r w:rsidRPr="006638C5">
        <w:rPr>
          <w:rFonts w:ascii="Times New Roman" w:eastAsia="Times New Roman" w:hAnsi="Times New Roman" w:cs="Times New Roman"/>
          <w:sz w:val="28"/>
          <w:szCs w:val="28"/>
          <w:lang/>
        </w:rPr>
        <w:t>у</w:t>
      </w:r>
      <w:r w:rsidRPr="006638C5">
        <w:rPr>
          <w:rFonts w:ascii="Times New Roman" w:eastAsia="Times New Roman" w:hAnsi="Times New Roman" w:cs="Times New Roman"/>
          <w:sz w:val="28"/>
          <w:szCs w:val="28"/>
          <w:lang/>
        </w:rPr>
        <w:t xml:space="preserve"> предоставления </w:t>
      </w:r>
      <w:r w:rsidRPr="006638C5">
        <w:rPr>
          <w:rFonts w:ascii="Times New Roman" w:eastAsia="Times New Roman" w:hAnsi="Times New Roman" w:cs="Times New Roman"/>
          <w:sz w:val="28"/>
          <w:szCs w:val="28"/>
          <w:lang/>
        </w:rPr>
        <w:t xml:space="preserve">муниципальной </w:t>
      </w:r>
      <w:r w:rsidRPr="006638C5">
        <w:rPr>
          <w:rFonts w:ascii="Times New Roman" w:eastAsia="Times New Roman" w:hAnsi="Times New Roman" w:cs="Times New Roman"/>
          <w:sz w:val="28"/>
          <w:szCs w:val="28"/>
          <w:lang/>
        </w:rPr>
        <w:t>услуги</w:t>
      </w:r>
      <w:r w:rsidRPr="006638C5">
        <w:rPr>
          <w:rFonts w:ascii="Times New Roman" w:eastAsia="Times New Roman" w:hAnsi="Times New Roman" w:cs="Times New Roman"/>
          <w:sz w:val="28"/>
          <w:szCs w:val="28"/>
          <w:lang/>
        </w:rPr>
        <w:t>;</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3)</w:t>
      </w:r>
      <w:r w:rsidRPr="006638C5">
        <w:rPr>
          <w:rFonts w:ascii="Times New Roman" w:eastAsia="Times New Roman" w:hAnsi="Times New Roman" w:cs="Times New Roman"/>
          <w:sz w:val="28"/>
          <w:szCs w:val="28"/>
          <w:lang/>
        </w:rPr>
        <w:t xml:space="preserve"> режим работы</w:t>
      </w:r>
      <w:r w:rsidR="00923F5E" w:rsidRPr="00923F5E">
        <w:rPr>
          <w:rFonts w:ascii="Times New Roman" w:eastAsia="Times New Roman" w:hAnsi="Times New Roman" w:cs="Times New Roman"/>
          <w:sz w:val="28"/>
          <w:szCs w:val="28"/>
          <w:lang/>
        </w:rPr>
        <w:t>Администрации</w:t>
      </w:r>
      <w:r w:rsidRPr="006638C5">
        <w:rPr>
          <w:rFonts w:ascii="Times New Roman" w:eastAsia="Times New Roman" w:hAnsi="Times New Roman" w:cs="Times New Roman"/>
          <w:sz w:val="28"/>
          <w:szCs w:val="28"/>
          <w:lang/>
        </w:rPr>
        <w:t xml:space="preserve">, </w:t>
      </w:r>
      <w:r w:rsidRPr="006638C5">
        <w:rPr>
          <w:rFonts w:ascii="Times New Roman" w:eastAsia="Times New Roman" w:hAnsi="Times New Roman" w:cs="Times New Roman"/>
          <w:sz w:val="28"/>
          <w:szCs w:val="28"/>
          <w:lang/>
        </w:rPr>
        <w:t>обеспеч</w:t>
      </w:r>
      <w:r w:rsidRPr="006638C5">
        <w:rPr>
          <w:rFonts w:ascii="Times New Roman" w:eastAsia="Times New Roman" w:hAnsi="Times New Roman" w:cs="Times New Roman"/>
          <w:sz w:val="28"/>
          <w:szCs w:val="28"/>
          <w:lang/>
        </w:rPr>
        <w:t>ивающий</w:t>
      </w:r>
      <w:r w:rsidRPr="006638C5">
        <w:rPr>
          <w:rFonts w:ascii="Times New Roman" w:eastAsia="Times New Roman" w:hAnsi="Times New Roman" w:cs="Times New Roman"/>
          <w:sz w:val="28"/>
          <w:szCs w:val="28"/>
          <w:lang/>
        </w:rPr>
        <w:t xml:space="preserve"> возможность подачи </w:t>
      </w:r>
      <w:r w:rsidRPr="006638C5">
        <w:rPr>
          <w:rFonts w:ascii="Times New Roman" w:eastAsia="Times New Roman" w:hAnsi="Times New Roman" w:cs="Times New Roman"/>
          <w:sz w:val="28"/>
          <w:szCs w:val="28"/>
          <w:lang/>
        </w:rPr>
        <w:t>з</w:t>
      </w:r>
      <w:r w:rsidRPr="006638C5">
        <w:rPr>
          <w:rFonts w:ascii="Times New Roman" w:eastAsia="Times New Roman" w:hAnsi="Times New Roman" w:cs="Times New Roman"/>
          <w:sz w:val="28"/>
          <w:szCs w:val="28"/>
          <w:lang/>
        </w:rPr>
        <w:t xml:space="preserve">аявителем запроса о предоставлении </w:t>
      </w:r>
      <w:r w:rsidRPr="006638C5">
        <w:rPr>
          <w:rFonts w:ascii="Times New Roman" w:eastAsia="Times New Roman" w:hAnsi="Times New Roman" w:cs="Times New Roman"/>
          <w:sz w:val="28"/>
          <w:szCs w:val="28"/>
          <w:lang/>
        </w:rPr>
        <w:t>муниципальной</w:t>
      </w:r>
      <w:r w:rsidRPr="006638C5">
        <w:rPr>
          <w:rFonts w:ascii="Times New Roman" w:eastAsia="Times New Roman" w:hAnsi="Times New Roman" w:cs="Times New Roman"/>
          <w:sz w:val="28"/>
          <w:szCs w:val="28"/>
          <w:lang/>
        </w:rPr>
        <w:t xml:space="preserve"> услуги в течение рабочего времени;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xml:space="preserve">4) возможность получения полной и достоверной информации о муниципальной услуге в </w:t>
      </w:r>
      <w:r w:rsidR="00923F5E" w:rsidRPr="00923F5E">
        <w:rPr>
          <w:rFonts w:ascii="Times New Roman" w:eastAsia="Times New Roman" w:hAnsi="Times New Roman" w:cs="Times New Roman"/>
          <w:sz w:val="28"/>
          <w:szCs w:val="28"/>
          <w:lang/>
        </w:rPr>
        <w:t>Администрации</w:t>
      </w:r>
      <w:r w:rsidRPr="006638C5">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ПГУ ЛО;</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5)</w:t>
      </w:r>
      <w:r w:rsidRPr="006638C5">
        <w:rPr>
          <w:rFonts w:ascii="Times New Roman" w:eastAsia="Times New Roman" w:hAnsi="Times New Roman" w:cs="Times New Roman"/>
          <w:sz w:val="28"/>
          <w:szCs w:val="28"/>
          <w:lang/>
        </w:rPr>
        <w:t xml:space="preserve"> обеспечение для заявителя возможности подать заявление о предоставлении </w:t>
      </w:r>
      <w:r w:rsidRPr="006638C5">
        <w:rPr>
          <w:rFonts w:ascii="Times New Roman" w:eastAsia="Times New Roman" w:hAnsi="Times New Roman" w:cs="Times New Roman"/>
          <w:sz w:val="28"/>
          <w:szCs w:val="28"/>
          <w:lang/>
        </w:rPr>
        <w:t>муниципальной</w:t>
      </w:r>
      <w:r w:rsidRPr="006638C5">
        <w:rPr>
          <w:rFonts w:ascii="Times New Roman" w:eastAsia="Times New Roman" w:hAnsi="Times New Roman" w:cs="Times New Roman"/>
          <w:sz w:val="28"/>
          <w:szCs w:val="28"/>
          <w:lang/>
        </w:rPr>
        <w:t xml:space="preserve"> услуги </w:t>
      </w:r>
      <w:r w:rsidRPr="006638C5">
        <w:rPr>
          <w:rFonts w:ascii="Times New Roman" w:eastAsia="Times New Roman" w:hAnsi="Times New Roman" w:cs="Times New Roman"/>
          <w:sz w:val="28"/>
          <w:szCs w:val="28"/>
          <w:lang/>
        </w:rPr>
        <w:t xml:space="preserve">посредством МФЦ, </w:t>
      </w:r>
      <w:r w:rsidRPr="006638C5">
        <w:rPr>
          <w:rFonts w:ascii="Times New Roman" w:eastAsia="Times New Roman" w:hAnsi="Times New Roman" w:cs="Times New Roman"/>
          <w:sz w:val="28"/>
          <w:szCs w:val="28"/>
          <w:lang/>
        </w:rPr>
        <w:t xml:space="preserve">в форме электронного документана </w:t>
      </w:r>
      <w:r w:rsidRPr="006638C5">
        <w:rPr>
          <w:rFonts w:ascii="Times New Roman" w:eastAsia="Times New Roman" w:hAnsi="Times New Roman" w:cs="Times New Roman"/>
          <w:sz w:val="28"/>
          <w:szCs w:val="28"/>
          <w:lang/>
        </w:rPr>
        <w:t xml:space="preserve"> ПГУ ЛО, а также получить результат;</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xml:space="preserve">2.16.2. </w:t>
      </w:r>
      <w:r w:rsidRPr="006638C5">
        <w:rPr>
          <w:rFonts w:ascii="Times New Roman" w:eastAsia="Times New Roman" w:hAnsi="Times New Roman" w:cs="Times New Roman"/>
          <w:sz w:val="28"/>
          <w:szCs w:val="28"/>
          <w:lang/>
        </w:rPr>
        <w:t xml:space="preserve">Показатели доступности </w:t>
      </w:r>
      <w:r w:rsidRPr="006638C5">
        <w:rPr>
          <w:rFonts w:ascii="Times New Roman" w:eastAsia="Times New Roman" w:hAnsi="Times New Roman" w:cs="Times New Roman"/>
          <w:sz w:val="28"/>
          <w:szCs w:val="28"/>
          <w:lang/>
        </w:rPr>
        <w:t>муниципальной</w:t>
      </w:r>
      <w:r w:rsidRPr="006638C5">
        <w:rPr>
          <w:rFonts w:ascii="Times New Roman" w:eastAsia="Times New Roman" w:hAnsi="Times New Roman" w:cs="Times New Roman"/>
          <w:sz w:val="28"/>
          <w:szCs w:val="28"/>
          <w:lang/>
        </w:rPr>
        <w:t xml:space="preserve"> услуги</w:t>
      </w:r>
      <w:r w:rsidRPr="006638C5">
        <w:rPr>
          <w:rFonts w:ascii="Times New Roman" w:eastAsia="Times New Roman" w:hAnsi="Times New Roman" w:cs="Times New Roman"/>
          <w:sz w:val="28"/>
          <w:szCs w:val="28"/>
          <w:lang/>
        </w:rPr>
        <w:t xml:space="preserve"> (специальные, применимые в отношении инвалидов)</w:t>
      </w:r>
      <w:r w:rsidRPr="006638C5">
        <w:rPr>
          <w:rFonts w:ascii="Times New Roman" w:eastAsia="Times New Roman" w:hAnsi="Times New Roman" w:cs="Times New Roman"/>
          <w:sz w:val="28"/>
          <w:szCs w:val="28"/>
          <w:lang/>
        </w:rPr>
        <w:t>:</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xml:space="preserve">2) </w:t>
      </w:r>
      <w:r w:rsidRPr="006638C5">
        <w:rPr>
          <w:rFonts w:ascii="Times New Roman" w:eastAsia="Times New Roman" w:hAnsi="Times New Roman" w:cs="Times New Roman"/>
          <w:sz w:val="28"/>
          <w:szCs w:val="28"/>
          <w:lang/>
        </w:rPr>
        <w:t xml:space="preserve">обеспечение беспрепятственного доступа </w:t>
      </w:r>
      <w:r w:rsidRPr="006638C5">
        <w:rPr>
          <w:rFonts w:ascii="Times New Roman" w:eastAsia="Times New Roman" w:hAnsi="Times New Roman" w:cs="Times New Roman"/>
          <w:sz w:val="28"/>
          <w:szCs w:val="28"/>
          <w:lang/>
        </w:rPr>
        <w:t xml:space="preserve">инвалидов </w:t>
      </w:r>
      <w:r w:rsidRPr="006638C5">
        <w:rPr>
          <w:rFonts w:ascii="Times New Roman" w:eastAsia="Times New Roman" w:hAnsi="Times New Roman" w:cs="Times New Roman"/>
          <w:sz w:val="28"/>
          <w:szCs w:val="28"/>
          <w:lang/>
        </w:rPr>
        <w:t xml:space="preserve">к помещениям, в которых предоставляется </w:t>
      </w:r>
      <w:r w:rsidRPr="006638C5">
        <w:rPr>
          <w:rFonts w:ascii="Times New Roman" w:eastAsia="Times New Roman" w:hAnsi="Times New Roman" w:cs="Times New Roman"/>
          <w:sz w:val="28"/>
          <w:szCs w:val="28"/>
          <w:lang/>
        </w:rPr>
        <w:t>муниципальной</w:t>
      </w:r>
      <w:r w:rsidRPr="006638C5">
        <w:rPr>
          <w:rFonts w:ascii="Times New Roman" w:eastAsia="Times New Roman" w:hAnsi="Times New Roman" w:cs="Times New Roman"/>
          <w:sz w:val="28"/>
          <w:szCs w:val="28"/>
          <w:lang/>
        </w:rPr>
        <w:t>услуга</w:t>
      </w:r>
      <w:r w:rsidRPr="006638C5">
        <w:rPr>
          <w:rFonts w:ascii="Times New Roman" w:eastAsia="Times New Roman" w:hAnsi="Times New Roman" w:cs="Times New Roman"/>
          <w:sz w:val="28"/>
          <w:szCs w:val="28"/>
          <w:lang/>
        </w:rPr>
        <w:t>;</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6638C5">
        <w:rPr>
          <w:rFonts w:ascii="Times New Roman" w:eastAsia="Times New Roman" w:hAnsi="Times New Roman" w:cs="Times New Roman"/>
          <w:sz w:val="28"/>
          <w:szCs w:val="28"/>
          <w:lang/>
        </w:rPr>
        <w:lastRenderedPageBreak/>
        <w:t>необходимых для получения муниципальной услуги действий, сведений о ходе предоставления муниципальной услуги;</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38C5" w:rsidRPr="006638C5" w:rsidRDefault="006638C5" w:rsidP="006638C5">
      <w:pPr>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2.16.3. Показатели качества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1) соблюдение срока предоставления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2)</w:t>
      </w:r>
      <w:r w:rsidRPr="006638C5">
        <w:rPr>
          <w:rFonts w:ascii="Times New Roman" w:eastAsia="Times New Roman" w:hAnsi="Times New Roman" w:cs="Times New Roman"/>
          <w:sz w:val="28"/>
          <w:szCs w:val="28"/>
          <w:lang/>
        </w:rPr>
        <w:t xml:space="preserve"> соблюдение требований стандарта предоставления </w:t>
      </w:r>
      <w:r w:rsidRPr="006638C5">
        <w:rPr>
          <w:rFonts w:ascii="Times New Roman" w:eastAsia="Times New Roman" w:hAnsi="Times New Roman" w:cs="Times New Roman"/>
          <w:sz w:val="28"/>
          <w:szCs w:val="28"/>
          <w:lang/>
        </w:rPr>
        <w:t>муниципальной</w:t>
      </w:r>
      <w:r w:rsidRPr="006638C5">
        <w:rPr>
          <w:rFonts w:ascii="Times New Roman" w:eastAsia="Times New Roman" w:hAnsi="Times New Roman" w:cs="Times New Roman"/>
          <w:sz w:val="28"/>
          <w:szCs w:val="28"/>
          <w:lang/>
        </w:rPr>
        <w:t xml:space="preserve"> услуги</w:t>
      </w:r>
      <w:r w:rsidRPr="006638C5">
        <w:rPr>
          <w:rFonts w:ascii="Times New Roman" w:eastAsia="Times New Roman" w:hAnsi="Times New Roman" w:cs="Times New Roman"/>
          <w:sz w:val="28"/>
          <w:szCs w:val="28"/>
          <w:lang/>
        </w:rPr>
        <w:t>;</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 xml:space="preserve">3) </w:t>
      </w:r>
      <w:r w:rsidRPr="006638C5">
        <w:rPr>
          <w:rFonts w:ascii="Times New Roman" w:eastAsia="Times New Roman" w:hAnsi="Times New Roman" w:cs="Times New Roman"/>
          <w:sz w:val="28"/>
          <w:szCs w:val="28"/>
          <w:lang/>
        </w:rPr>
        <w:t xml:space="preserve">удовлетворенность </w:t>
      </w:r>
      <w:r w:rsidRPr="006638C5">
        <w:rPr>
          <w:rFonts w:ascii="Times New Roman" w:eastAsia="Times New Roman" w:hAnsi="Times New Roman" w:cs="Times New Roman"/>
          <w:sz w:val="28"/>
          <w:szCs w:val="28"/>
          <w:lang/>
        </w:rPr>
        <w:t>з</w:t>
      </w:r>
      <w:r w:rsidRPr="006638C5">
        <w:rPr>
          <w:rFonts w:ascii="Times New Roman" w:eastAsia="Times New Roman" w:hAnsi="Times New Roman" w:cs="Times New Roman"/>
          <w:sz w:val="28"/>
          <w:szCs w:val="28"/>
          <w:lang/>
        </w:rPr>
        <w:t>аявител</w:t>
      </w:r>
      <w:r w:rsidRPr="006638C5">
        <w:rPr>
          <w:rFonts w:ascii="Times New Roman" w:eastAsia="Times New Roman" w:hAnsi="Times New Roman" w:cs="Times New Roman"/>
          <w:sz w:val="28"/>
          <w:szCs w:val="28"/>
          <w:lang/>
        </w:rPr>
        <w:t xml:space="preserve">я профессионализмом должностных лиц </w:t>
      </w:r>
      <w:r w:rsidR="00D85995" w:rsidRPr="00D85995">
        <w:rPr>
          <w:rFonts w:ascii="Times New Roman" w:eastAsia="Times New Roman" w:hAnsi="Times New Roman" w:cs="Times New Roman"/>
          <w:sz w:val="28"/>
          <w:szCs w:val="28"/>
          <w:lang/>
        </w:rPr>
        <w:t>Администрации</w:t>
      </w:r>
      <w:r w:rsidRPr="006638C5">
        <w:rPr>
          <w:rFonts w:ascii="Times New Roman" w:eastAsia="Times New Roman" w:hAnsi="Times New Roman" w:cs="Times New Roman"/>
          <w:sz w:val="28"/>
          <w:szCs w:val="28"/>
          <w:lang/>
        </w:rPr>
        <w:t>, МФЦ при предоставлении услуги;</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5) </w:t>
      </w:r>
      <w:r w:rsidRPr="006638C5">
        <w:rPr>
          <w:rFonts w:ascii="Times New Roman" w:eastAsia="Times New Roman" w:hAnsi="Times New Roman" w:cs="Times New Roman"/>
          <w:sz w:val="28"/>
          <w:szCs w:val="28"/>
          <w:lang w:eastAsia="ru-RU"/>
        </w:rPr>
        <w:t>осуществл</w:t>
      </w:r>
      <w:r w:rsidRPr="006638C5">
        <w:rPr>
          <w:rFonts w:ascii="Times New Roman" w:eastAsia="Times New Roman" w:hAnsi="Times New Roman" w:cs="Times New Roman"/>
          <w:sz w:val="28"/>
          <w:szCs w:val="28"/>
          <w:lang w:eastAsia="ru-RU"/>
        </w:rPr>
        <w:t>ение</w:t>
      </w:r>
      <w:r w:rsidRPr="006638C5">
        <w:rPr>
          <w:rFonts w:ascii="Times New Roman" w:eastAsia="Times New Roman" w:hAnsi="Times New Roman" w:cs="Times New Roman"/>
          <w:sz w:val="28"/>
          <w:szCs w:val="28"/>
          <w:lang w:eastAsia="ru-RU"/>
        </w:rPr>
        <w:t xml:space="preserve"> не более </w:t>
      </w:r>
      <w:r w:rsidRPr="006638C5">
        <w:rPr>
          <w:rFonts w:ascii="Times New Roman" w:eastAsia="Times New Roman" w:hAnsi="Times New Roman" w:cs="Times New Roman"/>
          <w:sz w:val="28"/>
          <w:szCs w:val="28"/>
          <w:lang w:eastAsia="ru-RU"/>
        </w:rPr>
        <w:t>одного</w:t>
      </w:r>
      <w:r w:rsidRPr="006638C5">
        <w:rPr>
          <w:rFonts w:ascii="Times New Roman" w:eastAsia="Times New Roman" w:hAnsi="Times New Roman" w:cs="Times New Roman"/>
          <w:sz w:val="28"/>
          <w:szCs w:val="28"/>
          <w:lang w:eastAsia="ru-RU"/>
        </w:rPr>
        <w:t xml:space="preserve"> взаимодействия </w:t>
      </w:r>
      <w:r w:rsidRPr="006638C5">
        <w:rPr>
          <w:rFonts w:ascii="Times New Roman" w:eastAsia="Times New Roman" w:hAnsi="Times New Roman" w:cs="Times New Roman"/>
          <w:sz w:val="28"/>
          <w:szCs w:val="28"/>
          <w:lang w:eastAsia="ru-RU"/>
        </w:rPr>
        <w:t xml:space="preserve">заявителя </w:t>
      </w:r>
      <w:r w:rsidRPr="006638C5">
        <w:rPr>
          <w:rFonts w:ascii="Times New Roman" w:eastAsia="Times New Roman" w:hAnsi="Times New Roman" w:cs="Times New Roman"/>
          <w:sz w:val="28"/>
          <w:szCs w:val="28"/>
          <w:lang w:eastAsia="ru-RU"/>
        </w:rPr>
        <w:t xml:space="preserve">с </w:t>
      </w:r>
      <w:r w:rsidRPr="006638C5">
        <w:rPr>
          <w:rFonts w:ascii="Times New Roman" w:eastAsia="Times New Roman" w:hAnsi="Times New Roman" w:cs="Times New Roman"/>
          <w:sz w:val="28"/>
          <w:szCs w:val="28"/>
          <w:lang w:eastAsia="ru-RU"/>
        </w:rPr>
        <w:t xml:space="preserve">должностными лицами </w:t>
      </w:r>
      <w:r w:rsidR="00923F5E" w:rsidRPr="00923F5E">
        <w:rPr>
          <w:rFonts w:ascii="Times New Roman" w:eastAsia="Times New Roman" w:hAnsi="Times New Roman" w:cs="Times New Roman"/>
          <w:sz w:val="28"/>
          <w:szCs w:val="28"/>
          <w:lang w:eastAsia="ru-RU"/>
        </w:rPr>
        <w:t>Администрации</w:t>
      </w:r>
      <w:r w:rsidRPr="006638C5">
        <w:rPr>
          <w:rFonts w:ascii="Times New Roman" w:eastAsia="Times New Roman" w:hAnsi="Times New Roman" w:cs="Times New Roman"/>
          <w:sz w:val="28"/>
          <w:szCs w:val="28"/>
          <w:lang w:eastAsia="ru-RU"/>
        </w:rPr>
        <w:t xml:space="preserve"> при получении муниципальной услуги;</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6)отсутствиежалоб на</w:t>
      </w:r>
      <w:r w:rsidRPr="006638C5">
        <w:rPr>
          <w:rFonts w:ascii="Times New Roman" w:eastAsia="Times New Roman" w:hAnsi="Times New Roman" w:cs="Times New Roman"/>
          <w:sz w:val="28"/>
          <w:szCs w:val="28"/>
          <w:lang/>
        </w:rPr>
        <w:t xml:space="preserve"> действи</w:t>
      </w:r>
      <w:r w:rsidRPr="006638C5">
        <w:rPr>
          <w:rFonts w:ascii="Times New Roman" w:eastAsia="Times New Roman" w:hAnsi="Times New Roman" w:cs="Times New Roman"/>
          <w:sz w:val="28"/>
          <w:szCs w:val="28"/>
          <w:lang/>
        </w:rPr>
        <w:t>я</w:t>
      </w:r>
      <w:r w:rsidRPr="006638C5">
        <w:rPr>
          <w:rFonts w:ascii="Times New Roman" w:eastAsia="Times New Roman" w:hAnsi="Times New Roman" w:cs="Times New Roman"/>
          <w:sz w:val="28"/>
          <w:szCs w:val="28"/>
          <w:lang/>
        </w:rPr>
        <w:t xml:space="preserve"> или бездействия </w:t>
      </w:r>
      <w:r w:rsidRPr="006638C5">
        <w:rPr>
          <w:rFonts w:ascii="Times New Roman" w:eastAsia="Times New Roman" w:hAnsi="Times New Roman" w:cs="Times New Roman"/>
          <w:sz w:val="28"/>
          <w:szCs w:val="28"/>
          <w:lang/>
        </w:rPr>
        <w:t xml:space="preserve">должностных лиц </w:t>
      </w:r>
      <w:r w:rsidR="00923F5E" w:rsidRPr="00923F5E">
        <w:rPr>
          <w:rFonts w:ascii="Times New Roman" w:eastAsia="Times New Roman" w:hAnsi="Times New Roman" w:cs="Times New Roman"/>
          <w:sz w:val="28"/>
          <w:szCs w:val="28"/>
          <w:lang/>
        </w:rPr>
        <w:t>Администрации</w:t>
      </w:r>
      <w:r w:rsidRPr="006638C5">
        <w:rPr>
          <w:rFonts w:ascii="Times New Roman" w:eastAsia="Times New Roman" w:hAnsi="Times New Roman" w:cs="Times New Roman"/>
          <w:sz w:val="28"/>
          <w:szCs w:val="28"/>
          <w:lang/>
        </w:rPr>
        <w:t>,поданных в установленном порядке.</w:t>
      </w:r>
    </w:p>
    <w:p w:rsidR="006638C5" w:rsidRPr="006638C5" w:rsidRDefault="006638C5" w:rsidP="006638C5">
      <w:pPr>
        <w:tabs>
          <w:tab w:val="left" w:pos="142"/>
          <w:tab w:val="left" w:pos="284"/>
        </w:tabs>
        <w:spacing w:after="0" w:line="240" w:lineRule="auto"/>
        <w:jc w:val="both"/>
        <w:rPr>
          <w:rFonts w:ascii="Times New Roman" w:eastAsia="Times New Roman" w:hAnsi="Times New Roman" w:cs="Times New Roman"/>
          <w:sz w:val="28"/>
          <w:szCs w:val="28"/>
          <w:lang/>
        </w:rPr>
      </w:pPr>
      <w:r w:rsidRPr="006638C5">
        <w:rPr>
          <w:rFonts w:ascii="Times New Roman" w:eastAsia="Times New Roman" w:hAnsi="Times New Roman" w:cs="Times New Roman"/>
          <w:sz w:val="28"/>
          <w:szCs w:val="28"/>
          <w:lang/>
        </w:rPr>
        <w:t>2.17.</w:t>
      </w:r>
      <w:bookmarkStart w:id="6" w:name="Par209"/>
      <w:bookmarkStart w:id="7" w:name="sub_1222"/>
      <w:bookmarkEnd w:id="6"/>
      <w:r w:rsidRPr="006638C5">
        <w:rPr>
          <w:rFonts w:ascii="Times New Roman" w:eastAsia="Times New Roman" w:hAnsi="Times New Roman" w:cs="Times New Roman"/>
          <w:sz w:val="28"/>
          <w:szCs w:val="28"/>
          <w:lang/>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2222"/>
      <w:r w:rsidRPr="006638C5">
        <w:rPr>
          <w:rFonts w:ascii="Times New Roman" w:eastAsia="Times New Roman" w:hAnsi="Times New Roman" w:cs="Times New Roman"/>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а) определяет предмет обращения;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б) проводит проверку полномочий лица, подающего документы;</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проводит проверку правильности заполнения запроса;</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д) заверяет электронное дело своей </w:t>
      </w:r>
      <w:hyperlink r:id="rId16" w:history="1">
        <w:r w:rsidRPr="006638C5">
          <w:rPr>
            <w:rFonts w:ascii="Times New Roman" w:eastAsia="Times New Roman" w:hAnsi="Times New Roman" w:cs="Times New Roman"/>
            <w:sz w:val="28"/>
            <w:szCs w:val="28"/>
            <w:lang w:eastAsia="ru-RU"/>
          </w:rPr>
          <w:t>электронной подписью</w:t>
        </w:r>
      </w:hyperlink>
      <w:r w:rsidRPr="006638C5">
        <w:rPr>
          <w:rFonts w:ascii="Times New Roman" w:eastAsia="Times New Roman" w:hAnsi="Times New Roman" w:cs="Times New Roman"/>
          <w:sz w:val="28"/>
          <w:szCs w:val="28"/>
          <w:lang w:eastAsia="ru-RU"/>
        </w:rPr>
        <w:t>;</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е) направляет копии документов и реестр документов в Администрацию:</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2223"/>
      <w:r w:rsidRPr="006638C5">
        <w:rPr>
          <w:rFonts w:ascii="Times New Roman" w:eastAsia="Times New Roman" w:hAnsi="Times New Roman" w:cs="Times New Roman"/>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2.17.2.2. Муниципальная услуга может быть получена через ПГУ ЛО следующими способами: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с обязательной личной явкой на прием в Администрацию;</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без личной явки на прием в Администрацию.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2.17.2.4. Для подачи заявления через ПГУ ЛО заявитель должен выполнить следующие действия: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пройти идентификацию и аутентификацию в ЕСИА;</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в личном кабинете на ПГУ ЛО  заполнить в электронном виде заявление на оказание </w:t>
      </w:r>
      <w:r w:rsidRPr="006638C5">
        <w:rPr>
          <w:rFonts w:ascii="Times New Roman" w:eastAsia="Times New Roman" w:hAnsi="Times New Roman" w:cs="Times New Roman"/>
          <w:sz w:val="28"/>
          <w:szCs w:val="28"/>
          <w:lang w:eastAsia="ru-RU"/>
        </w:rPr>
        <w:lastRenderedPageBreak/>
        <w:t>услуги;</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ЭП;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заверить заявление усиленной ЭП, если иное не установлено действующим законодательством.</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7C11">
        <w:rPr>
          <w:rFonts w:ascii="Times New Roman" w:eastAsia="Times New Roman" w:hAnsi="Times New Roman" w:cs="Times New Roman"/>
          <w:sz w:val="28"/>
          <w:szCs w:val="28"/>
          <w:lang w:eastAsia="ru-RU"/>
        </w:rPr>
        <w:t>2.17.2.5. В результате направления пакета электронных документов, указанных в п. 2.17.2.4.,</w:t>
      </w:r>
      <w:r w:rsidRPr="006638C5">
        <w:rPr>
          <w:rFonts w:ascii="Times New Roman" w:eastAsia="Times New Roman" w:hAnsi="Times New Roman" w:cs="Times New Roman"/>
          <w:sz w:val="28"/>
          <w:szCs w:val="28"/>
          <w:lang w:eastAsia="ru-RU"/>
        </w:rPr>
        <w:t xml:space="preserve">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w:t>
      </w:r>
      <w:r w:rsidRPr="006638C5">
        <w:rPr>
          <w:rFonts w:ascii="Times New Roman" w:eastAsia="Times New Roman" w:hAnsi="Times New Roman" w:cs="Times New Roman"/>
          <w:sz w:val="28"/>
          <w:szCs w:val="28"/>
          <w:lang w:eastAsia="ru-RU"/>
        </w:rPr>
        <w:lastRenderedPageBreak/>
        <w:t xml:space="preserve">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638C5" w:rsidRPr="006638C5" w:rsidRDefault="006638C5" w:rsidP="006638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suppressAutoHyphens/>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III. Информация об услугах, являющихся необходимыми</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 обязательными для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3.1. Получение услуг,  которые являются необходимыми и обязательными для </w:t>
      </w:r>
      <w:r w:rsidRPr="006638C5">
        <w:rPr>
          <w:rFonts w:ascii="Times New Roman" w:eastAsia="Times New Roman" w:hAnsi="Times New Roman" w:cs="Times New Roman"/>
          <w:sz w:val="28"/>
          <w:szCs w:val="28"/>
          <w:lang w:eastAsia="ar-SA"/>
        </w:rPr>
        <w:lastRenderedPageBreak/>
        <w:t>предоставления муниципальной услуги, не требуется.</w:t>
      </w:r>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10" w:name="Par215"/>
      <w:bookmarkEnd w:id="10"/>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IV. Состав, последовательность и сроки выполнения</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административных процедур, требования к порядку</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их выполнения, в том числе особенности выполнения</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административных процедур в электронной форме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4.1. Предоставление муниципальной услуги включает в себя следующие административные процедуры:</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прием и регистрация заявления о предоставлении права на размещение НТО и прилагаемых к заявлению документов;</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подготовка и направление межведомственного запроса в территориальный налоговый орган Ленинградской области;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рассмотрение заявления о предоставлении права на размещение НТО и принятие решения;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оформление и вручение (направление) заявителю уведомления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формирование дела о предоставлении заявителю права на размещение НТО.</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4.2. </w:t>
      </w:r>
      <w:hyperlink w:anchor="Par447" w:history="1">
        <w:r w:rsidRPr="006638C5">
          <w:rPr>
            <w:rFonts w:ascii="Times New Roman" w:eastAsia="Times New Roman" w:hAnsi="Times New Roman" w:cs="Times New Roman"/>
            <w:sz w:val="28"/>
            <w:szCs w:val="28"/>
            <w:lang w:eastAsia="ar-SA"/>
          </w:rPr>
          <w:t>Блок-схема</w:t>
        </w:r>
      </w:hyperlink>
      <w:r w:rsidRPr="006638C5">
        <w:rPr>
          <w:rFonts w:ascii="Times New Roman" w:eastAsia="Times New Roman" w:hAnsi="Times New Roman" w:cs="Times New Roman"/>
          <w:sz w:val="28"/>
          <w:szCs w:val="28"/>
          <w:lang w:eastAsia="ar-SA"/>
        </w:rPr>
        <w:t xml:space="preserve"> последовательности административных процедур приведена в Приложении 5 к Административному регламенту.</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232"/>
      <w:bookmarkEnd w:id="11"/>
      <w:r w:rsidRPr="006638C5">
        <w:rPr>
          <w:rFonts w:ascii="Times New Roman" w:eastAsia="Times New Roman" w:hAnsi="Times New Roman" w:cs="Times New Roman"/>
          <w:sz w:val="28"/>
          <w:szCs w:val="28"/>
        </w:rPr>
        <w:t>Прием и регистрация заявления о предоставлении права на размещение НТО  и прилагаемых к заявлению документов</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4.3. Основанием для начала исполнения административной процедуры является поступление заявления </w:t>
      </w:r>
      <w:r w:rsidRPr="006638C5">
        <w:rPr>
          <w:rFonts w:ascii="Times New Roman" w:eastAsia="Times New Roman" w:hAnsi="Times New Roman" w:cs="Times New Roman"/>
          <w:sz w:val="28"/>
          <w:szCs w:val="28"/>
        </w:rPr>
        <w:t>о предоставленииправа на размещение НТО (далее - Заявление) и прилагаемых к нему документов в</w:t>
      </w:r>
      <w:r w:rsidRPr="006638C5">
        <w:rPr>
          <w:rFonts w:ascii="Times New Roman" w:eastAsia="Times New Roman" w:hAnsi="Times New Roman" w:cs="Times New Roman"/>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6638C5">
        <w:rPr>
          <w:rFonts w:ascii="Times New Roman" w:eastAsia="Times New Roman" w:hAnsi="Times New Roman" w:cs="Times New Roman"/>
          <w:bCs/>
          <w:sz w:val="28"/>
          <w:szCs w:val="28"/>
          <w:lang w:eastAsia="ar-SA"/>
        </w:rPr>
        <w:t>, либо через МФЦ, либо через ПГУ ЛО</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4.4. Прием и регистр</w:t>
      </w:r>
      <w:r w:rsidR="00077C11">
        <w:rPr>
          <w:rFonts w:ascii="Times New Roman" w:eastAsia="Times New Roman" w:hAnsi="Times New Roman" w:cs="Times New Roman"/>
          <w:sz w:val="28"/>
          <w:szCs w:val="28"/>
          <w:lang w:eastAsia="ar-SA"/>
        </w:rPr>
        <w:t>ация документов осуществляется С</w:t>
      </w:r>
      <w:r w:rsidRPr="006638C5">
        <w:rPr>
          <w:rFonts w:ascii="Times New Roman" w:eastAsia="Times New Roman" w:hAnsi="Times New Roman" w:cs="Times New Roman"/>
          <w:sz w:val="28"/>
          <w:szCs w:val="28"/>
          <w:lang w:eastAsia="ar-SA"/>
        </w:rPr>
        <w:t>пециалистами Администрации, а при обращении через МФЦ - специалистами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4.6. В случае принятия решения об отказе в предоставлении услуги заявителю разъясняются причины отказа.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Критерием принятия решения об отказе в приеме документов является: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отсутствие в заявлении фамилии, имени, отчества (последнее при наличии), почтового адреса заявителя;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неподдающийся прочтению текст, в том числе текст на иностранном языке;</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подача документов, прилагаемых к заявлению, содержащих недостоверные сведения.</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4.7.Заявление регистрируется специалистом Администрации, уполномоченным </w:t>
      </w:r>
      <w:r w:rsidRPr="006638C5">
        <w:rPr>
          <w:rFonts w:ascii="Times New Roman" w:eastAsia="Times New Roman" w:hAnsi="Times New Roman" w:cs="Times New Roman"/>
          <w:sz w:val="28"/>
          <w:szCs w:val="28"/>
          <w:lang w:eastAsia="ar-SA"/>
        </w:rPr>
        <w:lastRenderedPageBreak/>
        <w:t>осуществлять приём и регистрацию почтовой корреспонденции, либо специалистом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4.8. Срок выполнения административной процедуры составляет 1 рабочий день.</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w:t>
      </w:r>
      <w:r w:rsidR="00077C11">
        <w:rPr>
          <w:rFonts w:ascii="Times New Roman" w:eastAsia="Times New Roman" w:hAnsi="Times New Roman" w:cs="Times New Roman"/>
          <w:sz w:val="28"/>
          <w:szCs w:val="28"/>
          <w:lang w:eastAsia="ar-SA"/>
        </w:rPr>
        <w:t>ю и передача его на исполнение Специалисту</w:t>
      </w:r>
      <w:r w:rsidRPr="006638C5">
        <w:rPr>
          <w:rFonts w:ascii="Times New Roman" w:eastAsia="Times New Roman" w:hAnsi="Times New Roman" w:cs="Times New Roman"/>
          <w:sz w:val="28"/>
          <w:szCs w:val="28"/>
          <w:lang w:eastAsia="ar-SA"/>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2" w:name="Par244"/>
      <w:bookmarkStart w:id="13" w:name="Par263"/>
      <w:bookmarkEnd w:id="12"/>
      <w:bookmarkEnd w:id="13"/>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Подготовка и направление межведомственного запроса</w:t>
      </w: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8"/>
          <w:szCs w:val="28"/>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6638C5">
        <w:rPr>
          <w:rFonts w:ascii="Times New Roman" w:eastAsia="Times New Roman" w:hAnsi="Times New Roman" w:cs="Times New Roman"/>
          <w:sz w:val="28"/>
          <w:szCs w:val="28"/>
          <w:lang w:eastAsia="ru-RU"/>
        </w:rPr>
        <w:t>документов, необходимые для предоставления муниципальной услуги, указанные в п. 2.7. настоящих методических рекомендаций.</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4.11. Должностным лицом ответственным за формирование и направление межв</w:t>
      </w:r>
      <w:r w:rsidR="00077C11">
        <w:rPr>
          <w:rFonts w:ascii="Times New Roman" w:eastAsia="Times New Roman" w:hAnsi="Times New Roman" w:cs="Times New Roman"/>
          <w:sz w:val="28"/>
          <w:szCs w:val="28"/>
        </w:rPr>
        <w:t>едомственных запросов является с</w:t>
      </w:r>
      <w:r w:rsidRPr="006638C5">
        <w:rPr>
          <w:rFonts w:ascii="Times New Roman" w:eastAsia="Times New Roman" w:hAnsi="Times New Roman" w:cs="Times New Roman"/>
          <w:sz w:val="28"/>
          <w:szCs w:val="28"/>
        </w:rPr>
        <w:t xml:space="preserve">пециалист </w:t>
      </w:r>
      <w:r w:rsidR="00077C11">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rPr>
        <w:t xml:space="preserve">4.12. </w:t>
      </w:r>
      <w:r w:rsidRPr="006638C5">
        <w:rPr>
          <w:rFonts w:ascii="Times New Roman" w:eastAsia="Times New Roman" w:hAnsi="Times New Roman" w:cs="Times New Roman"/>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6638C5">
        <w:rPr>
          <w:rFonts w:ascii="Times New Roman" w:eastAsia="Times New Roman" w:hAnsi="Times New Roman" w:cs="Times New Roman"/>
          <w:sz w:val="28"/>
          <w:szCs w:val="28"/>
        </w:rPr>
        <w:t>территориальной налоговый орган Ленинградской области</w:t>
      </w:r>
      <w:r w:rsidRPr="006638C5">
        <w:rPr>
          <w:rFonts w:ascii="Times New Roman" w:eastAsia="Times New Roman" w:hAnsi="Times New Roman" w:cs="Times New Roman"/>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При получении отв</w:t>
      </w:r>
      <w:r w:rsidR="00077C11">
        <w:rPr>
          <w:rFonts w:ascii="Times New Roman" w:eastAsia="Times New Roman" w:hAnsi="Times New Roman" w:cs="Times New Roman"/>
          <w:sz w:val="28"/>
          <w:szCs w:val="28"/>
        </w:rPr>
        <w:t>ета на межведомственный запрос С</w:t>
      </w:r>
      <w:r w:rsidRPr="006638C5">
        <w:rPr>
          <w:rFonts w:ascii="Times New Roman" w:eastAsia="Times New Roman" w:hAnsi="Times New Roman" w:cs="Times New Roman"/>
          <w:sz w:val="28"/>
          <w:szCs w:val="28"/>
        </w:rPr>
        <w:t>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4.14. Результатом административной процедуры является получение ответа на межведомственный запрос.</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4.15. Способом фиксации результата выполнения административной процедуры является регистрация ответана межведомственный запрос </w:t>
      </w: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rPr>
      </w:pPr>
      <w:bookmarkStart w:id="14" w:name="Par354"/>
      <w:bookmarkEnd w:id="14"/>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Рассмотрение заявления о предоставлении права на разрешение НТО</w:t>
      </w: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4.16.  Юридическим фактом, являющимся основанием для рассмотрения заявления, является регистрация заявления и прилагаемых к нему документов.</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4.17. Специалист, при рассмотрении заявления осуществляет проверку полноты и достоверности приложенных к заявлению документов.</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4.18. Специалист направляет заявление и прилагаемые к нему документы для рассмотрения на Комиссии. Решение Комиссии оформляется протоколом.</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случае п</w:t>
      </w:r>
      <w:r w:rsidR="001A4A01">
        <w:rPr>
          <w:rFonts w:ascii="Times New Roman" w:eastAsia="Times New Roman" w:hAnsi="Times New Roman" w:cs="Times New Roman"/>
          <w:sz w:val="28"/>
          <w:szCs w:val="28"/>
        </w:rPr>
        <w:t>оложительного решения Комиссии С</w:t>
      </w:r>
      <w:r w:rsidRPr="006638C5">
        <w:rPr>
          <w:rFonts w:ascii="Times New Roman" w:eastAsia="Times New Roman" w:hAnsi="Times New Roman" w:cs="Times New Roman"/>
          <w:sz w:val="28"/>
          <w:szCs w:val="28"/>
        </w:rPr>
        <w:t xml:space="preserve">пециалист осуществляет подготовку </w:t>
      </w:r>
      <w:r w:rsidRPr="006638C5">
        <w:rPr>
          <w:rFonts w:ascii="Times New Roman" w:eastAsia="Times New Roman" w:hAnsi="Times New Roman" w:cs="Times New Roman"/>
          <w:sz w:val="28"/>
          <w:szCs w:val="28"/>
        </w:rPr>
        <w:lastRenderedPageBreak/>
        <w:t>проекта НПА ОМСУ, обеспечивает его согласование и направление на подпись в установленном порядке.</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4.19. Должностным лицом, ответственными за рассмотрение заявления, подгото</w:t>
      </w:r>
      <w:r w:rsidR="001A4A01">
        <w:rPr>
          <w:rFonts w:ascii="Times New Roman" w:eastAsia="Times New Roman" w:hAnsi="Times New Roman" w:cs="Times New Roman"/>
          <w:sz w:val="28"/>
          <w:szCs w:val="28"/>
        </w:rPr>
        <w:t>вку проекта НПА ОМСУ, является с</w:t>
      </w:r>
      <w:r w:rsidRPr="006638C5">
        <w:rPr>
          <w:rFonts w:ascii="Times New Roman" w:eastAsia="Times New Roman" w:hAnsi="Times New Roman" w:cs="Times New Roman"/>
          <w:sz w:val="28"/>
          <w:szCs w:val="28"/>
        </w:rPr>
        <w:t xml:space="preserve">пециалист </w:t>
      </w:r>
      <w:r w:rsidR="001A4A01">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4.20. Критериями принятия решения при выполнении административного действия являются положительное решение Комиссии.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4.21. Результатом административного действия является проект НПА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4.22. Способом фиксации результата выполнения административного действия является подписание проекта НПА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rPr>
      </w:pP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5" w:name="Par374"/>
      <w:bookmarkEnd w:id="15"/>
      <w:r w:rsidRPr="006638C5">
        <w:rPr>
          <w:rFonts w:ascii="Times New Roman" w:eastAsia="Times New Roman" w:hAnsi="Times New Roman" w:cs="Times New Roman"/>
          <w:sz w:val="28"/>
          <w:szCs w:val="28"/>
        </w:rPr>
        <w:t>Оформление и вручение (направление) заявителю</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уведомления о предоставлении права на размещение НТО  либо</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вручение (направление) заявителю уведомления об отказе</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rPr>
      </w:pPr>
      <w:r w:rsidRPr="006638C5">
        <w:rPr>
          <w:rFonts w:ascii="Times New Roman" w:eastAsia="Times New Roman" w:hAnsi="Times New Roman" w:cs="Times New Roman"/>
          <w:sz w:val="28"/>
          <w:szCs w:val="28"/>
        </w:rPr>
        <w:t xml:space="preserve">в предоставлении права на размещение НТО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4.24. Специалист направляет под</w:t>
      </w:r>
      <w:r w:rsidR="001A4A01">
        <w:rPr>
          <w:rFonts w:ascii="Times New Roman" w:eastAsia="Times New Roman" w:hAnsi="Times New Roman" w:cs="Times New Roman"/>
          <w:sz w:val="28"/>
          <w:szCs w:val="28"/>
        </w:rPr>
        <w:t>готовленное уведомление, главе А</w:t>
      </w:r>
      <w:r w:rsidRPr="006638C5">
        <w:rPr>
          <w:rFonts w:ascii="Times New Roman" w:eastAsia="Times New Roman" w:hAnsi="Times New Roman" w:cs="Times New Roman"/>
          <w:sz w:val="28"/>
          <w:szCs w:val="28"/>
        </w:rPr>
        <w:t xml:space="preserve">дминистрации ОМСУ для согласования.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Максимальный срок подготовки уведомления составляет один рабочий день, следующий за днем издания НПА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После</w:t>
      </w:r>
      <w:r w:rsidR="001A4A01">
        <w:rPr>
          <w:rFonts w:ascii="Times New Roman" w:eastAsia="Times New Roman" w:hAnsi="Times New Roman" w:cs="Times New Roman"/>
          <w:sz w:val="28"/>
          <w:szCs w:val="28"/>
        </w:rPr>
        <w:t xml:space="preserve"> подписания уведомления главой А</w:t>
      </w:r>
      <w:r w:rsidRPr="006638C5">
        <w:rPr>
          <w:rFonts w:ascii="Times New Roman" w:eastAsia="Times New Roman" w:hAnsi="Times New Roman" w:cs="Times New Roman"/>
          <w:sz w:val="28"/>
          <w:szCs w:val="28"/>
        </w:rPr>
        <w:t>дмини</w:t>
      </w:r>
      <w:r w:rsidR="001A4A01">
        <w:rPr>
          <w:rFonts w:ascii="Times New Roman" w:eastAsia="Times New Roman" w:hAnsi="Times New Roman" w:cs="Times New Roman"/>
          <w:sz w:val="28"/>
          <w:szCs w:val="28"/>
        </w:rPr>
        <w:t>страции ОМСУ С</w:t>
      </w:r>
      <w:r w:rsidRPr="006638C5">
        <w:rPr>
          <w:rFonts w:ascii="Times New Roman" w:eastAsia="Times New Roman" w:hAnsi="Times New Roman" w:cs="Times New Roman"/>
          <w:sz w:val="28"/>
          <w:szCs w:val="28"/>
        </w:rPr>
        <w:t>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Максимальный срок выполнения административного действия составляет три дня со дня издания нормативного акта ОМСУ.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4.25. Должностным лицом ответственным за оформление и выдачу (направление) заявителю уведомления является  специалист </w:t>
      </w:r>
      <w:r w:rsidR="001A4A01">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4.26. Критерием принятия решения при выполнении административного действия является положительное или отрицательное решение Комиссии.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rPr>
      </w:pPr>
    </w:p>
    <w:p w:rsidR="006638C5" w:rsidRPr="006638C5" w:rsidRDefault="006638C5" w:rsidP="006638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6" w:name="Par395"/>
      <w:bookmarkEnd w:id="16"/>
      <w:r w:rsidRPr="006638C5">
        <w:rPr>
          <w:rFonts w:ascii="Times New Roman" w:eastAsia="Times New Roman" w:hAnsi="Times New Roman" w:cs="Times New Roman"/>
          <w:sz w:val="28"/>
          <w:szCs w:val="28"/>
        </w:rPr>
        <w:t>Формирование дела о предоставлении заявителю права</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7" w:name="Par399"/>
      <w:bookmarkEnd w:id="17"/>
      <w:r w:rsidRPr="006638C5">
        <w:rPr>
          <w:rFonts w:ascii="Times New Roman" w:eastAsia="Times New Roman" w:hAnsi="Times New Roman" w:cs="Times New Roman"/>
          <w:sz w:val="28"/>
          <w:szCs w:val="28"/>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 заявления с  оттиском штампа ОМСУ с указанием даты и входящего номера и </w:t>
      </w:r>
      <w:r w:rsidRPr="006638C5">
        <w:rPr>
          <w:rFonts w:ascii="Times New Roman" w:eastAsia="Times New Roman" w:hAnsi="Times New Roman" w:cs="Times New Roman"/>
          <w:sz w:val="28"/>
          <w:szCs w:val="28"/>
        </w:rPr>
        <w:lastRenderedPageBreak/>
        <w:t xml:space="preserve">прилагаемых к нему документов, указанных в  </w:t>
      </w:r>
      <w:hyperlink w:anchor="Par134" w:history="1">
        <w:r w:rsidRPr="006638C5">
          <w:rPr>
            <w:rFonts w:ascii="Times New Roman" w:eastAsia="Times New Roman" w:hAnsi="Times New Roman" w:cs="Times New Roman"/>
            <w:sz w:val="28"/>
            <w:szCs w:val="28"/>
          </w:rPr>
          <w:t xml:space="preserve">пункте </w:t>
        </w:r>
      </w:hyperlink>
      <w:r w:rsidRPr="006638C5">
        <w:rPr>
          <w:rFonts w:ascii="Times New Roman" w:eastAsia="Times New Roman" w:hAnsi="Times New Roman" w:cs="Times New Roman"/>
          <w:sz w:val="28"/>
          <w:szCs w:val="28"/>
        </w:rPr>
        <w:t>2.6. настоящего Административного регламента;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нормативный акт ОМСУ о внесении изменений в Схему;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протокол Комиссии;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уведомление об отказе в предоставлении права на размещение НТО.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8" w:name="Par404"/>
      <w:bookmarkEnd w:id="18"/>
      <w:r w:rsidRPr="006638C5">
        <w:rPr>
          <w:rFonts w:ascii="Times New Roman" w:eastAsia="Times New Roman" w:hAnsi="Times New Roman" w:cs="Times New Roman"/>
          <w:sz w:val="28"/>
          <w:szCs w:val="28"/>
        </w:rPr>
        <w:t xml:space="preserve">4.30. Специалист </w:t>
      </w:r>
      <w:r w:rsidR="00473397">
        <w:rPr>
          <w:rFonts w:ascii="Times New Roman" w:eastAsia="Times New Roman" w:hAnsi="Times New Roman" w:cs="Times New Roman"/>
          <w:sz w:val="28"/>
          <w:szCs w:val="28"/>
        </w:rPr>
        <w:t>Администрации</w:t>
      </w:r>
      <w:r w:rsidRPr="006638C5">
        <w:rPr>
          <w:rFonts w:ascii="Times New Roman" w:eastAsia="Times New Roman" w:hAnsi="Times New Roman" w:cs="Times New Roman"/>
          <w:sz w:val="28"/>
          <w:szCs w:val="28"/>
        </w:rPr>
        <w:t xml:space="preserve"> присваивает сформированному делу порядковый номер и подшивает в него документы, указанные в </w:t>
      </w:r>
      <w:r w:rsidRPr="006638C5">
        <w:rPr>
          <w:rFonts w:ascii="Times New Roman" w:eastAsia="Times New Roman" w:hAnsi="Times New Roman" w:cs="Times New Roman"/>
          <w:sz w:val="28"/>
          <w:szCs w:val="28"/>
          <w:lang w:eastAsia="ar-SA"/>
        </w:rPr>
        <w:t>пункте 4.29</w:t>
      </w:r>
      <w:r w:rsidRPr="006638C5">
        <w:rPr>
          <w:rFonts w:ascii="Times New Roman" w:eastAsia="Times New Roman" w:hAnsi="Times New Roman" w:cs="Times New Roman"/>
          <w:sz w:val="28"/>
          <w:szCs w:val="28"/>
        </w:rPr>
        <w:t>. настоящего Административного регламента.</w:t>
      </w:r>
    </w:p>
    <w:p w:rsidR="006638C5" w:rsidRPr="006638C5" w:rsidRDefault="006638C5" w:rsidP="006638C5">
      <w:pPr>
        <w:suppressAutoHyphens/>
        <w:spacing w:after="0" w:line="240" w:lineRule="auto"/>
        <w:ind w:right="142"/>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Максимальный срок выполнения действия - один рабочий день.</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4.31. Лицом, ответственным за формирование дела, является  специалист </w:t>
      </w:r>
      <w:r w:rsidR="00473397">
        <w:rPr>
          <w:rFonts w:ascii="Times New Roman" w:eastAsia="Times New Roman" w:hAnsi="Times New Roman" w:cs="Times New Roman"/>
          <w:sz w:val="28"/>
          <w:szCs w:val="28"/>
        </w:rPr>
        <w:t>по имуществу и землеустройству</w:t>
      </w:r>
      <w:r w:rsidRPr="006638C5">
        <w:rPr>
          <w:rFonts w:ascii="Times New Roman" w:eastAsia="Times New Roman" w:hAnsi="Times New Roman" w:cs="Times New Roman"/>
          <w:sz w:val="28"/>
          <w:szCs w:val="28"/>
        </w:rPr>
        <w:t>.</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 xml:space="preserve">4.32. Критерием принятия решения при выполнении административного действия является наличие документов, указанных в </w:t>
      </w:r>
      <w:r w:rsidRPr="006638C5">
        <w:rPr>
          <w:rFonts w:ascii="Times New Roman" w:eastAsia="Times New Roman" w:hAnsi="Times New Roman" w:cs="Times New Roman"/>
          <w:sz w:val="28"/>
          <w:szCs w:val="28"/>
          <w:lang w:eastAsia="ar-SA"/>
        </w:rPr>
        <w:t>пункте 4.29.</w:t>
      </w:r>
      <w:r w:rsidRPr="006638C5">
        <w:rPr>
          <w:rFonts w:ascii="Times New Roman" w:eastAsia="Times New Roman" w:hAnsi="Times New Roman" w:cs="Times New Roman"/>
          <w:sz w:val="28"/>
          <w:szCs w:val="28"/>
        </w:rPr>
        <w:t>настоящего Административного регламента.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4.33. Результатом выполнения административного действия является сформированное дело.</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4.34. Способом фиксации выполнения административного действия является составление описи дела.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bookmarkStart w:id="19" w:name="Par297"/>
      <w:bookmarkEnd w:id="19"/>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0" w:name="Par310"/>
      <w:bookmarkEnd w:id="20"/>
      <w:r w:rsidRPr="006638C5">
        <w:rPr>
          <w:rFonts w:ascii="Times New Roman" w:eastAsia="Times New Roman" w:hAnsi="Times New Roman" w:cs="Times New Roman"/>
          <w:sz w:val="28"/>
          <w:szCs w:val="28"/>
          <w:lang w:eastAsia="ar-SA"/>
        </w:rPr>
        <w:t xml:space="preserve">V. Формы контроля за исполнением Административного регламента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lang w:eastAsia="ar-SA"/>
        </w:rPr>
        <w:t xml:space="preserve">5.1. </w:t>
      </w:r>
      <w:r w:rsidRPr="006638C5">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0070C0"/>
          <w:sz w:val="28"/>
          <w:szCs w:val="28"/>
        </w:rPr>
      </w:pP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rPr>
        <w:t xml:space="preserve">5.2. </w:t>
      </w:r>
      <w:r w:rsidR="003F5CAC">
        <w:rPr>
          <w:rFonts w:ascii="Times New Roman" w:eastAsia="Times New Roman" w:hAnsi="Times New Roman" w:cs="Times New Roman"/>
          <w:sz w:val="28"/>
          <w:szCs w:val="28"/>
        </w:rPr>
        <w:t>Глава Администрации</w:t>
      </w:r>
      <w:r w:rsidRPr="006638C5">
        <w:rPr>
          <w:rFonts w:ascii="Times New Roman" w:eastAsia="Times New Roman" w:hAnsi="Times New Roman" w:cs="Times New Roman"/>
          <w:sz w:val="28"/>
          <w:szCs w:val="28"/>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6638C5">
        <w:rPr>
          <w:rFonts w:ascii="Times New Roman" w:eastAsia="Times New Roman" w:hAnsi="Times New Roman" w:cs="Times New Roman"/>
          <w:sz w:val="28"/>
          <w:szCs w:val="28"/>
        </w:rPr>
        <w:t xml:space="preserve"> и обеспечением сохранности оформленных дел.</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5.3. Текущий контроль осуществляется путём проведения проверок соблюдения специалистами настоящего Административного регламента.</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5.4. </w:t>
      </w:r>
      <w:r w:rsidR="003F5CAC">
        <w:rPr>
          <w:rFonts w:ascii="Times New Roman" w:eastAsia="Times New Roman" w:hAnsi="Times New Roman" w:cs="Times New Roman"/>
          <w:sz w:val="28"/>
          <w:szCs w:val="28"/>
        </w:rPr>
        <w:t xml:space="preserve">Глава Администрации </w:t>
      </w:r>
      <w:r w:rsidRPr="006638C5">
        <w:rPr>
          <w:rFonts w:ascii="Times New Roman" w:eastAsia="Times New Roman" w:hAnsi="Times New Roman" w:cs="Times New Roman"/>
          <w:sz w:val="28"/>
          <w:szCs w:val="28"/>
        </w:rPr>
        <w:t xml:space="preserve">и </w:t>
      </w:r>
      <w:r w:rsidR="00645874">
        <w:rPr>
          <w:rFonts w:ascii="Times New Roman" w:eastAsia="Times New Roman" w:hAnsi="Times New Roman" w:cs="Times New Roman"/>
          <w:sz w:val="28"/>
          <w:szCs w:val="28"/>
        </w:rPr>
        <w:t>Специалист</w:t>
      </w:r>
      <w:r w:rsidR="003F5CAC">
        <w:rPr>
          <w:rFonts w:ascii="Times New Roman" w:eastAsia="Times New Roman" w:hAnsi="Times New Roman" w:cs="Times New Roman"/>
          <w:sz w:val="28"/>
          <w:szCs w:val="28"/>
        </w:rPr>
        <w:t xml:space="preserve"> Администрации</w:t>
      </w:r>
      <w:r w:rsidRPr="006638C5">
        <w:rPr>
          <w:rFonts w:ascii="Times New Roman" w:eastAsia="Times New Roman" w:hAnsi="Times New Roman" w:cs="Times New Roman"/>
          <w:sz w:val="28"/>
          <w:szCs w:val="28"/>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w:t>
      </w:r>
      <w:r w:rsidRPr="006638C5">
        <w:rPr>
          <w:rFonts w:ascii="Times New Roman" w:eastAsia="Times New Roman" w:hAnsi="Times New Roman" w:cs="Times New Roman"/>
          <w:sz w:val="28"/>
          <w:szCs w:val="28"/>
        </w:rPr>
        <w:lastRenderedPageBreak/>
        <w:t>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38C5">
        <w:rPr>
          <w:rFonts w:ascii="Times New Roman" w:eastAsia="Times New Roman" w:hAnsi="Times New Roman" w:cs="Times New Roman"/>
          <w:sz w:val="28"/>
          <w:szCs w:val="28"/>
        </w:rPr>
        <w:t>В частности несут ответственность за:</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требование у заявителей документов или платы, не предусмотренных административным регламентом;</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нарушение сроков регистрации запросов заявителя о предоставлении муниципальной услуги;</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нарушение сроков предоставления муниципальной услуги;</w:t>
      </w:r>
    </w:p>
    <w:p w:rsidR="006638C5" w:rsidRPr="006638C5" w:rsidRDefault="003F5CAC"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направление необоснованных межведомственных запросов;</w:t>
      </w:r>
    </w:p>
    <w:p w:rsidR="006638C5" w:rsidRPr="006638C5" w:rsidRDefault="003F5CAC"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38C5" w:rsidRPr="006638C5">
        <w:rPr>
          <w:rFonts w:ascii="Times New Roman" w:eastAsia="Times New Roman" w:hAnsi="Times New Roman" w:cs="Times New Roman"/>
          <w:sz w:val="28"/>
          <w:szCs w:val="28"/>
        </w:rPr>
        <w:t>нарушение сроков подготовки межведомственных запросов;</w:t>
      </w:r>
    </w:p>
    <w:p w:rsidR="006638C5" w:rsidRPr="006638C5" w:rsidRDefault="006638C5" w:rsidP="006638C5">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6638C5" w:rsidRPr="006638C5" w:rsidRDefault="006638C5" w:rsidP="006638C5">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юридических лиц, индивидуальных предпринимателей.</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35942">
        <w:rPr>
          <w:rFonts w:ascii="Times New Roman" w:eastAsia="Times New Roman" w:hAnsi="Times New Roman" w:cs="Times New Roman"/>
          <w:sz w:val="28"/>
          <w:szCs w:val="28"/>
          <w:lang w:eastAsia="ar-SA"/>
        </w:rPr>
        <w:t>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6638C5" w:rsidRPr="006638C5" w:rsidRDefault="006638C5" w:rsidP="006638C5">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в соответствии с планом проведения проверок, утвержденным </w:t>
      </w:r>
      <w:r w:rsidR="00E35942">
        <w:rPr>
          <w:rFonts w:ascii="Times New Roman" w:eastAsia="Times New Roman" w:hAnsi="Times New Roman" w:cs="Times New Roman"/>
          <w:sz w:val="28"/>
          <w:szCs w:val="28"/>
          <w:lang w:eastAsia="ru-RU"/>
        </w:rPr>
        <w:t>главой</w:t>
      </w:r>
      <w:r w:rsidRPr="006638C5">
        <w:rPr>
          <w:rFonts w:ascii="Times New Roman" w:eastAsia="Times New Roman" w:hAnsi="Times New Roman" w:cs="Times New Roman"/>
          <w:sz w:val="28"/>
          <w:szCs w:val="28"/>
          <w:lang w:eastAsia="ru-RU"/>
        </w:rPr>
        <w:t xml:space="preserve"> Администрации.</w:t>
      </w:r>
    </w:p>
    <w:p w:rsidR="006638C5" w:rsidRPr="006638C5" w:rsidRDefault="006638C5" w:rsidP="006638C5">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00E35942">
        <w:rPr>
          <w:rFonts w:ascii="Times New Roman" w:eastAsia="Times New Roman" w:hAnsi="Times New Roman" w:cs="Times New Roman"/>
          <w:sz w:val="28"/>
          <w:szCs w:val="28"/>
          <w:lang w:eastAsia="ru-RU"/>
        </w:rPr>
        <w:t>отдельн</w:t>
      </w:r>
      <w:r w:rsidRPr="006638C5">
        <w:rPr>
          <w:rFonts w:ascii="Times New Roman" w:eastAsia="Times New Roman" w:hAnsi="Times New Roman" w:cs="Times New Roman"/>
          <w:sz w:val="28"/>
          <w:szCs w:val="28"/>
          <w:lang w:eastAsia="ru-RU"/>
        </w:rPr>
        <w:t xml:space="preserve">ьный вопрос, связанный с предоставлением муниципальной услуги (тематические проверки). </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rPr>
      </w:pPr>
      <w:r w:rsidRPr="006638C5">
        <w:rPr>
          <w:rFonts w:ascii="Times New Roman" w:eastAsia="Times New Roman" w:hAnsi="Times New Roman" w:cs="Times New Roman"/>
          <w:sz w:val="28"/>
          <w:szCs w:val="28"/>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6638C5">
        <w:rPr>
          <w:rFonts w:ascii="Times New Roman" w:eastAsia="Times New Roman" w:hAnsi="Times New Roman" w:cs="Times New Roman"/>
          <w:sz w:val="28"/>
          <w:szCs w:val="28"/>
          <w:lang w:eastAsia="ar-SA"/>
        </w:rPr>
        <w:t xml:space="preserve">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w:t>
      </w:r>
      <w:r w:rsidRPr="006638C5">
        <w:rPr>
          <w:rFonts w:ascii="Times New Roman" w:eastAsia="Times New Roman" w:hAnsi="Times New Roman" w:cs="Times New Roman"/>
          <w:sz w:val="28"/>
          <w:szCs w:val="28"/>
          <w:lang w:eastAsia="ar-SA"/>
        </w:rPr>
        <w:lastRenderedPageBreak/>
        <w:t>электронного документооборота и делопроизводства Администрации. По результатам рассмотрения обращений дается письменный ответ.</w:t>
      </w:r>
    </w:p>
    <w:p w:rsidR="006638C5" w:rsidRPr="006638C5" w:rsidRDefault="006638C5" w:rsidP="006638C5">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5.7. Порядок и формы контроля за предоставлением муниципальной услуги со стороны граждан, их объединений и организаций.</w:t>
      </w:r>
    </w:p>
    <w:p w:rsidR="006638C5" w:rsidRPr="006638C5" w:rsidRDefault="006638C5" w:rsidP="006638C5">
      <w:pPr>
        <w:widowControl w:val="0"/>
        <w:suppressAutoHyphens/>
        <w:autoSpaceDE w:val="0"/>
        <w:autoSpaceDN w:val="0"/>
        <w:adjustRightInd w:val="0"/>
        <w:spacing w:after="0" w:line="240" w:lineRule="auto"/>
        <w:jc w:val="both"/>
        <w:rPr>
          <w:rFonts w:ascii="Arial" w:eastAsia="Times New Roman" w:hAnsi="Arial" w:cs="Arial"/>
          <w:sz w:val="12"/>
          <w:szCs w:val="12"/>
          <w:lang w:eastAsia="ar-SA"/>
        </w:rPr>
      </w:pPr>
      <w:r w:rsidRPr="006638C5">
        <w:rPr>
          <w:rFonts w:ascii="Times New Roman" w:eastAsia="Times New Roman" w:hAnsi="Times New Roman" w:cs="Times New Roman"/>
          <w:sz w:val="28"/>
          <w:szCs w:val="28"/>
          <w:lang w:eastAsia="ar-SA"/>
        </w:rPr>
        <w:t xml:space="preserve">Контроль со стороны граждан, их объединений и организаций осуществляется </w:t>
      </w:r>
      <w:r w:rsidR="00645874">
        <w:rPr>
          <w:rFonts w:ascii="Times New Roman" w:eastAsia="Times New Roman" w:hAnsi="Times New Roman" w:cs="Times New Roman"/>
          <w:sz w:val="28"/>
          <w:szCs w:val="28"/>
          <w:lang w:eastAsia="ar-SA"/>
        </w:rPr>
        <w:t>Специалист</w:t>
      </w:r>
      <w:r w:rsidR="00E35942">
        <w:rPr>
          <w:rFonts w:ascii="Times New Roman" w:eastAsia="Times New Roman" w:hAnsi="Times New Roman" w:cs="Times New Roman"/>
          <w:sz w:val="28"/>
          <w:szCs w:val="28"/>
          <w:lang w:eastAsia="ar-SA"/>
        </w:rPr>
        <w:t>ом</w:t>
      </w:r>
      <w:r w:rsidRPr="006638C5">
        <w:rPr>
          <w:rFonts w:ascii="Times New Roman" w:eastAsia="Times New Roman" w:hAnsi="Times New Roman" w:cs="Times New Roman"/>
          <w:sz w:val="28"/>
          <w:szCs w:val="28"/>
          <w:lang w:eastAsia="ar-SA"/>
        </w:rPr>
        <w:t xml:space="preserve"> по почте, в том числе электронной. Предложения и замечания также высказываются на личном приёме у </w:t>
      </w:r>
      <w:r w:rsidR="00E35942">
        <w:rPr>
          <w:rFonts w:ascii="Times New Roman" w:eastAsia="Times New Roman" w:hAnsi="Times New Roman" w:cs="Times New Roman"/>
          <w:sz w:val="28"/>
          <w:szCs w:val="28"/>
          <w:lang w:eastAsia="ar-SA"/>
        </w:rPr>
        <w:t>Главы Администрации</w:t>
      </w:r>
      <w:r w:rsidRPr="006638C5">
        <w:rPr>
          <w:rFonts w:ascii="Times New Roman" w:eastAsia="Times New Roman" w:hAnsi="Times New Roman" w:cs="Times New Roman"/>
          <w:sz w:val="28"/>
          <w:szCs w:val="28"/>
          <w:lang w:eastAsia="ar-SA"/>
        </w:rPr>
        <w:t>.</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5.9.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638C5" w:rsidRPr="006638C5" w:rsidRDefault="006638C5" w:rsidP="006638C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1" w:name="Par321"/>
      <w:bookmarkEnd w:id="21"/>
      <w:r w:rsidRPr="006638C5">
        <w:rPr>
          <w:rFonts w:ascii="Times New Roman" w:eastAsia="Times New Roman" w:hAnsi="Times New Roman" w:cs="Times New Roman"/>
          <w:sz w:val="28"/>
          <w:szCs w:val="28"/>
          <w:lang w:eastAsia="ar-SA"/>
        </w:rPr>
        <w:t>V</w:t>
      </w:r>
      <w:r w:rsidRPr="006638C5">
        <w:rPr>
          <w:rFonts w:ascii="Times New Roman" w:eastAsia="Times New Roman" w:hAnsi="Times New Roman" w:cs="Times New Roman"/>
          <w:sz w:val="28"/>
          <w:szCs w:val="28"/>
          <w:lang w:val="en-US" w:eastAsia="ar-SA"/>
        </w:rPr>
        <w:t>I</w:t>
      </w:r>
      <w:r w:rsidRPr="006638C5">
        <w:rPr>
          <w:rFonts w:ascii="Times New Roman" w:eastAsia="Times New Roman" w:hAnsi="Times New Roman" w:cs="Times New Roman"/>
          <w:sz w:val="28"/>
          <w:szCs w:val="28"/>
          <w:lang w:eastAsia="ar-SA"/>
        </w:rPr>
        <w:t>. Досудебный (внесудебный) порядок обжалования решений</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и действий (бездействия) органа, предоставляющего</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муниципальную услугу, а также должностных лиц,</w:t>
      </w:r>
    </w:p>
    <w:p w:rsidR="006638C5" w:rsidRPr="006638C5" w:rsidRDefault="006638C5" w:rsidP="006638C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муниципальных служащих</w:t>
      </w:r>
    </w:p>
    <w:p w:rsidR="006638C5" w:rsidRPr="006638C5" w:rsidRDefault="006638C5" w:rsidP="006638C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p>
    <w:p w:rsidR="006638C5" w:rsidRPr="006638C5" w:rsidRDefault="006638C5" w:rsidP="006638C5">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367"/>
      <w:bookmarkEnd w:id="22"/>
      <w:r w:rsidRPr="006638C5">
        <w:rPr>
          <w:rFonts w:ascii="Times New Roman" w:eastAsia="Times New Roman" w:hAnsi="Times New Roman" w:cs="Times New Roman"/>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6.1. Заявители имеют право на досудебное (внесудебное) обжалование решений и действий (бездействия), принятых (осуществляемых) </w:t>
      </w:r>
      <w:r w:rsidR="00645874">
        <w:rPr>
          <w:rFonts w:ascii="Times New Roman" w:eastAsia="Times New Roman" w:hAnsi="Times New Roman" w:cs="Times New Roman"/>
          <w:sz w:val="28"/>
          <w:szCs w:val="28"/>
          <w:lang w:eastAsia="ru-RU"/>
        </w:rPr>
        <w:t>Специалист</w:t>
      </w:r>
      <w:r w:rsidRPr="006638C5">
        <w:rPr>
          <w:rFonts w:ascii="Times New Roman" w:eastAsia="Times New Roman" w:hAnsi="Times New Roman" w:cs="Times New Roman"/>
          <w:sz w:val="28"/>
          <w:szCs w:val="28"/>
          <w:lang w:eastAsia="ru-RU"/>
        </w:rPr>
        <w:t>ом,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6.2. Заявитель может обратиться с жалобой в следующих случаях:</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lastRenderedPageBreak/>
        <w:t>1) нарушение срока регистрации заявления о предоставлении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2) нарушение срока предоставления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638C5" w:rsidRPr="006638C5" w:rsidRDefault="006638C5" w:rsidP="006638C5">
      <w:pPr>
        <w:suppressAutoHyphens/>
        <w:spacing w:after="0" w:line="240" w:lineRule="auto"/>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38C5" w:rsidRPr="006638C5" w:rsidRDefault="006638C5" w:rsidP="006638C5">
      <w:pPr>
        <w:suppressAutoHyphens/>
        <w:spacing w:after="0" w:line="240" w:lineRule="auto"/>
        <w:contextualSpacing/>
        <w:jc w:val="center"/>
        <w:rPr>
          <w:rFonts w:ascii="Times New Roman" w:eastAsia="Times New Roman" w:hAnsi="Times New Roman" w:cs="Times New Roman"/>
          <w:color w:val="00B050"/>
          <w:sz w:val="28"/>
          <w:szCs w:val="28"/>
          <w:lang w:eastAsia="ru-RU"/>
        </w:rPr>
      </w:pPr>
    </w:p>
    <w:p w:rsidR="006638C5" w:rsidRPr="006638C5" w:rsidRDefault="006638C5" w:rsidP="006638C5">
      <w:pPr>
        <w:suppressAutoHyphens/>
        <w:spacing w:after="0" w:line="240" w:lineRule="auto"/>
        <w:contextualSpacing/>
        <w:jc w:val="center"/>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Предмет досудебного (внесудебного) обжалования</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r w:rsidRPr="006638C5">
        <w:rPr>
          <w:rFonts w:ascii="Times New Roman" w:eastAsia="Times New Roman" w:hAnsi="Times New Roman" w:cs="Times New Roman"/>
          <w:sz w:val="28"/>
          <w:szCs w:val="28"/>
          <w:lang w:eastAsia="ru-RU"/>
        </w:rPr>
        <w:t xml:space="preserve">6.3. </w:t>
      </w:r>
      <w:r w:rsidRPr="006638C5">
        <w:rPr>
          <w:rFonts w:ascii="Times New Roman" w:eastAsia="Times New Roman" w:hAnsi="Times New Roman" w:cs="Times New Roman"/>
          <w:color w:val="000000"/>
          <w:sz w:val="28"/>
          <w:szCs w:val="28"/>
          <w:lang w:eastAsia="ru-RU"/>
        </w:rPr>
        <w:t xml:space="preserve">Предметом досудебного (внесудебного) обжалования являются решение, действие (бездействие) </w:t>
      </w:r>
      <w:r w:rsidR="00645874">
        <w:rPr>
          <w:rFonts w:ascii="Times New Roman" w:eastAsia="Times New Roman" w:hAnsi="Times New Roman" w:cs="Times New Roman"/>
          <w:color w:val="000000"/>
          <w:sz w:val="28"/>
          <w:szCs w:val="28"/>
          <w:lang w:eastAsia="ru-RU"/>
        </w:rPr>
        <w:t>Специалист</w:t>
      </w:r>
      <w:r w:rsidRPr="006638C5">
        <w:rPr>
          <w:rFonts w:ascii="Times New Roman" w:eastAsia="Times New Roman" w:hAnsi="Times New Roman" w:cs="Times New Roman"/>
          <w:color w:val="000000"/>
          <w:sz w:val="28"/>
          <w:szCs w:val="28"/>
          <w:lang w:eastAsia="ru-RU"/>
        </w:rPr>
        <w:t xml:space="preserve">а, </w:t>
      </w:r>
      <w:r w:rsidRPr="006638C5">
        <w:rPr>
          <w:rFonts w:ascii="Times New Roman" w:eastAsia="Times New Roman" w:hAnsi="Times New Roman" w:cs="Times New Roman"/>
          <w:bCs/>
          <w:sz w:val="28"/>
          <w:szCs w:val="28"/>
          <w:lang w:eastAsia="ru-RU"/>
        </w:rPr>
        <w:t xml:space="preserve">муниципальных служащих, </w:t>
      </w:r>
      <w:r w:rsidRPr="006638C5">
        <w:rPr>
          <w:rFonts w:ascii="Times New Roman" w:eastAsia="Times New Roman" w:hAnsi="Times New Roman" w:cs="Times New Roman"/>
          <w:sz w:val="28"/>
          <w:szCs w:val="28"/>
          <w:lang w:eastAsia="ru-RU"/>
        </w:rPr>
        <w:t>ответственных за предоставление муниципальной  услуги.</w:t>
      </w:r>
    </w:p>
    <w:p w:rsidR="006638C5" w:rsidRPr="006638C5" w:rsidRDefault="006638C5" w:rsidP="006638C5">
      <w:pPr>
        <w:suppressAutoHyphens/>
        <w:spacing w:after="0" w:line="240" w:lineRule="auto"/>
        <w:contextualSpacing/>
        <w:jc w:val="both"/>
        <w:rPr>
          <w:rFonts w:ascii="Times New Roman" w:eastAsia="Times New Roman" w:hAnsi="Times New Roman" w:cs="Times New Roman"/>
          <w:sz w:val="28"/>
          <w:szCs w:val="28"/>
          <w:lang w:eastAsia="ru-RU"/>
        </w:rPr>
      </w:pPr>
    </w:p>
    <w:p w:rsidR="006638C5" w:rsidRPr="006638C5" w:rsidRDefault="006638C5" w:rsidP="006638C5">
      <w:pPr>
        <w:suppressAutoHyphens/>
        <w:adjustRightInd w:val="0"/>
        <w:spacing w:after="0" w:line="240" w:lineRule="auto"/>
        <w:contextualSpacing/>
        <w:jc w:val="center"/>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Органы местного самоуправления и должностные лица, которым может быть адресована жалоба в досудебном (внесудебном) порядке</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trike/>
          <w:sz w:val="28"/>
          <w:szCs w:val="28"/>
          <w:lang w:eastAsia="ar-SA"/>
        </w:rPr>
      </w:pPr>
      <w:r w:rsidRPr="006638C5">
        <w:rPr>
          <w:rFonts w:ascii="Times New Roman" w:eastAsia="Times New Roman" w:hAnsi="Times New Roman" w:cs="Times New Roman"/>
          <w:sz w:val="28"/>
          <w:szCs w:val="28"/>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p>
    <w:p w:rsidR="006638C5" w:rsidRPr="006638C5" w:rsidRDefault="006638C5" w:rsidP="006638C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638C5" w:rsidRDefault="006638C5"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E35942" w:rsidRDefault="00E35942"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E35942" w:rsidRPr="006638C5" w:rsidRDefault="00E35942"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6638C5" w:rsidRPr="006638C5" w:rsidRDefault="006638C5" w:rsidP="006638C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r w:rsidRPr="006638C5">
        <w:rPr>
          <w:rFonts w:ascii="Times New Roman" w:eastAsia="Times New Roman" w:hAnsi="Times New Roman" w:cs="Times New Roman"/>
          <w:bCs/>
          <w:sz w:val="28"/>
          <w:szCs w:val="28"/>
          <w:lang w:eastAsia="ar-SA"/>
        </w:rPr>
        <w:t>Основания для начала процедуры досудебного (внесудебного) обжалования</w:t>
      </w:r>
    </w:p>
    <w:p w:rsidR="006638C5" w:rsidRPr="006638C5" w:rsidRDefault="006638C5" w:rsidP="006638C5">
      <w:pPr>
        <w:suppressAutoHyphens/>
        <w:adjustRightInd w:val="0"/>
        <w:spacing w:after="0" w:line="240" w:lineRule="auto"/>
        <w:contextualSpacing/>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В письменной жалобе в обязательном порядке указывается:</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lang w:eastAsia="ar-SA"/>
        </w:rPr>
      </w:pP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6638C5">
        <w:rPr>
          <w:rFonts w:ascii="Times New Roman" w:eastAsia="Calibri" w:hAnsi="Times New Roman" w:cs="Times New Roman"/>
          <w:bCs/>
          <w:sz w:val="28"/>
          <w:szCs w:val="28"/>
          <w:lang w:eastAsia="ar-SA"/>
        </w:rPr>
        <w:t>Права заявителей на получение информации и документов, необходимых</w:t>
      </w: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6638C5">
        <w:rPr>
          <w:rFonts w:ascii="Times New Roman" w:eastAsia="Calibri" w:hAnsi="Times New Roman" w:cs="Times New Roman"/>
          <w:bCs/>
          <w:sz w:val="28"/>
          <w:szCs w:val="28"/>
          <w:lang w:eastAsia="ar-SA"/>
        </w:rPr>
        <w:t>для составления и обоснования жалобы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lang w:eastAsia="ar-SA"/>
        </w:rPr>
        <w:t>6.6</w:t>
      </w:r>
      <w:r w:rsidRPr="006638C5">
        <w:rPr>
          <w:rFonts w:ascii="Times New Roman" w:eastAsia="Calibri" w:hAnsi="Times New Roman" w:cs="Times New Roman"/>
          <w:sz w:val="28"/>
          <w:szCs w:val="28"/>
        </w:rPr>
        <w:t xml:space="preserve">. Заявитель имеет право на получение информации и документов, необходимых для составления и обоснования жалобы, </w:t>
      </w:r>
      <w:r w:rsidRPr="006638C5">
        <w:rPr>
          <w:rFonts w:ascii="Times New Roman" w:eastAsia="Times New Roman" w:hAnsi="Times New Roman" w:cs="Times New Roman"/>
          <w:sz w:val="28"/>
          <w:szCs w:val="28"/>
          <w:lang w:eastAsia="ar-SA"/>
        </w:rPr>
        <w:t>в случаях, установленных статьей 11.1 Федерального закона № 210-ФЗ,</w:t>
      </w:r>
      <w:r w:rsidRPr="006638C5">
        <w:rPr>
          <w:rFonts w:ascii="Times New Roman" w:eastAsia="Calibri" w:hAnsi="Times New Roman" w:cs="Times New Roman"/>
          <w:sz w:val="28"/>
          <w:szCs w:val="28"/>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6638C5">
        <w:rPr>
          <w:rFonts w:ascii="Times New Roman" w:eastAsia="Calibri" w:hAnsi="Times New Roman" w:cs="Times New Roman"/>
          <w:sz w:val="28"/>
          <w:szCs w:val="28"/>
          <w:lang w:eastAsia="ar-SA"/>
        </w:rPr>
        <w:t>Сроки рассмотрения жалобы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lang w:eastAsia="ar-SA"/>
        </w:rPr>
        <w:t>6.7</w:t>
      </w:r>
      <w:r w:rsidRPr="006638C5">
        <w:rPr>
          <w:rFonts w:ascii="Times New Roman" w:eastAsia="Calibri"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w:t>
      </w:r>
      <w:r w:rsidRPr="006638C5">
        <w:rPr>
          <w:rFonts w:ascii="Times New Roman" w:eastAsia="Calibri" w:hAnsi="Times New Roman" w:cs="Times New Roman"/>
          <w:sz w:val="28"/>
          <w:szCs w:val="28"/>
          <w:lang w:eastAsia="ar-SA"/>
        </w:rPr>
        <w:t xml:space="preserve"> р</w:t>
      </w:r>
      <w:r w:rsidRPr="006638C5">
        <w:rPr>
          <w:rFonts w:ascii="Times New Roman" w:eastAsia="Calibri" w:hAnsi="Times New Roman" w:cs="Times New Roman"/>
          <w:sz w:val="28"/>
          <w:szCs w:val="28"/>
        </w:rPr>
        <w:t xml:space="preserve">егистрации, а в случае обжалования отказа </w:t>
      </w:r>
      <w:r w:rsidR="00645874">
        <w:rPr>
          <w:rFonts w:ascii="Times New Roman" w:eastAsia="Calibri" w:hAnsi="Times New Roman" w:cs="Times New Roman"/>
          <w:sz w:val="28"/>
          <w:szCs w:val="28"/>
        </w:rPr>
        <w:t>Специалист</w:t>
      </w:r>
      <w:r w:rsidRPr="006638C5">
        <w:rPr>
          <w:rFonts w:ascii="Times New Roman" w:eastAsia="Calibri" w:hAnsi="Times New Roman" w:cs="Times New Roman"/>
          <w:sz w:val="28"/>
          <w:szCs w:val="28"/>
        </w:rPr>
        <w:t>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 xml:space="preserve">Жалоба на решение, принятое </w:t>
      </w:r>
      <w:r w:rsidR="00E35942">
        <w:rPr>
          <w:rFonts w:ascii="Times New Roman" w:eastAsia="Calibri" w:hAnsi="Times New Roman" w:cs="Times New Roman"/>
          <w:sz w:val="28"/>
          <w:szCs w:val="28"/>
        </w:rPr>
        <w:t>главой Администрации</w:t>
      </w:r>
      <w:r w:rsidRPr="006638C5">
        <w:rPr>
          <w:rFonts w:ascii="Times New Roman" w:eastAsia="Calibri" w:hAnsi="Times New Roman" w:cs="Times New Roman"/>
          <w:sz w:val="28"/>
          <w:szCs w:val="28"/>
        </w:rPr>
        <w:t>, рассматривается в течение 15 рабочих дней со дня ее регистрации.</w:t>
      </w:r>
    </w:p>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6638C5">
        <w:rPr>
          <w:rFonts w:ascii="Times New Roman" w:eastAsia="Calibri" w:hAnsi="Times New Roman" w:cs="Times New Roman"/>
          <w:sz w:val="28"/>
          <w:szCs w:val="28"/>
          <w:lang w:eastAsia="ar-SA"/>
        </w:rPr>
        <w:t>6.8</w:t>
      </w:r>
      <w:r w:rsidRPr="006638C5">
        <w:rPr>
          <w:rFonts w:ascii="Times New Roman" w:eastAsia="Calibri" w:hAnsi="Times New Roman" w:cs="Times New Roman"/>
          <w:sz w:val="28"/>
          <w:szCs w:val="28"/>
        </w:rPr>
        <w:t xml:space="preserve">. Исчерпывающий перечень случаев, в которых ответ на жалобу не даётся </w:t>
      </w:r>
      <w:r w:rsidRPr="006638C5">
        <w:rPr>
          <w:rFonts w:ascii="Times New Roman" w:eastAsia="Times New Roman" w:hAnsi="Times New Roman" w:cs="Times New Roman"/>
          <w:sz w:val="28"/>
          <w:szCs w:val="28"/>
          <w:lang w:eastAsia="ar-SA"/>
        </w:rPr>
        <w:t xml:space="preserve">Жалоба, не соответствующая требованиям главы 2.1. Федерального закона № 210-ФЗ рассматривается в порядке, предусмотренном Федеральным законом от 2 мая </w:t>
      </w:r>
      <w:r w:rsidRPr="006638C5">
        <w:rPr>
          <w:rFonts w:ascii="Times New Roman" w:eastAsia="Times New Roman" w:hAnsi="Times New Roman" w:cs="Times New Roman"/>
          <w:sz w:val="28"/>
          <w:szCs w:val="28"/>
          <w:lang w:eastAsia="ar-SA"/>
        </w:rPr>
        <w:lastRenderedPageBreak/>
        <w:t>2006 года № 59-ФЗ «О порядке рассмотрения обращений граждан Российской Федерации».</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6638C5">
        <w:rPr>
          <w:rFonts w:ascii="Times New Roman" w:eastAsia="Calibri" w:hAnsi="Times New Roman" w:cs="Times New Roman"/>
          <w:bCs/>
          <w:sz w:val="28"/>
          <w:szCs w:val="28"/>
          <w:lang w:eastAsia="ar-SA"/>
        </w:rPr>
        <w:t>Результат досудебного (внесудебного) обжалования</w:t>
      </w:r>
    </w:p>
    <w:p w:rsidR="006638C5" w:rsidRPr="006638C5" w:rsidRDefault="006638C5" w:rsidP="006638C5">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6638C5">
        <w:rPr>
          <w:rFonts w:ascii="Times New Roman" w:eastAsia="Calibri" w:hAnsi="Times New Roman" w:cs="Times New Roman"/>
          <w:bCs/>
          <w:sz w:val="28"/>
          <w:szCs w:val="28"/>
          <w:lang w:eastAsia="ar-SA"/>
        </w:rPr>
        <w:t>применительно к каждой процедуре либо инстанции обжалования</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lang w:eastAsia="ar-SA"/>
        </w:rPr>
        <w:t>6.9</w:t>
      </w:r>
      <w:r w:rsidRPr="006638C5">
        <w:rPr>
          <w:rFonts w:ascii="Times New Roman" w:eastAsia="Calibri" w:hAnsi="Times New Roman" w:cs="Times New Roman"/>
          <w:sz w:val="28"/>
          <w:szCs w:val="28"/>
        </w:rPr>
        <w:t>. По результатам рассмотрения жалобы орган (организация), предоставляющий муниципальную услугу, принимает одно из следующих решений:</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2) отказывает в удовлетворении жалобы.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8"/>
          <w:szCs w:val="28"/>
        </w:rPr>
      </w:pPr>
      <w:r w:rsidRPr="006638C5">
        <w:rPr>
          <w:rFonts w:ascii="Times New Roman" w:eastAsia="Calibri" w:hAnsi="Times New Roman" w:cs="Times New Roman"/>
          <w:sz w:val="28"/>
          <w:szCs w:val="28"/>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38C5" w:rsidRPr="006638C5" w:rsidRDefault="006638C5" w:rsidP="006638C5">
      <w:pPr>
        <w:suppressAutoHyphens/>
        <w:adjustRightInd w:val="0"/>
        <w:spacing w:after="0" w:line="240" w:lineRule="auto"/>
        <w:contextualSpacing/>
        <w:jc w:val="both"/>
        <w:rPr>
          <w:rFonts w:ascii="Times New Roman" w:eastAsia="Calibri" w:hAnsi="Times New Roman" w:cs="Times New Roman"/>
          <w:sz w:val="26"/>
          <w:szCs w:val="26"/>
        </w:rPr>
      </w:pPr>
      <w:r w:rsidRPr="006638C5">
        <w:rPr>
          <w:rFonts w:ascii="Times New Roman" w:eastAsia="Times New Roman" w:hAnsi="Times New Roman" w:cs="Times New Roman"/>
          <w:sz w:val="28"/>
          <w:szCs w:val="28"/>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8C5" w:rsidRPr="006638C5" w:rsidRDefault="006638C5" w:rsidP="00E35942">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rPr>
      </w:pPr>
      <w:r w:rsidRPr="006638C5">
        <w:rPr>
          <w:rFonts w:ascii="Times New Roman" w:eastAsia="Times New Roman" w:hAnsi="Times New Roman" w:cs="Times New Roman"/>
          <w:sz w:val="28"/>
          <w:szCs w:val="28"/>
          <w:lang w:eastAsia="ar-SA"/>
        </w:rPr>
        <w:br w:type="page"/>
      </w:r>
      <w:r w:rsidRPr="006638C5">
        <w:rPr>
          <w:rFonts w:ascii="Times New Roman" w:eastAsia="Times New Roman" w:hAnsi="Times New Roman" w:cs="Times New Roman"/>
          <w:sz w:val="24"/>
          <w:szCs w:val="24"/>
          <w:lang w:eastAsia="ar-SA"/>
        </w:rPr>
        <w:lastRenderedPageBreak/>
        <w:t xml:space="preserve">Приложение </w:t>
      </w:r>
      <w:r w:rsidRPr="006638C5">
        <w:rPr>
          <w:rFonts w:ascii="Times New Roman" w:eastAsia="Times New Roman" w:hAnsi="Times New Roman" w:cs="Times New Roman"/>
          <w:sz w:val="20"/>
          <w:szCs w:val="20"/>
          <w:lang w:eastAsia="ar-SA"/>
        </w:rPr>
        <w:t>1</w:t>
      </w:r>
    </w:p>
    <w:p w:rsidR="006638C5" w:rsidRPr="006638C5" w:rsidRDefault="006638C5" w:rsidP="00E35942">
      <w:pPr>
        <w:widowControl w:val="0"/>
        <w:autoSpaceDE w:val="0"/>
        <w:autoSpaceDN w:val="0"/>
        <w:adjustRightInd w:val="0"/>
        <w:spacing w:after="0" w:line="240" w:lineRule="auto"/>
        <w:jc w:val="right"/>
        <w:rPr>
          <w:rFonts w:ascii="Times New Roman" w:eastAsia="Times New Roman" w:hAnsi="Times New Roman" w:cs="Times New Roman"/>
        </w:rPr>
      </w:pPr>
      <w:r w:rsidRPr="006638C5">
        <w:rPr>
          <w:rFonts w:ascii="Times New Roman" w:eastAsia="Times New Roman" w:hAnsi="Times New Roman" w:cs="Times New Roman"/>
        </w:rPr>
        <w:t>к Административному регламенту</w:t>
      </w: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rPr>
      </w:pPr>
    </w:p>
    <w:p w:rsidR="006638C5" w:rsidRPr="006638C5" w:rsidRDefault="006638C5" w:rsidP="006638C5">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6638C5">
        <w:rPr>
          <w:rFonts w:ascii="Times New Roman" w:eastAsia="Calibri" w:hAnsi="Times New Roman" w:cs="Times New Roman"/>
          <w:sz w:val="28"/>
          <w:szCs w:val="28"/>
          <w:lang w:eastAsia="ar-SA"/>
        </w:rPr>
        <w:t xml:space="preserve">Информация о местах нахождения, </w:t>
      </w:r>
    </w:p>
    <w:p w:rsidR="006638C5" w:rsidRPr="006638C5" w:rsidRDefault="006638C5" w:rsidP="006638C5">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6638C5">
        <w:rPr>
          <w:rFonts w:ascii="Times New Roman" w:eastAsia="Calibri" w:hAnsi="Times New Roman" w:cs="Times New Roman"/>
          <w:sz w:val="28"/>
          <w:szCs w:val="28"/>
          <w:lang w:eastAsia="ar-SA"/>
        </w:rPr>
        <w:t>справочных телефонах и адресах электронной почты МФЦ</w:t>
      </w:r>
    </w:p>
    <w:p w:rsidR="006638C5" w:rsidRPr="006638C5" w:rsidRDefault="006638C5" w:rsidP="006638C5">
      <w:pPr>
        <w:suppressAutoHyphens/>
        <w:spacing w:after="0" w:line="240" w:lineRule="auto"/>
        <w:jc w:val="both"/>
        <w:rPr>
          <w:rFonts w:ascii="Times New Roman" w:eastAsia="Calibri" w:hAnsi="Times New Roman" w:cs="Times New Roman"/>
          <w:sz w:val="24"/>
          <w:szCs w:val="24"/>
          <w:shd w:val="clear" w:color="auto" w:fill="FFFFFF"/>
          <w:lang w:eastAsia="ar-SA"/>
        </w:rPr>
      </w:pPr>
    </w:p>
    <w:p w:rsidR="006638C5" w:rsidRPr="006638C5" w:rsidRDefault="006638C5" w:rsidP="006638C5">
      <w:pPr>
        <w:suppressAutoHyphens/>
        <w:spacing w:after="0" w:line="240" w:lineRule="auto"/>
        <w:jc w:val="both"/>
        <w:rPr>
          <w:rFonts w:ascii="Times New Roman" w:eastAsia="Calibri" w:hAnsi="Times New Roman" w:cs="Times New Roman"/>
          <w:sz w:val="24"/>
          <w:szCs w:val="24"/>
          <w:shd w:val="clear" w:color="auto" w:fill="FFFFFF"/>
          <w:lang w:eastAsia="ar-SA"/>
        </w:rPr>
      </w:pPr>
      <w:r w:rsidRPr="006638C5">
        <w:rPr>
          <w:rFonts w:ascii="Times New Roman" w:eastAsia="Calibri" w:hAnsi="Times New Roman" w:cs="Times New Roman"/>
          <w:sz w:val="24"/>
          <w:szCs w:val="24"/>
          <w:shd w:val="clear" w:color="auto" w:fill="FFFFFF"/>
          <w:lang w:eastAsia="ar-SA"/>
        </w:rPr>
        <w:t>Телефон единой справочной службы ГБУ ЛО «МФЦ»: 8 (800) 301-47-47</w:t>
      </w:r>
      <w:r w:rsidRPr="006638C5">
        <w:rPr>
          <w:rFonts w:ascii="Times New Roman" w:eastAsia="Calibri" w:hAnsi="Times New Roman" w:cs="Times New Roman"/>
          <w:i/>
          <w:sz w:val="24"/>
          <w:szCs w:val="24"/>
          <w:shd w:val="clear" w:color="auto" w:fill="FFFFFF"/>
          <w:lang w:eastAsia="ar-SA"/>
        </w:rPr>
        <w:t xml:space="preserve"> (на территории России звонок бесплатный), </w:t>
      </w:r>
      <w:r w:rsidRPr="006638C5">
        <w:rPr>
          <w:rFonts w:ascii="Times New Roman" w:eastAsia="Calibri" w:hAnsi="Times New Roman" w:cs="Times New Roman"/>
          <w:sz w:val="24"/>
          <w:szCs w:val="24"/>
          <w:shd w:val="clear" w:color="auto" w:fill="FFFFFF"/>
          <w:lang w:eastAsia="ar-SA"/>
        </w:rPr>
        <w:t xml:space="preserve">адрес электронной почты: </w:t>
      </w:r>
      <w:r w:rsidRPr="006638C5">
        <w:rPr>
          <w:rFonts w:ascii="Times New Roman" w:eastAsia="Calibri" w:hAnsi="Times New Roman" w:cs="Times New Roman"/>
          <w:bCs/>
          <w:sz w:val="24"/>
          <w:szCs w:val="24"/>
          <w:shd w:val="clear" w:color="auto" w:fill="FFFFFF"/>
          <w:lang w:eastAsia="ar-SA"/>
        </w:rPr>
        <w:t>info@mfc47.ru.</w:t>
      </w:r>
    </w:p>
    <w:p w:rsidR="006638C5" w:rsidRPr="006638C5" w:rsidRDefault="006638C5" w:rsidP="006638C5">
      <w:pPr>
        <w:suppressAutoHyphens/>
        <w:spacing w:after="0" w:line="240" w:lineRule="auto"/>
        <w:jc w:val="both"/>
        <w:rPr>
          <w:rFonts w:ascii="Times New Roman" w:eastAsia="Calibri" w:hAnsi="Times New Roman" w:cs="Times New Roman"/>
          <w:color w:val="000000"/>
          <w:sz w:val="28"/>
          <w:szCs w:val="28"/>
          <w:lang w:eastAsia="ar-SA"/>
        </w:rPr>
      </w:pPr>
      <w:r w:rsidRPr="006638C5">
        <w:rPr>
          <w:rFonts w:ascii="Times New Roman" w:eastAsia="Calibri" w:hAnsi="Times New Roman" w:cs="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6638C5">
          <w:rPr>
            <w:rFonts w:ascii="Times New Roman" w:eastAsia="Calibri" w:hAnsi="Times New Roman" w:cs="Times New Roman"/>
            <w:color w:val="0000FF"/>
            <w:sz w:val="24"/>
            <w:szCs w:val="24"/>
            <w:u w:val="single"/>
            <w:shd w:val="clear" w:color="auto" w:fill="FFFFFF"/>
            <w:lang w:val="en-US" w:eastAsia="ar-SA"/>
          </w:rPr>
          <w:t>www</w:t>
        </w:r>
        <w:r w:rsidRPr="006638C5">
          <w:rPr>
            <w:rFonts w:ascii="Times New Roman" w:eastAsia="Calibri" w:hAnsi="Times New Roman" w:cs="Times New Roman"/>
            <w:color w:val="0000FF"/>
            <w:sz w:val="24"/>
            <w:szCs w:val="24"/>
            <w:u w:val="single"/>
            <w:shd w:val="clear" w:color="auto" w:fill="FFFFFF"/>
            <w:lang w:eastAsia="ar-SA"/>
          </w:rPr>
          <w:t>.</w:t>
        </w:r>
        <w:r w:rsidRPr="006638C5">
          <w:rPr>
            <w:rFonts w:ascii="Times New Roman" w:eastAsia="Calibri" w:hAnsi="Times New Roman" w:cs="Times New Roman"/>
            <w:color w:val="0000FF"/>
            <w:sz w:val="24"/>
            <w:szCs w:val="24"/>
            <w:u w:val="single"/>
            <w:shd w:val="clear" w:color="auto" w:fill="FFFFFF"/>
            <w:lang w:val="en-US" w:eastAsia="ar-SA"/>
          </w:rPr>
          <w:t>mfc</w:t>
        </w:r>
        <w:r w:rsidRPr="006638C5">
          <w:rPr>
            <w:rFonts w:ascii="Times New Roman" w:eastAsia="Calibri" w:hAnsi="Times New Roman" w:cs="Times New Roman"/>
            <w:color w:val="0000FF"/>
            <w:sz w:val="24"/>
            <w:szCs w:val="24"/>
            <w:u w:val="single"/>
            <w:shd w:val="clear" w:color="auto" w:fill="FFFFFF"/>
            <w:lang w:eastAsia="ar-SA"/>
          </w:rPr>
          <w:t>47.</w:t>
        </w:r>
        <w:r w:rsidRPr="006638C5">
          <w:rPr>
            <w:rFonts w:ascii="Times New Roman" w:eastAsia="Calibri" w:hAnsi="Times New Roman" w:cs="Times New Roman"/>
            <w:color w:val="0000FF"/>
            <w:sz w:val="24"/>
            <w:szCs w:val="24"/>
            <w:u w:val="single"/>
            <w:shd w:val="clear" w:color="auto" w:fill="FFFFFF"/>
            <w:lang w:val="en-US" w:eastAsia="ar-SA"/>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85995" w:rsidRPr="00D85995" w:rsidTr="00E37B69">
        <w:trPr>
          <w:trHeight w:hRule="exact" w:val="636"/>
        </w:trPr>
        <w:tc>
          <w:tcPr>
            <w:tcW w:w="709" w:type="dxa"/>
            <w:shd w:val="clear" w:color="auto" w:fill="FFFFFF"/>
            <w:vAlign w:val="center"/>
          </w:tcPr>
          <w:p w:rsidR="00D85995" w:rsidRPr="00D85995" w:rsidRDefault="00D85995" w:rsidP="00D8599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85995">
              <w:rPr>
                <w:rFonts w:ascii="Times New Roman" w:eastAsia="Times New Roman" w:hAnsi="Times New Roman" w:cs="Times New Roman"/>
                <w:b/>
                <w:sz w:val="20"/>
                <w:szCs w:val="20"/>
                <w:lang w:eastAsia="ar-SA"/>
              </w:rPr>
              <w:t>№</w:t>
            </w:r>
          </w:p>
          <w:p w:rsidR="00D85995" w:rsidRPr="00D85995" w:rsidRDefault="00D85995" w:rsidP="00D8599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Times New Roman" w:hAnsi="Times New Roman" w:cs="Times New Roman"/>
                <w:b/>
                <w:bCs/>
                <w:sz w:val="20"/>
                <w:szCs w:val="20"/>
                <w:lang w:eastAsia="ar-SA"/>
              </w:rPr>
              <w:t>Телефон</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85995" w:rsidRPr="00D85995" w:rsidTr="00E37B69">
        <w:trPr>
          <w:trHeight w:hRule="exact" w:val="258"/>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D85995" w:rsidRPr="00D85995" w:rsidTr="00E37B69">
        <w:trPr>
          <w:trHeight w:hRule="exact" w:val="998"/>
        </w:trPr>
        <w:tc>
          <w:tcPr>
            <w:tcW w:w="709" w:type="dxa"/>
            <w:vMerge w:val="restart"/>
            <w:shd w:val="clear" w:color="auto" w:fill="FFFFFF"/>
            <w:vAlign w:val="center"/>
          </w:tcPr>
          <w:p w:rsidR="00D85995" w:rsidRPr="00D85995" w:rsidRDefault="00D85995" w:rsidP="00D859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1</w:t>
            </w: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D85995">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986"/>
        </w:trPr>
        <w:tc>
          <w:tcPr>
            <w:tcW w:w="709" w:type="dxa"/>
            <w:vMerge/>
            <w:shd w:val="clear" w:color="auto" w:fill="FFFFFF"/>
            <w:vAlign w:val="center"/>
          </w:tcPr>
          <w:p w:rsidR="00D85995" w:rsidRPr="00D85995" w:rsidRDefault="00D85995" w:rsidP="00D859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D85995">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03"/>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85995" w:rsidRPr="00D85995" w:rsidTr="00E37B69">
        <w:trPr>
          <w:trHeight w:hRule="exact" w:val="694"/>
        </w:trPr>
        <w:tc>
          <w:tcPr>
            <w:tcW w:w="709" w:type="dxa"/>
            <w:shd w:val="clear" w:color="auto" w:fill="FFFFFF"/>
            <w:vAlign w:val="center"/>
          </w:tcPr>
          <w:p w:rsidR="00D85995" w:rsidRPr="00D85995" w:rsidRDefault="00D85995" w:rsidP="00D8599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2</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«Волосовский»</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85995" w:rsidRPr="00D85995" w:rsidRDefault="00D85995" w:rsidP="00D85995">
            <w:pPr>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03"/>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85995" w:rsidRPr="00D85995" w:rsidTr="00E37B69">
        <w:trPr>
          <w:trHeight w:hRule="exact" w:val="894"/>
        </w:trPr>
        <w:tc>
          <w:tcPr>
            <w:tcW w:w="709" w:type="dxa"/>
            <w:shd w:val="clear" w:color="auto" w:fill="FFFFFF"/>
            <w:vAlign w:val="center"/>
          </w:tcPr>
          <w:p w:rsidR="00D85995" w:rsidRPr="00D85995" w:rsidRDefault="00D85995" w:rsidP="00D8599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3</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suppressAutoHyphens/>
              <w:spacing w:after="0" w:line="240" w:lineRule="auto"/>
              <w:jc w:val="center"/>
              <w:rPr>
                <w:rFonts w:ascii="Times New Roman" w:eastAsia="Times New Roman" w:hAnsi="Times New Roman" w:cs="Times New Roman"/>
                <w:bCs/>
                <w:color w:val="000000"/>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52"/>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D85995">
              <w:rPr>
                <w:rFonts w:ascii="Times New Roman" w:eastAsia="Calibri" w:hAnsi="Times New Roman" w:cs="Times New Roman"/>
                <w:b/>
                <w:bCs/>
                <w:sz w:val="20"/>
                <w:szCs w:val="20"/>
                <w:shd w:val="clear" w:color="auto" w:fill="FFFFFF"/>
                <w:lang w:eastAsia="ru-RU"/>
              </w:rPr>
              <w:t xml:space="preserve">Предоставление услуг во </w:t>
            </w:r>
            <w:r w:rsidRPr="00D85995">
              <w:rPr>
                <w:rFonts w:ascii="Times New Roman" w:eastAsia="Calibri" w:hAnsi="Times New Roman" w:cs="Times New Roman"/>
                <w:b/>
                <w:sz w:val="20"/>
                <w:szCs w:val="20"/>
                <w:shd w:val="clear" w:color="auto" w:fill="FFFFFF"/>
                <w:lang w:eastAsia="ru-RU"/>
              </w:rPr>
              <w:t xml:space="preserve">Всеволожском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727"/>
        </w:trPr>
        <w:tc>
          <w:tcPr>
            <w:tcW w:w="709" w:type="dxa"/>
            <w:vMerge w:val="restart"/>
            <w:shd w:val="clear" w:color="auto" w:fill="FFFFFF"/>
            <w:vAlign w:val="center"/>
          </w:tcPr>
          <w:p w:rsidR="00D85995" w:rsidRPr="00D85995" w:rsidRDefault="00D85995" w:rsidP="00D8599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4</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«Всеволожский»</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sz w:val="20"/>
                <w:szCs w:val="20"/>
                <w:lang w:eastAsia="ru-RU"/>
              </w:rPr>
              <w:t>г. Всеволожск, ул. Пожвинская, д. 4а</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p w:rsidR="00D85995" w:rsidRPr="00D85995" w:rsidRDefault="00D85995" w:rsidP="00D85995">
            <w:pPr>
              <w:spacing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1231"/>
        </w:trPr>
        <w:tc>
          <w:tcPr>
            <w:tcW w:w="709" w:type="dxa"/>
            <w:vMerge/>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«Всеволожский» - отдел «Новосаратовка»</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188681, Россия, Ленинградская область, Всеволожский район,</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 д. Новосаратовка - центр, д. 8 </w:t>
            </w:r>
            <w:r w:rsidRPr="00D85995">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spacing w:line="240" w:lineRule="auto"/>
              <w:jc w:val="center"/>
              <w:rPr>
                <w:rFonts w:ascii="Times New Roman" w:eastAsia="Calibri" w:hAnsi="Times New Roman" w:cs="Times New Roman"/>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910"/>
        </w:trPr>
        <w:tc>
          <w:tcPr>
            <w:tcW w:w="709" w:type="dxa"/>
            <w:vMerge/>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«Всеволожский» - отдел «Сертолово»</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5995" w:rsidRPr="00D85995" w:rsidRDefault="00D85995" w:rsidP="00D85995">
            <w:pPr>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910"/>
        </w:trPr>
        <w:tc>
          <w:tcPr>
            <w:tcW w:w="709" w:type="dxa"/>
            <w:vMerge/>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D85995" w:rsidRPr="00D85995" w:rsidRDefault="00D85995" w:rsidP="00D85995">
            <w:pPr>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84"/>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sz w:val="20"/>
                <w:szCs w:val="20"/>
                <w:lang w:eastAsia="ar-SA"/>
              </w:rPr>
            </w:pPr>
            <w:r w:rsidRPr="00D85995">
              <w:rPr>
                <w:rFonts w:ascii="Times New Roman" w:eastAsia="Times New Roman" w:hAnsi="Times New Roman" w:cs="Times New Roman"/>
                <w:b/>
                <w:bCs/>
                <w:sz w:val="20"/>
                <w:szCs w:val="20"/>
                <w:lang w:eastAsia="ar-SA"/>
              </w:rPr>
              <w:t>Предоставление услуг в</w:t>
            </w:r>
            <w:r w:rsidRPr="00D85995">
              <w:rPr>
                <w:rFonts w:ascii="Times New Roman" w:eastAsia="Times New Roman" w:hAnsi="Times New Roman" w:cs="Times New Roman"/>
                <w:b/>
                <w:sz w:val="20"/>
                <w:szCs w:val="20"/>
                <w:lang w:eastAsia="ar-SA"/>
              </w:rPr>
              <w:t xml:space="preserve"> Выборгском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706"/>
        </w:trPr>
        <w:tc>
          <w:tcPr>
            <w:tcW w:w="709" w:type="dxa"/>
            <w:vMerge w:val="restart"/>
            <w:shd w:val="clear" w:color="auto" w:fill="FFFFFF"/>
            <w:vAlign w:val="center"/>
          </w:tcPr>
          <w:p w:rsidR="00D85995" w:rsidRPr="00D85995" w:rsidRDefault="00D85995" w:rsidP="00D85995">
            <w:pPr>
              <w:widowControl w:val="0"/>
              <w:suppressAutoHyphens/>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5</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г. Выборг, ул. Вокзальная, д.13</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spacing w:line="240" w:lineRule="auto"/>
              <w:jc w:val="center"/>
              <w:rPr>
                <w:rFonts w:ascii="Calibri" w:eastAsia="Calibri" w:hAnsi="Calibri" w:cs="Times New Roman"/>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735"/>
        </w:trPr>
        <w:tc>
          <w:tcPr>
            <w:tcW w:w="709" w:type="dxa"/>
            <w:vMerge/>
            <w:shd w:val="clear" w:color="auto" w:fill="FFFFFF"/>
            <w:vAlign w:val="center"/>
          </w:tcPr>
          <w:p w:rsidR="00D85995" w:rsidRPr="00D85995" w:rsidRDefault="00D85995" w:rsidP="00D8599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«Выборгский» - отдел «Рощино»</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188681, Россия, Ленинградская область, Выборгский район,</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spacing w:line="240" w:lineRule="auto"/>
              <w:jc w:val="center"/>
              <w:rPr>
                <w:rFonts w:ascii="Calibri" w:eastAsia="Calibri" w:hAnsi="Calibri" w:cs="Times New Roman"/>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733"/>
        </w:trPr>
        <w:tc>
          <w:tcPr>
            <w:tcW w:w="709" w:type="dxa"/>
            <w:vMerge/>
            <w:shd w:val="clear" w:color="auto" w:fill="FFFFFF"/>
            <w:vAlign w:val="center"/>
          </w:tcPr>
          <w:p w:rsidR="00D85995" w:rsidRPr="00D85995" w:rsidRDefault="00D85995" w:rsidP="00D8599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 xml:space="preserve">Филиал ГБУ ЛО «МФЦ» </w:t>
            </w:r>
            <w:r w:rsidRPr="00D85995">
              <w:rPr>
                <w:rFonts w:ascii="Times New Roman" w:eastAsia="Times New Roman" w:hAnsi="Times New Roman" w:cs="Times New Roman"/>
                <w:sz w:val="20"/>
                <w:szCs w:val="20"/>
                <w:lang w:eastAsia="ru-RU"/>
              </w:rPr>
              <w:t xml:space="preserve">«Выборгский» </w:t>
            </w:r>
            <w:r w:rsidRPr="00D85995">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D85995" w:rsidRPr="00D85995" w:rsidRDefault="00D85995" w:rsidP="00D859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1002"/>
        </w:trPr>
        <w:tc>
          <w:tcPr>
            <w:tcW w:w="709" w:type="dxa"/>
            <w:vMerge/>
            <w:shd w:val="clear" w:color="auto" w:fill="FFFFFF"/>
            <w:vAlign w:val="center"/>
          </w:tcPr>
          <w:p w:rsidR="00D85995" w:rsidRPr="00D85995" w:rsidRDefault="00D85995" w:rsidP="00D8599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 xml:space="preserve">Филиал ГБУ ЛО «МФЦ» </w:t>
            </w:r>
            <w:r w:rsidRPr="00D85995">
              <w:rPr>
                <w:rFonts w:ascii="Times New Roman" w:eastAsia="Times New Roman" w:hAnsi="Times New Roman" w:cs="Times New Roman"/>
                <w:sz w:val="20"/>
                <w:szCs w:val="20"/>
                <w:lang w:eastAsia="ru-RU"/>
              </w:rPr>
              <w:t xml:space="preserve">«Выборгский» </w:t>
            </w:r>
            <w:r w:rsidRPr="00D85995">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D85995" w:rsidRPr="00D85995" w:rsidRDefault="00D85995" w:rsidP="00D859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58"/>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D85995">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D85995" w:rsidRPr="00D85995" w:rsidTr="00E37B69">
        <w:trPr>
          <w:trHeight w:hRule="exact" w:val="711"/>
        </w:trPr>
        <w:tc>
          <w:tcPr>
            <w:tcW w:w="709" w:type="dxa"/>
            <w:vMerge w:val="restart"/>
            <w:shd w:val="clear" w:color="auto" w:fill="FFFFFF"/>
            <w:vAlign w:val="center"/>
          </w:tcPr>
          <w:p w:rsidR="00D85995" w:rsidRPr="00D85995" w:rsidRDefault="00D85995" w:rsidP="00D8599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6</w:t>
            </w: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D85995" w:rsidRPr="00D85995" w:rsidRDefault="00D85995" w:rsidP="00D859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85995">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711"/>
        </w:trPr>
        <w:tc>
          <w:tcPr>
            <w:tcW w:w="709" w:type="dxa"/>
            <w:vMerge/>
            <w:shd w:val="clear" w:color="auto" w:fill="FFFFFF"/>
            <w:vAlign w:val="center"/>
          </w:tcPr>
          <w:p w:rsidR="00D85995" w:rsidRPr="00D85995" w:rsidRDefault="00D85995" w:rsidP="00D859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D85995" w:rsidRPr="00D85995" w:rsidRDefault="00D85995" w:rsidP="00D859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711"/>
        </w:trPr>
        <w:tc>
          <w:tcPr>
            <w:tcW w:w="709" w:type="dxa"/>
            <w:vMerge/>
            <w:shd w:val="clear" w:color="auto" w:fill="FFFFFF"/>
            <w:vAlign w:val="center"/>
          </w:tcPr>
          <w:p w:rsidR="00D85995" w:rsidRPr="00D85995" w:rsidRDefault="00D85995" w:rsidP="00D859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D85995" w:rsidRPr="00D85995" w:rsidRDefault="00D85995" w:rsidP="00D859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711"/>
        </w:trPr>
        <w:tc>
          <w:tcPr>
            <w:tcW w:w="709" w:type="dxa"/>
            <w:vMerge/>
            <w:shd w:val="clear" w:color="auto" w:fill="FFFFFF"/>
            <w:vAlign w:val="center"/>
          </w:tcPr>
          <w:p w:rsidR="00D85995" w:rsidRPr="00D85995" w:rsidRDefault="00D85995" w:rsidP="00D859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D85995" w:rsidRPr="00D85995" w:rsidRDefault="00D85995" w:rsidP="00D859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43"/>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sz w:val="20"/>
                <w:szCs w:val="20"/>
                <w:lang w:eastAsia="ar-SA"/>
              </w:rPr>
            </w:pPr>
            <w:r w:rsidRPr="00D85995">
              <w:rPr>
                <w:rFonts w:ascii="Times New Roman" w:eastAsia="Times New Roman" w:hAnsi="Times New Roman" w:cs="Times New Roman"/>
                <w:b/>
                <w:bCs/>
                <w:sz w:val="20"/>
                <w:szCs w:val="20"/>
                <w:lang w:eastAsia="ar-SA"/>
              </w:rPr>
              <w:t xml:space="preserve">Предоставление услуг в </w:t>
            </w:r>
            <w:r w:rsidRPr="00D85995">
              <w:rPr>
                <w:rFonts w:ascii="Times New Roman" w:eastAsia="Times New Roman" w:hAnsi="Times New Roman" w:cs="Times New Roman"/>
                <w:b/>
                <w:sz w:val="20"/>
                <w:szCs w:val="20"/>
                <w:lang w:eastAsia="ar-SA"/>
              </w:rPr>
              <w:t xml:space="preserve">Кингисеппском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794"/>
        </w:trPr>
        <w:tc>
          <w:tcPr>
            <w:tcW w:w="709" w:type="dxa"/>
            <w:shd w:val="clear" w:color="auto" w:fill="FFFFFF"/>
            <w:vAlign w:val="center"/>
          </w:tcPr>
          <w:p w:rsidR="00D85995" w:rsidRPr="00D85995" w:rsidRDefault="00D85995" w:rsidP="00D85995">
            <w:pPr>
              <w:widowControl w:val="0"/>
              <w:suppressAutoHyphens/>
              <w:ind w:left="-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7</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«Кингисеппский»</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D85995" w:rsidRPr="00D85995" w:rsidRDefault="00D85995" w:rsidP="00D85995">
            <w:pPr>
              <w:spacing w:after="0" w:line="240" w:lineRule="auto"/>
              <w:ind w:firstLine="87"/>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D85995" w:rsidRPr="00D85995" w:rsidRDefault="00D85995" w:rsidP="00D85995">
            <w:pPr>
              <w:widowControl w:val="0"/>
              <w:suppressAutoHyphens/>
              <w:spacing w:after="0" w:line="240" w:lineRule="auto"/>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        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color w:val="000000"/>
                <w:sz w:val="20"/>
                <w:szCs w:val="20"/>
                <w:lang w:eastAsia="ru-RU"/>
              </w:rPr>
              <w:t>ежедневно,</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12"/>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D85995">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D85995" w:rsidRPr="00D85995" w:rsidTr="00E37B69">
        <w:trPr>
          <w:trHeight w:hRule="exact" w:val="822"/>
        </w:trPr>
        <w:tc>
          <w:tcPr>
            <w:tcW w:w="709" w:type="dxa"/>
            <w:shd w:val="clear" w:color="auto" w:fill="FFFFFF"/>
            <w:vAlign w:val="center"/>
          </w:tcPr>
          <w:p w:rsidR="00D85995" w:rsidRPr="00D85995" w:rsidRDefault="00D85995" w:rsidP="00D85995">
            <w:pPr>
              <w:widowControl w:val="0"/>
              <w:suppressAutoHyphens/>
              <w:ind w:left="-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8</w:t>
            </w:r>
          </w:p>
        </w:tc>
        <w:tc>
          <w:tcPr>
            <w:tcW w:w="2270" w:type="dxa"/>
            <w:shd w:val="clear" w:color="auto" w:fill="FFFFFF"/>
            <w:vAlign w:val="center"/>
          </w:tcPr>
          <w:p w:rsidR="00D85995" w:rsidRPr="00D85995" w:rsidRDefault="00D85995" w:rsidP="00D85995">
            <w:pPr>
              <w:widowControl w:val="0"/>
              <w:suppressAutoHyphens/>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D85995" w:rsidRPr="00D85995" w:rsidRDefault="00D85995" w:rsidP="00D85995">
            <w:pPr>
              <w:widowControl w:val="0"/>
              <w:suppressAutoHyphens/>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D85995">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43"/>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85995">
              <w:rPr>
                <w:rFonts w:ascii="Times New Roman" w:eastAsia="Times New Roman" w:hAnsi="Times New Roman" w:cs="Times New Roman"/>
                <w:b/>
                <w:bCs/>
                <w:sz w:val="20"/>
                <w:szCs w:val="20"/>
                <w:lang w:eastAsia="ar-SA"/>
              </w:rPr>
              <w:t xml:space="preserve">Предоставление услуг в </w:t>
            </w:r>
            <w:r w:rsidRPr="00D85995">
              <w:rPr>
                <w:rFonts w:ascii="Times New Roman" w:eastAsia="Times New Roman" w:hAnsi="Times New Roman" w:cs="Times New Roman"/>
                <w:b/>
                <w:sz w:val="20"/>
                <w:szCs w:val="20"/>
                <w:lang w:eastAsia="ar-SA"/>
              </w:rPr>
              <w:t xml:space="preserve">Кировском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782"/>
        </w:trPr>
        <w:tc>
          <w:tcPr>
            <w:tcW w:w="709" w:type="dxa"/>
            <w:vMerge w:val="restart"/>
            <w:shd w:val="clear" w:color="auto" w:fill="FFFFFF"/>
            <w:vAlign w:val="center"/>
          </w:tcPr>
          <w:p w:rsidR="00D85995" w:rsidRPr="00D85995" w:rsidRDefault="00D85995" w:rsidP="00D8599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9</w:t>
            </w:r>
          </w:p>
          <w:p w:rsidR="00D85995" w:rsidRPr="00D85995" w:rsidRDefault="00D85995" w:rsidP="00D859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«Кировский»</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994"/>
        </w:trPr>
        <w:tc>
          <w:tcPr>
            <w:tcW w:w="709" w:type="dxa"/>
            <w:vMerge/>
            <w:shd w:val="clear" w:color="auto" w:fill="FFFFFF"/>
            <w:vAlign w:val="center"/>
          </w:tcPr>
          <w:p w:rsidR="00D85995" w:rsidRPr="00D85995" w:rsidRDefault="00D85995" w:rsidP="00D859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1014"/>
        </w:trPr>
        <w:tc>
          <w:tcPr>
            <w:tcW w:w="709" w:type="dxa"/>
            <w:vMerge/>
            <w:shd w:val="clear" w:color="auto" w:fill="FFFFFF"/>
            <w:vAlign w:val="center"/>
          </w:tcPr>
          <w:p w:rsidR="00D85995" w:rsidRPr="00D85995" w:rsidRDefault="00D85995" w:rsidP="00D859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48"/>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sz w:val="20"/>
                <w:szCs w:val="20"/>
                <w:lang w:eastAsia="ar-SA"/>
              </w:rPr>
            </w:pPr>
            <w:r w:rsidRPr="00D85995">
              <w:rPr>
                <w:rFonts w:ascii="Times New Roman" w:eastAsia="Times New Roman" w:hAnsi="Times New Roman" w:cs="Times New Roman"/>
                <w:b/>
                <w:bCs/>
                <w:sz w:val="20"/>
                <w:szCs w:val="20"/>
                <w:lang w:eastAsia="ar-SA"/>
              </w:rPr>
              <w:t xml:space="preserve">Предоставление услуг в </w:t>
            </w:r>
            <w:r w:rsidRPr="00D85995">
              <w:rPr>
                <w:rFonts w:ascii="Times New Roman" w:eastAsia="Times New Roman" w:hAnsi="Times New Roman" w:cs="Times New Roman"/>
                <w:b/>
                <w:sz w:val="20"/>
                <w:szCs w:val="20"/>
                <w:lang w:eastAsia="ar-SA"/>
              </w:rPr>
              <w:t xml:space="preserve">Лодейнопольском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1024"/>
        </w:trPr>
        <w:tc>
          <w:tcPr>
            <w:tcW w:w="709" w:type="dxa"/>
            <w:shd w:val="clear" w:color="auto" w:fill="FFFFFF"/>
            <w:vAlign w:val="center"/>
          </w:tcPr>
          <w:p w:rsidR="00D85995" w:rsidRPr="00D85995" w:rsidRDefault="00D85995" w:rsidP="00D859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10</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187700, Россия,</w:t>
            </w:r>
          </w:p>
          <w:p w:rsidR="00D85995" w:rsidRPr="00D85995" w:rsidRDefault="00D85995" w:rsidP="00D85995">
            <w:pPr>
              <w:spacing w:after="0" w:line="240" w:lineRule="auto"/>
              <w:ind w:firstLine="87"/>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97"/>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b/>
                <w:bCs/>
                <w:sz w:val="20"/>
                <w:szCs w:val="20"/>
                <w:shd w:val="clear" w:color="auto" w:fill="FFFFFF"/>
                <w:lang w:eastAsia="ru-RU"/>
              </w:rPr>
              <w:t xml:space="preserve">Предоставление услуг в </w:t>
            </w:r>
            <w:r w:rsidRPr="00D85995">
              <w:rPr>
                <w:rFonts w:ascii="Times New Roman" w:eastAsia="Calibri" w:hAnsi="Times New Roman" w:cs="Times New Roman"/>
                <w:b/>
                <w:sz w:val="20"/>
                <w:szCs w:val="20"/>
                <w:shd w:val="clear" w:color="auto" w:fill="FFFFFF"/>
                <w:lang w:eastAsia="ru-RU"/>
              </w:rPr>
              <w:t xml:space="preserve">Ломоносовском  районе </w:t>
            </w:r>
            <w:r w:rsidRPr="00D85995">
              <w:rPr>
                <w:rFonts w:ascii="Times New Roman" w:eastAsia="Calibri" w:hAnsi="Times New Roman" w:cs="Times New Roman"/>
                <w:b/>
                <w:bCs/>
                <w:sz w:val="20"/>
                <w:szCs w:val="20"/>
                <w:shd w:val="clear" w:color="auto" w:fill="FFFFFF"/>
                <w:lang w:eastAsia="ru-RU"/>
              </w:rPr>
              <w:t>Ленинградской области</w:t>
            </w:r>
          </w:p>
        </w:tc>
      </w:tr>
      <w:tr w:rsidR="00D85995" w:rsidRPr="00D85995" w:rsidTr="00E37B69">
        <w:trPr>
          <w:trHeight w:hRule="exact" w:val="733"/>
        </w:trPr>
        <w:tc>
          <w:tcPr>
            <w:tcW w:w="709" w:type="dxa"/>
            <w:shd w:val="clear" w:color="auto" w:fill="FFFFFF"/>
            <w:vAlign w:val="center"/>
          </w:tcPr>
          <w:p w:rsidR="00D85995" w:rsidRPr="00D85995" w:rsidRDefault="00D85995" w:rsidP="00D85995">
            <w:pPr>
              <w:widowControl w:val="0"/>
              <w:suppressAutoHyphens/>
              <w:ind w:left="-10" w:firstLine="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11</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85995" w:rsidRPr="00D85995" w:rsidRDefault="00D85995" w:rsidP="00D85995">
            <w:pPr>
              <w:spacing w:after="0" w:line="240" w:lineRule="auto"/>
              <w:ind w:firstLine="87"/>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color w:val="000000"/>
                <w:sz w:val="20"/>
                <w:szCs w:val="20"/>
                <w:lang w:eastAsia="ru-RU"/>
              </w:rPr>
              <w:t>ежедневно,</w:t>
            </w:r>
          </w:p>
          <w:p w:rsidR="00D85995" w:rsidRPr="00D85995" w:rsidRDefault="00D85995" w:rsidP="00D85995">
            <w:pPr>
              <w:widowControl w:val="0"/>
              <w:suppressAutoHyphens/>
              <w:spacing w:after="0" w:line="240" w:lineRule="auto"/>
              <w:jc w:val="center"/>
              <w:rPr>
                <w:rFonts w:ascii="Calibri" w:eastAsia="Calibri" w:hAnsi="Calibri" w:cs="Times New Roman"/>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97"/>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D85995">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D85995" w:rsidRPr="00D85995" w:rsidTr="00E37B69">
        <w:trPr>
          <w:trHeight w:hRule="exact" w:val="862"/>
        </w:trPr>
        <w:tc>
          <w:tcPr>
            <w:tcW w:w="709" w:type="dxa"/>
            <w:shd w:val="clear" w:color="auto" w:fill="FFFFFF"/>
            <w:vAlign w:val="center"/>
          </w:tcPr>
          <w:p w:rsidR="00D85995" w:rsidRPr="00D85995" w:rsidRDefault="00D85995" w:rsidP="00D859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12</w:t>
            </w:r>
          </w:p>
        </w:tc>
        <w:tc>
          <w:tcPr>
            <w:tcW w:w="2270" w:type="dxa"/>
            <w:shd w:val="clear" w:color="auto" w:fill="FFFFFF"/>
            <w:vAlign w:val="center"/>
          </w:tcPr>
          <w:p w:rsidR="00D85995" w:rsidRPr="00D85995" w:rsidRDefault="00D85995" w:rsidP="00D85995">
            <w:pPr>
              <w:widowControl w:val="0"/>
              <w:suppressAutoHyphens/>
              <w:spacing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D85995" w:rsidRPr="00D85995" w:rsidRDefault="00D85995" w:rsidP="00D8599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59"/>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b/>
                <w:bCs/>
                <w:sz w:val="20"/>
                <w:szCs w:val="20"/>
                <w:shd w:val="clear" w:color="auto" w:fill="FFFFFF"/>
                <w:lang w:eastAsia="ru-RU"/>
              </w:rPr>
              <w:t xml:space="preserve">Предоставление услуг в </w:t>
            </w:r>
            <w:r w:rsidRPr="00D85995">
              <w:rPr>
                <w:rFonts w:ascii="Times New Roman" w:eastAsia="Calibri" w:hAnsi="Times New Roman" w:cs="Times New Roman"/>
                <w:b/>
                <w:sz w:val="20"/>
                <w:szCs w:val="20"/>
                <w:shd w:val="clear" w:color="auto" w:fill="FFFFFF"/>
                <w:lang w:eastAsia="ru-RU"/>
              </w:rPr>
              <w:t xml:space="preserve">Подпорожском районе </w:t>
            </w:r>
            <w:r w:rsidRPr="00D85995">
              <w:rPr>
                <w:rFonts w:ascii="Times New Roman" w:eastAsia="Calibri" w:hAnsi="Times New Roman" w:cs="Times New Roman"/>
                <w:b/>
                <w:bCs/>
                <w:sz w:val="20"/>
                <w:szCs w:val="20"/>
                <w:shd w:val="clear" w:color="auto" w:fill="FFFFFF"/>
                <w:lang w:eastAsia="ru-RU"/>
              </w:rPr>
              <w:t>Ленинградской области</w:t>
            </w:r>
          </w:p>
        </w:tc>
      </w:tr>
      <w:tr w:rsidR="00D85995" w:rsidRPr="00D85995" w:rsidTr="00E37B69">
        <w:trPr>
          <w:trHeight w:hRule="exact" w:val="892"/>
        </w:trPr>
        <w:tc>
          <w:tcPr>
            <w:tcW w:w="709" w:type="dxa"/>
            <w:shd w:val="clear" w:color="auto" w:fill="FFFFFF"/>
            <w:vAlign w:val="center"/>
          </w:tcPr>
          <w:p w:rsidR="00D85995" w:rsidRPr="00D85995" w:rsidRDefault="00D85995" w:rsidP="00D85995">
            <w:pPr>
              <w:widowControl w:val="0"/>
              <w:suppressAutoHyphens/>
              <w:ind w:left="-10" w:firstLine="10"/>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D85995" w:rsidRPr="00D85995" w:rsidRDefault="00D85995" w:rsidP="00D859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Филиал ГБУ ЛО «МФЦ» «</w:t>
            </w:r>
            <w:r w:rsidRPr="00D85995">
              <w:rPr>
                <w:rFonts w:ascii="Times New Roman" w:eastAsia="Times New Roman" w:hAnsi="Times New Roman" w:cs="Times New Roman"/>
                <w:bCs/>
                <w:sz w:val="20"/>
                <w:szCs w:val="20"/>
                <w:lang w:eastAsia="ar-SA"/>
              </w:rPr>
              <w:t>Лодейнопольский</w:t>
            </w:r>
            <w:r w:rsidRPr="00D85995">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D85995" w:rsidRPr="00D85995" w:rsidRDefault="00D85995" w:rsidP="00D85995">
            <w:pPr>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val="285"/>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D85995">
              <w:rPr>
                <w:rFonts w:ascii="Times New Roman" w:eastAsia="Calibri" w:hAnsi="Times New Roman" w:cs="Times New Roman"/>
                <w:b/>
                <w:bCs/>
                <w:sz w:val="20"/>
                <w:szCs w:val="20"/>
                <w:shd w:val="clear" w:color="auto" w:fill="FFFFFF"/>
                <w:lang w:eastAsia="ru-RU"/>
              </w:rPr>
              <w:t>Предоставление услуг в</w:t>
            </w:r>
            <w:r w:rsidRPr="00D85995">
              <w:rPr>
                <w:rFonts w:ascii="Times New Roman" w:eastAsia="Calibri" w:hAnsi="Times New Roman" w:cs="Times New Roman"/>
                <w:b/>
                <w:sz w:val="20"/>
                <w:szCs w:val="20"/>
                <w:shd w:val="clear" w:color="auto" w:fill="FFFFFF"/>
                <w:lang w:eastAsia="ru-RU"/>
              </w:rPr>
              <w:t xml:space="preserve">Приозерском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918"/>
        </w:trPr>
        <w:tc>
          <w:tcPr>
            <w:tcW w:w="709" w:type="dxa"/>
            <w:vMerge w:val="restart"/>
            <w:shd w:val="clear" w:color="auto" w:fill="FFFFFF"/>
            <w:vAlign w:val="center"/>
          </w:tcPr>
          <w:p w:rsidR="00D85995" w:rsidRPr="00D85995" w:rsidRDefault="00D85995" w:rsidP="00D85995">
            <w:pPr>
              <w:widowControl w:val="0"/>
              <w:suppressAutoHyphens/>
              <w:contextualSpacing/>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sz w:val="20"/>
                <w:szCs w:val="20"/>
                <w:lang w:eastAsia="ar-SA"/>
              </w:rPr>
              <w:t>14</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188731, Россия,</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jc w:val="center"/>
              <w:rPr>
                <w:rFonts w:ascii="Calibri" w:eastAsia="Calibri" w:hAnsi="Calibri" w:cs="Times New Roman"/>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699"/>
        </w:trPr>
        <w:tc>
          <w:tcPr>
            <w:tcW w:w="709" w:type="dxa"/>
            <w:vMerge/>
            <w:shd w:val="clear" w:color="auto" w:fill="FFFFFF"/>
            <w:vAlign w:val="center"/>
          </w:tcPr>
          <w:p w:rsidR="00D85995" w:rsidRPr="00D85995" w:rsidRDefault="00D85995" w:rsidP="00D8599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«Приозерск»</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jc w:val="center"/>
              <w:rPr>
                <w:rFonts w:ascii="Calibri" w:eastAsia="Calibri" w:hAnsi="Calibri" w:cs="Times New Roman"/>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59"/>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sz w:val="20"/>
                <w:szCs w:val="20"/>
                <w:lang w:eastAsia="ar-SA"/>
              </w:rPr>
            </w:pPr>
            <w:r w:rsidRPr="00D85995">
              <w:rPr>
                <w:rFonts w:ascii="Times New Roman" w:eastAsia="Times New Roman" w:hAnsi="Times New Roman" w:cs="Times New Roman"/>
                <w:b/>
                <w:bCs/>
                <w:sz w:val="20"/>
                <w:szCs w:val="20"/>
                <w:lang w:eastAsia="ar-SA"/>
              </w:rPr>
              <w:t xml:space="preserve">Предоставление услуг в </w:t>
            </w:r>
            <w:r w:rsidRPr="00D85995">
              <w:rPr>
                <w:rFonts w:ascii="Times New Roman" w:eastAsia="Times New Roman" w:hAnsi="Times New Roman" w:cs="Times New Roman"/>
                <w:b/>
                <w:sz w:val="20"/>
                <w:szCs w:val="20"/>
                <w:lang w:eastAsia="ar-SA"/>
              </w:rPr>
              <w:t xml:space="preserve">Сланцевском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758"/>
        </w:trPr>
        <w:tc>
          <w:tcPr>
            <w:tcW w:w="709" w:type="dxa"/>
            <w:shd w:val="clear" w:color="auto" w:fill="FFFFFF"/>
            <w:vAlign w:val="center"/>
          </w:tcPr>
          <w:p w:rsidR="00D85995" w:rsidRPr="00D85995" w:rsidRDefault="00D85995" w:rsidP="00D85995">
            <w:pPr>
              <w:widowControl w:val="0"/>
              <w:suppressAutoHyphens/>
              <w:contextualSpacing/>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15</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188565, Россия, Ленинградская область,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420"/>
        </w:trPr>
        <w:tc>
          <w:tcPr>
            <w:tcW w:w="10206" w:type="dxa"/>
            <w:gridSpan w:val="5"/>
            <w:tcBorders>
              <w:top w:val="nil"/>
            </w:tcBorders>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85995" w:rsidRPr="00D85995" w:rsidTr="00E37B69">
        <w:trPr>
          <w:trHeight w:hRule="exact" w:val="808"/>
        </w:trPr>
        <w:tc>
          <w:tcPr>
            <w:tcW w:w="709" w:type="dxa"/>
            <w:shd w:val="clear" w:color="auto" w:fill="FFFFFF"/>
            <w:vAlign w:val="center"/>
          </w:tcPr>
          <w:p w:rsidR="00D85995" w:rsidRPr="00D85995" w:rsidRDefault="00D85995" w:rsidP="00D85995">
            <w:pPr>
              <w:widowControl w:val="0"/>
              <w:suppressAutoHyphens/>
              <w:contextualSpacing/>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16</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 xml:space="preserve">188540, Россия, Ленинградская область,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Calibri" w:eastAsia="Calibri" w:hAnsi="Calibri" w:cs="Times New Roman"/>
                <w:sz w:val="20"/>
                <w:szCs w:val="20"/>
                <w:u w:val="single"/>
                <w:lang w:eastAsia="ru-RU"/>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73"/>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D85995">
              <w:rPr>
                <w:rFonts w:ascii="Times New Roman" w:eastAsia="Calibri" w:hAnsi="Times New Roman" w:cs="Times New Roman"/>
                <w:b/>
                <w:bCs/>
                <w:sz w:val="20"/>
                <w:szCs w:val="20"/>
                <w:shd w:val="clear" w:color="auto" w:fill="FFFFFF"/>
                <w:lang w:eastAsia="ru-RU"/>
              </w:rPr>
              <w:t xml:space="preserve">Предоставление услуг в </w:t>
            </w:r>
            <w:r w:rsidRPr="00D85995">
              <w:rPr>
                <w:rFonts w:ascii="Times New Roman" w:eastAsia="Calibri" w:hAnsi="Times New Roman" w:cs="Times New Roman"/>
                <w:b/>
                <w:sz w:val="20"/>
                <w:szCs w:val="20"/>
                <w:shd w:val="clear" w:color="auto" w:fill="FFFFFF"/>
                <w:lang w:eastAsia="ru-RU"/>
              </w:rPr>
              <w:t xml:space="preserve">Тихвинском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720"/>
        </w:trPr>
        <w:tc>
          <w:tcPr>
            <w:tcW w:w="709" w:type="dxa"/>
            <w:shd w:val="clear" w:color="auto" w:fill="FFFFFF"/>
            <w:vAlign w:val="center"/>
          </w:tcPr>
          <w:p w:rsidR="00D85995" w:rsidRPr="00D85995" w:rsidRDefault="00D85995" w:rsidP="00D85995">
            <w:pPr>
              <w:widowControl w:val="0"/>
              <w:suppressAutoHyphens/>
              <w:contextualSpacing/>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17</w:t>
            </w:r>
          </w:p>
        </w:tc>
        <w:tc>
          <w:tcPr>
            <w:tcW w:w="2270"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«Тихвинский»</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г. Тихвин, 1-й микрорайон, д.2</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292"/>
        </w:trPr>
        <w:tc>
          <w:tcPr>
            <w:tcW w:w="10206" w:type="dxa"/>
            <w:gridSpan w:val="5"/>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D85995">
              <w:rPr>
                <w:rFonts w:ascii="Times New Roman" w:eastAsia="Calibri" w:hAnsi="Times New Roman" w:cs="Times New Roman"/>
                <w:b/>
                <w:bCs/>
                <w:sz w:val="20"/>
                <w:szCs w:val="20"/>
                <w:shd w:val="clear" w:color="auto" w:fill="FFFFFF"/>
                <w:lang w:eastAsia="ru-RU"/>
              </w:rPr>
              <w:t xml:space="preserve">Предоставление услуг в </w:t>
            </w:r>
            <w:r w:rsidRPr="00D85995">
              <w:rPr>
                <w:rFonts w:ascii="Times New Roman" w:eastAsia="Calibri" w:hAnsi="Times New Roman" w:cs="Times New Roman"/>
                <w:b/>
                <w:sz w:val="20"/>
                <w:szCs w:val="20"/>
                <w:shd w:val="clear" w:color="auto" w:fill="FFFFFF"/>
                <w:lang w:eastAsia="ru-RU"/>
              </w:rPr>
              <w:t xml:space="preserve">Тосненском районе </w:t>
            </w:r>
            <w:r w:rsidRPr="00D85995">
              <w:rPr>
                <w:rFonts w:ascii="Times New Roman" w:eastAsia="Times New Roman" w:hAnsi="Times New Roman" w:cs="Times New Roman"/>
                <w:b/>
                <w:bCs/>
                <w:sz w:val="20"/>
                <w:szCs w:val="20"/>
                <w:lang w:eastAsia="ar-SA"/>
              </w:rPr>
              <w:t>Ленинградской области</w:t>
            </w:r>
          </w:p>
        </w:tc>
      </w:tr>
      <w:tr w:rsidR="00D85995" w:rsidRPr="00D85995" w:rsidTr="00E37B69">
        <w:trPr>
          <w:trHeight w:hRule="exact" w:val="694"/>
        </w:trPr>
        <w:tc>
          <w:tcPr>
            <w:tcW w:w="709" w:type="dxa"/>
            <w:shd w:val="clear" w:color="auto" w:fill="auto"/>
            <w:vAlign w:val="center"/>
          </w:tcPr>
          <w:p w:rsidR="00D85995" w:rsidRPr="00D85995" w:rsidRDefault="00D85995" w:rsidP="00D85995">
            <w:pPr>
              <w:suppressAutoHyphens/>
              <w:contextualSpacing/>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18</w:t>
            </w:r>
          </w:p>
        </w:tc>
        <w:tc>
          <w:tcPr>
            <w:tcW w:w="2270"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187000, Россия, Ленинградская область, Тосненский район,</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С 9.00 до 21.00</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bCs/>
                <w:sz w:val="20"/>
                <w:szCs w:val="20"/>
                <w:lang w:eastAsia="ar-SA"/>
              </w:rPr>
            </w:pPr>
            <w:r w:rsidRPr="00D85995">
              <w:rPr>
                <w:rFonts w:ascii="Times New Roman" w:eastAsia="Times New Roman" w:hAnsi="Times New Roman" w:cs="Times New Roman"/>
                <w:bCs/>
                <w:sz w:val="20"/>
                <w:szCs w:val="20"/>
                <w:lang w:eastAsia="ar-SA"/>
              </w:rPr>
              <w:t xml:space="preserve">ежедневно, </w:t>
            </w:r>
          </w:p>
          <w:p w:rsidR="00D85995" w:rsidRPr="00D85995" w:rsidRDefault="00D85995" w:rsidP="00D8599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8599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r w:rsidR="00D85995" w:rsidRPr="00D85995" w:rsidTr="00E37B69">
        <w:trPr>
          <w:trHeight w:hRule="exact" w:val="306"/>
        </w:trPr>
        <w:tc>
          <w:tcPr>
            <w:tcW w:w="10206" w:type="dxa"/>
            <w:gridSpan w:val="5"/>
            <w:shd w:val="clear" w:color="auto" w:fill="auto"/>
            <w:vAlign w:val="center"/>
          </w:tcPr>
          <w:p w:rsidR="00D85995" w:rsidRPr="00D85995" w:rsidRDefault="00D85995" w:rsidP="00D85995">
            <w:pPr>
              <w:widowControl w:val="0"/>
              <w:suppressAutoHyphens/>
              <w:spacing w:after="0" w:line="240" w:lineRule="auto"/>
              <w:jc w:val="center"/>
              <w:rPr>
                <w:rFonts w:ascii="Times New Roman" w:eastAsia="Times New Roman" w:hAnsi="Times New Roman" w:cs="Times New Roman"/>
                <w:b/>
                <w:sz w:val="20"/>
                <w:szCs w:val="20"/>
                <w:lang w:eastAsia="ar-SA"/>
              </w:rPr>
            </w:pPr>
            <w:r w:rsidRPr="00D8599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85995" w:rsidRPr="00D85995" w:rsidTr="00E37B69">
        <w:trPr>
          <w:trHeight w:hRule="exact" w:val="2329"/>
        </w:trPr>
        <w:tc>
          <w:tcPr>
            <w:tcW w:w="709" w:type="dxa"/>
            <w:shd w:val="clear" w:color="auto" w:fill="auto"/>
            <w:vAlign w:val="center"/>
          </w:tcPr>
          <w:p w:rsidR="00D85995" w:rsidRPr="00D85995" w:rsidRDefault="00D85995" w:rsidP="00D85995">
            <w:pPr>
              <w:suppressAutoHyphens/>
              <w:ind w:left="-10"/>
              <w:contextualSpacing/>
              <w:jc w:val="center"/>
              <w:rPr>
                <w:rFonts w:ascii="Times New Roman" w:eastAsia="Times New Roman" w:hAnsi="Times New Roman" w:cs="Times New Roman"/>
                <w:sz w:val="20"/>
                <w:szCs w:val="20"/>
                <w:lang w:eastAsia="ru-RU"/>
              </w:rPr>
            </w:pPr>
            <w:r w:rsidRPr="00D85995">
              <w:rPr>
                <w:rFonts w:ascii="Times New Roman" w:eastAsia="Times New Roman" w:hAnsi="Times New Roman" w:cs="Times New Roman"/>
                <w:sz w:val="20"/>
                <w:szCs w:val="20"/>
                <w:lang w:eastAsia="ru-RU"/>
              </w:rPr>
              <w:t>19</w:t>
            </w:r>
          </w:p>
        </w:tc>
        <w:tc>
          <w:tcPr>
            <w:tcW w:w="2270" w:type="dxa"/>
            <w:shd w:val="clear" w:color="auto" w:fill="auto"/>
            <w:vAlign w:val="center"/>
          </w:tcPr>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ГБУ ЛО «МФЦ»</w:t>
            </w:r>
          </w:p>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i/>
                <w:color w:val="000000"/>
                <w:sz w:val="20"/>
                <w:szCs w:val="20"/>
                <w:lang w:eastAsia="ar-SA"/>
              </w:rPr>
              <w:t>(обслуживание заявителей не осуществляется</w:t>
            </w:r>
            <w:r w:rsidRPr="00D85995">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85995" w:rsidRPr="00D85995" w:rsidRDefault="00D85995" w:rsidP="00D859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85995">
              <w:rPr>
                <w:rFonts w:ascii="Times New Roman" w:eastAsia="Times New Roman" w:hAnsi="Times New Roman" w:cs="Times New Roman"/>
                <w:bCs/>
                <w:i/>
                <w:color w:val="000000"/>
                <w:sz w:val="20"/>
                <w:szCs w:val="20"/>
                <w:lang w:eastAsia="ru-RU"/>
              </w:rPr>
              <w:t>Юридический адрес:</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дер. Новосаратовка-центр, д.8</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85995">
              <w:rPr>
                <w:rFonts w:ascii="Times New Roman" w:eastAsia="Times New Roman" w:hAnsi="Times New Roman" w:cs="Times New Roman"/>
                <w:bCs/>
                <w:i/>
                <w:color w:val="000000"/>
                <w:sz w:val="20"/>
                <w:szCs w:val="20"/>
                <w:lang w:eastAsia="ru-RU"/>
              </w:rPr>
              <w:t>Почтовый адрес:</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 xml:space="preserve">191311, г. Санкт-Петербург, </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ул. Смольного, д. 3, лит. А</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85995">
              <w:rPr>
                <w:rFonts w:ascii="Times New Roman" w:eastAsia="Times New Roman" w:hAnsi="Times New Roman" w:cs="Times New Roman"/>
                <w:bCs/>
                <w:i/>
                <w:color w:val="000000"/>
                <w:sz w:val="20"/>
                <w:szCs w:val="20"/>
                <w:lang w:eastAsia="ru-RU"/>
              </w:rPr>
              <w:t>Фактический адрес</w:t>
            </w:r>
            <w:r w:rsidRPr="00D85995">
              <w:rPr>
                <w:rFonts w:ascii="Times New Roman" w:eastAsia="Times New Roman" w:hAnsi="Times New Roman" w:cs="Times New Roman"/>
                <w:b/>
                <w:i/>
                <w:color w:val="000000"/>
                <w:sz w:val="20"/>
                <w:szCs w:val="20"/>
                <w:lang w:eastAsia="ru-RU"/>
              </w:rPr>
              <w:t>:</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191024, г. Санкт-Петербург,  </w:t>
            </w:r>
          </w:p>
          <w:p w:rsidR="00D85995" w:rsidRPr="00D85995" w:rsidRDefault="00D85995" w:rsidP="00D859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85995">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пн-чт –</w:t>
            </w:r>
          </w:p>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с 9.00 до 18.00,</w:t>
            </w:r>
          </w:p>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пт. –</w:t>
            </w:r>
          </w:p>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 xml:space="preserve">с 9.00 до 17.00, </w:t>
            </w:r>
          </w:p>
          <w:p w:rsidR="00D85995" w:rsidRPr="00D85995" w:rsidRDefault="00D85995" w:rsidP="00D859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перерыв с</w:t>
            </w:r>
          </w:p>
          <w:p w:rsidR="00D85995" w:rsidRPr="00D85995" w:rsidRDefault="00D85995" w:rsidP="00D8599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13.00 до 13.48, выходные дни -</w:t>
            </w:r>
          </w:p>
          <w:p w:rsidR="00D85995" w:rsidRPr="00D85995" w:rsidRDefault="00D85995" w:rsidP="00D8599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85995">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D85995" w:rsidRPr="00D85995" w:rsidRDefault="00D85995" w:rsidP="00D8599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D85995">
              <w:rPr>
                <w:rFonts w:ascii="Times New Roman" w:eastAsia="Calibri" w:hAnsi="Times New Roman" w:cs="Times New Roman"/>
                <w:sz w:val="20"/>
                <w:szCs w:val="20"/>
                <w:shd w:val="clear" w:color="auto" w:fill="FFFFFF"/>
                <w:lang w:eastAsia="ru-RU"/>
              </w:rPr>
              <w:t xml:space="preserve">8 (800) </w:t>
            </w:r>
          </w:p>
          <w:p w:rsidR="00D85995" w:rsidRPr="00D85995" w:rsidRDefault="00D85995" w:rsidP="00D85995">
            <w:pPr>
              <w:widowControl w:val="0"/>
              <w:suppressAutoHyphens/>
              <w:spacing w:after="0" w:line="240" w:lineRule="auto"/>
              <w:jc w:val="center"/>
              <w:rPr>
                <w:rFonts w:ascii="Courier New" w:eastAsia="Times New Roman" w:hAnsi="Courier New" w:cs="Courier New"/>
                <w:sz w:val="20"/>
                <w:szCs w:val="20"/>
                <w:lang w:eastAsia="ar-SA"/>
              </w:rPr>
            </w:pPr>
            <w:r w:rsidRPr="00D85995">
              <w:rPr>
                <w:rFonts w:ascii="Times New Roman" w:eastAsia="Calibri" w:hAnsi="Times New Roman" w:cs="Times New Roman"/>
                <w:sz w:val="20"/>
                <w:szCs w:val="20"/>
                <w:shd w:val="clear" w:color="auto" w:fill="FFFFFF"/>
                <w:lang w:eastAsia="ru-RU"/>
              </w:rPr>
              <w:t>301-47-47</w:t>
            </w:r>
          </w:p>
        </w:tc>
      </w:tr>
    </w:tbl>
    <w:p w:rsidR="006638C5" w:rsidRPr="006638C5" w:rsidRDefault="006638C5" w:rsidP="006638C5">
      <w:pPr>
        <w:tabs>
          <w:tab w:val="left" w:pos="142"/>
          <w:tab w:val="left" w:pos="284"/>
        </w:tabs>
        <w:suppressAutoHyphens/>
        <w:spacing w:after="0" w:line="240" w:lineRule="auto"/>
        <w:jc w:val="both"/>
        <w:rPr>
          <w:rFonts w:ascii="Times New Roman" w:eastAsia="Times New Roman" w:hAnsi="Times New Roman" w:cs="Times New Roman"/>
          <w:sz w:val="24"/>
          <w:szCs w:val="24"/>
          <w:lang/>
        </w:rPr>
      </w:pP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rPr>
      </w:pPr>
    </w:p>
    <w:p w:rsidR="006638C5" w:rsidRPr="006638C5" w:rsidRDefault="006638C5" w:rsidP="006638C5">
      <w:pPr>
        <w:spacing w:after="0" w:line="240" w:lineRule="auto"/>
        <w:jc w:val="right"/>
        <w:rPr>
          <w:rFonts w:ascii="Times New Roman" w:eastAsia="Times New Roman" w:hAnsi="Times New Roman" w:cs="Times New Roman"/>
        </w:rPr>
        <w:sectPr w:rsidR="006638C5" w:rsidRPr="006638C5" w:rsidSect="00645874">
          <w:footerReference w:type="default" r:id="rId18"/>
          <w:pgSz w:w="11906" w:h="16838"/>
          <w:pgMar w:top="1134" w:right="567" w:bottom="1134" w:left="1134" w:header="624" w:footer="227" w:gutter="0"/>
          <w:cols w:space="708"/>
          <w:docGrid w:linePitch="381"/>
        </w:sectPr>
      </w:pPr>
    </w:p>
    <w:p w:rsidR="006638C5" w:rsidRPr="006638C5" w:rsidRDefault="006638C5" w:rsidP="006638C5">
      <w:pPr>
        <w:spacing w:after="0" w:line="240" w:lineRule="auto"/>
        <w:jc w:val="right"/>
        <w:rPr>
          <w:rFonts w:ascii="Times New Roman" w:eastAsia="Times New Roman" w:hAnsi="Times New Roman" w:cs="Times New Roman"/>
          <w:sz w:val="20"/>
          <w:szCs w:val="20"/>
        </w:rPr>
      </w:pPr>
      <w:r w:rsidRPr="006638C5">
        <w:rPr>
          <w:rFonts w:ascii="Times New Roman" w:eastAsia="Times New Roman" w:hAnsi="Times New Roman" w:cs="Times New Roman"/>
        </w:rPr>
        <w:lastRenderedPageBreak/>
        <w:t>П</w:t>
      </w:r>
      <w:r w:rsidRPr="006638C5">
        <w:rPr>
          <w:rFonts w:ascii="Times New Roman" w:eastAsia="Times New Roman" w:hAnsi="Times New Roman" w:cs="Times New Roman"/>
          <w:sz w:val="20"/>
          <w:szCs w:val="20"/>
        </w:rPr>
        <w:t>риложение 2</w:t>
      </w: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638C5">
        <w:rPr>
          <w:rFonts w:ascii="Times New Roman" w:eastAsia="Times New Roman" w:hAnsi="Times New Roman" w:cs="Times New Roman"/>
          <w:sz w:val="20"/>
          <w:szCs w:val="20"/>
        </w:rPr>
        <w:t>к Административному регламенту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rPr>
      </w:pPr>
    </w:p>
    <w:p w:rsidR="006638C5" w:rsidRPr="006638C5" w:rsidRDefault="006638C5" w:rsidP="006638C5">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3" w:name="Par823"/>
      <w:bookmarkEnd w:id="23"/>
      <w:r w:rsidRPr="006638C5">
        <w:rPr>
          <w:rFonts w:ascii="Times New Roman" w:eastAsia="Times New Roman" w:hAnsi="Times New Roman" w:cs="Times New Roman"/>
          <w:b/>
          <w:sz w:val="28"/>
          <w:szCs w:val="28"/>
          <w:lang w:eastAsia="ru-RU"/>
        </w:rPr>
        <w:t xml:space="preserve">Схема размещения нестационарных торговых объектов </w:t>
      </w:r>
    </w:p>
    <w:p w:rsidR="006638C5" w:rsidRPr="006638C5" w:rsidRDefault="006638C5" w:rsidP="006638C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638C5">
        <w:rPr>
          <w:rFonts w:ascii="Times New Roman" w:eastAsia="Times New Roman" w:hAnsi="Times New Roman" w:cs="Times New Roman"/>
          <w:b/>
          <w:sz w:val="28"/>
          <w:szCs w:val="28"/>
          <w:lang w:eastAsia="ru-RU"/>
        </w:rPr>
        <w:t>на территории муниципального образования Ленинградской области</w:t>
      </w:r>
    </w:p>
    <w:p w:rsidR="006638C5" w:rsidRPr="006638C5" w:rsidRDefault="006638C5" w:rsidP="006638C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638C5">
        <w:rPr>
          <w:rFonts w:ascii="Times New Roman" w:eastAsia="Times New Roman" w:hAnsi="Times New Roman" w:cs="Times New Roman"/>
          <w:b/>
          <w:sz w:val="28"/>
          <w:szCs w:val="28"/>
          <w:lang w:eastAsia="ru-RU"/>
        </w:rPr>
        <w:t>(текстовая часть)</w:t>
      </w:r>
    </w:p>
    <w:p w:rsidR="006638C5" w:rsidRPr="006638C5" w:rsidRDefault="006638C5" w:rsidP="006638C5">
      <w:pPr>
        <w:widowControl w:val="0"/>
        <w:autoSpaceDE w:val="0"/>
        <w:autoSpaceDN w:val="0"/>
        <w:spacing w:after="0" w:line="240" w:lineRule="auto"/>
        <w:rPr>
          <w:rFonts w:ascii="Times New Roman" w:eastAsia="Times New Roman" w:hAnsi="Times New Roman" w:cs="Times New Roman"/>
          <w:sz w:val="28"/>
          <w:szCs w:val="28"/>
          <w:lang w:eastAsia="ru-RU"/>
        </w:rPr>
      </w:pPr>
    </w:p>
    <w:p w:rsidR="006638C5" w:rsidRPr="006638C5" w:rsidRDefault="006638C5" w:rsidP="006638C5">
      <w:pPr>
        <w:spacing w:after="0" w:line="240" w:lineRule="auto"/>
        <w:rPr>
          <w:rFonts w:ascii="Times New Roman" w:eastAsia="Times New Roman" w:hAnsi="Times New Roman" w:cs="Times New Roman"/>
          <w:sz w:val="26"/>
          <w:szCs w:val="26"/>
        </w:rPr>
      </w:pPr>
    </w:p>
    <w:tbl>
      <w:tblPr>
        <w:tblStyle w:val="ae"/>
        <w:tblW w:w="0" w:type="auto"/>
        <w:tblLayout w:type="fixed"/>
        <w:tblLook w:val="01E0"/>
      </w:tblPr>
      <w:tblGrid>
        <w:gridCol w:w="540"/>
        <w:gridCol w:w="2088"/>
        <w:gridCol w:w="1260"/>
        <w:gridCol w:w="1800"/>
        <w:gridCol w:w="1620"/>
        <w:gridCol w:w="1800"/>
        <w:gridCol w:w="1620"/>
        <w:gridCol w:w="1080"/>
        <w:gridCol w:w="1620"/>
        <w:gridCol w:w="1358"/>
      </w:tblGrid>
      <w:tr w:rsidR="00E35942" w:rsidRPr="00E35942" w:rsidTr="00923F5E">
        <w:tc>
          <w:tcPr>
            <w:tcW w:w="54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п/п</w:t>
            </w:r>
          </w:p>
        </w:tc>
        <w:tc>
          <w:tcPr>
            <w:tcW w:w="2088"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Адрес</w:t>
            </w:r>
          </w:p>
        </w:tc>
        <w:tc>
          <w:tcPr>
            <w:tcW w:w="126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Площадь земельного участка, здания, строения, сооружения (кв. м)</w:t>
            </w:r>
          </w:p>
        </w:tc>
        <w:tc>
          <w:tcPr>
            <w:tcW w:w="180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Кадастровый номер (при наличии)</w:t>
            </w:r>
          </w:p>
        </w:tc>
        <w:tc>
          <w:tcPr>
            <w:tcW w:w="1620" w:type="dxa"/>
            <w:vMerge w:val="restart"/>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Целевое назначение земельного участка, здания, строения, сооружения (ярмарка, выставка-продажа, дом культуры и другое назначение с его указанием)</w:t>
            </w:r>
          </w:p>
        </w:tc>
        <w:tc>
          <w:tcPr>
            <w:tcW w:w="7478" w:type="dxa"/>
            <w:gridSpan w:val="5"/>
          </w:tcPr>
          <w:p w:rsidR="00E35942" w:rsidRPr="00E35942" w:rsidRDefault="00E35942" w:rsidP="00E35942">
            <w:pPr>
              <w:widowControl w:val="0"/>
              <w:autoSpaceDE w:val="0"/>
              <w:autoSpaceDN w:val="0"/>
              <w:adjustRightInd w:val="0"/>
              <w:jc w:val="center"/>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Характеристика нестационарного объекта</w:t>
            </w:r>
          </w:p>
        </w:tc>
      </w:tr>
      <w:tr w:rsidR="00E35942" w:rsidRPr="00E35942" w:rsidTr="00923F5E">
        <w:tc>
          <w:tcPr>
            <w:tcW w:w="54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2088"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26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vMerge/>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Наименование организации, индивидуального предпринимателя</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Форма торговли (павильон киоск, палатка, ярмарка, автофургон, цистерна, тележка, лоток и т.д.)</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Площадь торгового объекта (кв. м)</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Специализация торговли (универсальная, специал.), ассортимент (продов., непродов. товары)  </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дата, срок договора аренды (субаренды)</w:t>
            </w:r>
          </w:p>
        </w:tc>
      </w:tr>
      <w:tr w:rsidR="00E35942" w:rsidRPr="00E35942" w:rsidTr="00923F5E">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1.</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Пос. Янега </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ул. Комсомольская,</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д. 1</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Продажа молока</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Автоцистерна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r>
      <w:tr w:rsidR="00E35942" w:rsidRPr="00E35942" w:rsidTr="00923F5E">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2.</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Пос. Янега</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ул. Пионерская, д. 6</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Ярмарка</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Янегский центр культуры и досуга</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Прилавок, лоток, автомашина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Непродов. товары</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r>
      <w:tr w:rsidR="00E35942" w:rsidRPr="00E35942" w:rsidTr="00923F5E">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3.</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xml:space="preserve">Пос. Янега </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ул. Лесная</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Продажа непродовольственных товаров</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Прилавок, лоток, автомашина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Непродов. товары</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r>
      <w:tr w:rsidR="00E35942" w:rsidRPr="00E35942" w:rsidTr="00923F5E">
        <w:tc>
          <w:tcPr>
            <w:tcW w:w="54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4.</w:t>
            </w:r>
          </w:p>
        </w:tc>
        <w:tc>
          <w:tcPr>
            <w:tcW w:w="208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Д. Старая Слобода,</w:t>
            </w:r>
          </w:p>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в районе д. 2</w:t>
            </w:r>
          </w:p>
        </w:tc>
        <w:tc>
          <w:tcPr>
            <w:tcW w:w="126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320</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47:06:0305001:845</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мелкорозничная торговля</w:t>
            </w:r>
          </w:p>
        </w:tc>
        <w:tc>
          <w:tcPr>
            <w:tcW w:w="180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ООО «МАСТЕР-ПРЕМИУМ»</w:t>
            </w: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Прилавок, лоток, автомашина</w:t>
            </w:r>
          </w:p>
        </w:tc>
        <w:tc>
          <w:tcPr>
            <w:tcW w:w="108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p>
        </w:tc>
        <w:tc>
          <w:tcPr>
            <w:tcW w:w="1620"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Продов. товары</w:t>
            </w:r>
          </w:p>
        </w:tc>
        <w:tc>
          <w:tcPr>
            <w:tcW w:w="1358" w:type="dxa"/>
          </w:tcPr>
          <w:p w:rsidR="00E35942" w:rsidRPr="00E35942" w:rsidRDefault="00E35942" w:rsidP="00E35942">
            <w:pPr>
              <w:widowControl w:val="0"/>
              <w:autoSpaceDE w:val="0"/>
              <w:autoSpaceDN w:val="0"/>
              <w:adjustRightInd w:val="0"/>
              <w:jc w:val="right"/>
              <w:outlineLvl w:val="1"/>
              <w:rPr>
                <w:rFonts w:ascii="Times New Roman" w:eastAsia="Times New Roman" w:hAnsi="Times New Roman" w:cs="Times New Roman"/>
                <w:sz w:val="20"/>
                <w:szCs w:val="20"/>
              </w:rPr>
            </w:pPr>
            <w:r w:rsidRPr="00E35942">
              <w:rPr>
                <w:rFonts w:ascii="Times New Roman" w:eastAsia="Times New Roman" w:hAnsi="Times New Roman" w:cs="Times New Roman"/>
                <w:sz w:val="20"/>
                <w:szCs w:val="20"/>
              </w:rPr>
              <w:t>№ 42-р, 18.07.2016 г., 18.07.2021 г.</w:t>
            </w:r>
          </w:p>
        </w:tc>
      </w:tr>
    </w:tbl>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sectPr w:rsidR="006638C5" w:rsidRPr="006638C5" w:rsidSect="00645874">
          <w:pgSz w:w="16838" w:h="11906" w:orient="landscape"/>
          <w:pgMar w:top="567" w:right="1134" w:bottom="1134" w:left="1134" w:header="624" w:footer="227" w:gutter="0"/>
          <w:cols w:space="708"/>
          <w:docGrid w:linePitch="381"/>
        </w:sectPr>
      </w:pPr>
    </w:p>
    <w:p w:rsidR="006638C5" w:rsidRPr="006638C5" w:rsidRDefault="006638C5" w:rsidP="006638C5">
      <w:pPr>
        <w:tabs>
          <w:tab w:val="left" w:pos="2280"/>
        </w:tabs>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lastRenderedPageBreak/>
        <w:t>Приложение 3</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к административному регламенту</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r w:rsidRPr="006638C5">
        <w:rPr>
          <w:rFonts w:ascii="Times New Roman" w:eastAsia="Calibri" w:hAnsi="Times New Roman" w:cs="Times New Roman"/>
          <w:sz w:val="20"/>
          <w:szCs w:val="20"/>
        </w:rPr>
        <w:t>(Форма)</w:t>
      </w:r>
    </w:p>
    <w:p w:rsidR="006638C5" w:rsidRPr="006638C5" w:rsidRDefault="006638C5" w:rsidP="006638C5">
      <w:pPr>
        <w:autoSpaceDE w:val="0"/>
        <w:autoSpaceDN w:val="0"/>
        <w:adjustRightInd w:val="0"/>
        <w:spacing w:after="0" w:line="240" w:lineRule="auto"/>
        <w:jc w:val="both"/>
        <w:rPr>
          <w:rFonts w:ascii="Times New Roman" w:eastAsia="Calibri" w:hAnsi="Times New Roman" w:cs="Times New Roman"/>
          <w:sz w:val="20"/>
          <w:szCs w:val="20"/>
        </w:rPr>
      </w:pPr>
    </w:p>
    <w:p w:rsidR="006638C5" w:rsidRP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 xml:space="preserve">                          В</w:t>
      </w:r>
      <w:r w:rsidR="00E35942" w:rsidRPr="00320A44">
        <w:rPr>
          <w:rFonts w:ascii="Times New Roman" w:eastAsia="Calibri" w:hAnsi="Times New Roman" w:cs="Times New Roman"/>
          <w:sz w:val="24"/>
          <w:szCs w:val="24"/>
        </w:rPr>
        <w:t xml:space="preserve"> Администрацию Янегского сельского поселения </w:t>
      </w:r>
    </w:p>
    <w:p w:rsidR="00320A44" w:rsidRDefault="00E35942"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 xml:space="preserve">Лодейнопольского муниципального района </w:t>
      </w:r>
    </w:p>
    <w:p w:rsidR="006638C5" w:rsidRPr="006638C5" w:rsidRDefault="00E35942" w:rsidP="00320A44">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Ленинградской области</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от _________________________</w:t>
      </w:r>
      <w:r w:rsidR="00320A44">
        <w:rPr>
          <w:rFonts w:ascii="Times New Roman" w:eastAsia="Calibri" w:hAnsi="Times New Roman" w:cs="Times New Roman"/>
          <w:sz w:val="24"/>
          <w:szCs w:val="24"/>
        </w:rPr>
        <w:t>____</w:t>
      </w:r>
      <w:r w:rsidRPr="006638C5">
        <w:rPr>
          <w:rFonts w:ascii="Times New Roman" w:eastAsia="Calibri" w:hAnsi="Times New Roman" w:cs="Times New Roman"/>
          <w:sz w:val="24"/>
          <w:szCs w:val="24"/>
        </w:rPr>
        <w:t>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16"/>
          <w:szCs w:val="16"/>
        </w:rPr>
      </w:pPr>
      <w:r w:rsidRPr="006638C5">
        <w:rPr>
          <w:rFonts w:ascii="Times New Roman" w:eastAsia="Calibri" w:hAnsi="Times New Roman" w:cs="Times New Roman"/>
          <w:sz w:val="16"/>
          <w:szCs w:val="16"/>
        </w:rPr>
        <w:t>(наименование юридического лица,  ФИО индивидуального предпринимателя)</w:t>
      </w:r>
    </w:p>
    <w:p w:rsidR="006638C5" w:rsidRP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ИНН</w:t>
      </w:r>
      <w:r w:rsidR="00E35942" w:rsidRPr="00320A44">
        <w:rPr>
          <w:rFonts w:ascii="Times New Roman" w:eastAsia="Calibri" w:hAnsi="Times New Roman" w:cs="Times New Roman"/>
          <w:sz w:val="24"/>
          <w:szCs w:val="24"/>
        </w:rPr>
        <w:t xml:space="preserve"> 4711007040 </w:t>
      </w:r>
      <w:r w:rsidRPr="00320A44">
        <w:rPr>
          <w:rFonts w:ascii="Times New Roman" w:eastAsia="Calibri" w:hAnsi="Times New Roman" w:cs="Times New Roman"/>
          <w:sz w:val="24"/>
          <w:szCs w:val="24"/>
        </w:rPr>
        <w:t>ОГРН</w:t>
      </w:r>
      <w:r w:rsidR="00320A44" w:rsidRPr="00320A44">
        <w:rPr>
          <w:rFonts w:ascii="Times New Roman" w:eastAsia="Calibri" w:hAnsi="Times New Roman" w:cs="Times New Roman"/>
          <w:sz w:val="24"/>
          <w:szCs w:val="24"/>
        </w:rPr>
        <w:t>1054700399390</w:t>
      </w:r>
    </w:p>
    <w:p w:rsid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u w:val="single"/>
        </w:rPr>
        <w:t>Почтовый адрес</w:t>
      </w:r>
      <w:r w:rsidR="00320A44" w:rsidRPr="00320A44">
        <w:rPr>
          <w:rFonts w:ascii="Times New Roman" w:eastAsia="Calibri" w:hAnsi="Times New Roman" w:cs="Times New Roman"/>
          <w:sz w:val="24"/>
          <w:szCs w:val="24"/>
          <w:u w:val="single"/>
        </w:rPr>
        <w:t>:</w:t>
      </w:r>
      <w:r w:rsidR="00320A44" w:rsidRPr="00320A44">
        <w:rPr>
          <w:rFonts w:ascii="Times New Roman" w:eastAsia="Calibri" w:hAnsi="Times New Roman" w:cs="Times New Roman"/>
          <w:sz w:val="24"/>
          <w:szCs w:val="24"/>
        </w:rPr>
        <w:t xml:space="preserve"> 187727, Ленинградская область,</w:t>
      </w:r>
    </w:p>
    <w:p w:rsidR="00320A44" w:rsidRPr="00320A44" w:rsidRDefault="00320A44" w:rsidP="00320A44">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rPr>
        <w:t xml:space="preserve"> Лодейнопольский район</w:t>
      </w:r>
      <w:r>
        <w:rPr>
          <w:rFonts w:ascii="Times New Roman" w:eastAsia="Calibri" w:hAnsi="Times New Roman" w:cs="Times New Roman"/>
          <w:sz w:val="24"/>
          <w:szCs w:val="24"/>
        </w:rPr>
        <w:t>, п</w:t>
      </w:r>
      <w:r w:rsidRPr="00320A44">
        <w:rPr>
          <w:rFonts w:ascii="Times New Roman" w:eastAsia="Calibri" w:hAnsi="Times New Roman" w:cs="Times New Roman"/>
          <w:sz w:val="24"/>
          <w:szCs w:val="24"/>
        </w:rPr>
        <w:t>. Янега, ул. Пионерская.д. 4</w:t>
      </w:r>
    </w:p>
    <w:p w:rsidR="006638C5" w:rsidRPr="00320A44"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320A44">
        <w:rPr>
          <w:rFonts w:ascii="Times New Roman" w:eastAsia="Calibri" w:hAnsi="Times New Roman" w:cs="Times New Roman"/>
          <w:sz w:val="24"/>
          <w:szCs w:val="24"/>
          <w:u w:val="single"/>
        </w:rPr>
        <w:t>Телефон:</w:t>
      </w:r>
      <w:r w:rsidR="00320A44">
        <w:rPr>
          <w:rFonts w:ascii="Times New Roman" w:eastAsia="Calibri" w:hAnsi="Times New Roman" w:cs="Times New Roman"/>
          <w:sz w:val="24"/>
          <w:szCs w:val="24"/>
        </w:rPr>
        <w:t xml:space="preserve"> 8(8164)46-191</w:t>
      </w:r>
      <w:r w:rsidRPr="00320A44">
        <w:rPr>
          <w:rFonts w:ascii="Times New Roman" w:eastAsia="Calibri" w:hAnsi="Times New Roman" w:cs="Times New Roman"/>
          <w:sz w:val="24"/>
          <w:szCs w:val="24"/>
          <w:u w:val="single"/>
        </w:rPr>
        <w:t>Адрес эл. почты:</w:t>
      </w:r>
      <w:r w:rsidR="00320A44">
        <w:rPr>
          <w:rFonts w:ascii="Times New Roman" w:eastAsia="Calibri" w:hAnsi="Times New Roman" w:cs="Times New Roman"/>
          <w:sz w:val="24"/>
          <w:szCs w:val="24"/>
          <w:lang w:val="en-US"/>
        </w:rPr>
        <w:t>adm</w:t>
      </w:r>
      <w:r w:rsidR="00320A44" w:rsidRPr="00320A44">
        <w:rPr>
          <w:rFonts w:ascii="Times New Roman" w:eastAsia="Calibri" w:hAnsi="Times New Roman" w:cs="Times New Roman"/>
          <w:sz w:val="24"/>
          <w:szCs w:val="24"/>
        </w:rPr>
        <w:t>-</w:t>
      </w:r>
      <w:r w:rsidR="00320A44">
        <w:rPr>
          <w:rFonts w:ascii="Times New Roman" w:eastAsia="Calibri" w:hAnsi="Times New Roman" w:cs="Times New Roman"/>
          <w:sz w:val="24"/>
          <w:szCs w:val="24"/>
          <w:lang w:val="en-US"/>
        </w:rPr>
        <w:t>yanega</w:t>
      </w:r>
      <w:r w:rsidR="00320A44" w:rsidRPr="00320A44">
        <w:rPr>
          <w:rFonts w:ascii="Times New Roman" w:eastAsia="Calibri" w:hAnsi="Times New Roman" w:cs="Times New Roman"/>
          <w:sz w:val="24"/>
          <w:szCs w:val="24"/>
        </w:rPr>
        <w:t>@</w:t>
      </w:r>
      <w:r w:rsidR="00320A44">
        <w:rPr>
          <w:rFonts w:ascii="Times New Roman" w:eastAsia="Calibri" w:hAnsi="Times New Roman" w:cs="Times New Roman"/>
          <w:sz w:val="24"/>
          <w:szCs w:val="24"/>
          <w:lang w:val="en-US"/>
        </w:rPr>
        <w:t>yandex</w:t>
      </w:r>
      <w:r w:rsidR="00320A44" w:rsidRPr="00320A44">
        <w:rPr>
          <w:rFonts w:ascii="Times New Roman" w:eastAsia="Calibri" w:hAnsi="Times New Roman" w:cs="Times New Roman"/>
          <w:sz w:val="24"/>
          <w:szCs w:val="24"/>
        </w:rPr>
        <w:t>.</w:t>
      </w:r>
      <w:r w:rsidR="00320A44">
        <w:rPr>
          <w:rFonts w:ascii="Times New Roman" w:eastAsia="Calibri" w:hAnsi="Times New Roman" w:cs="Times New Roman"/>
          <w:sz w:val="24"/>
          <w:szCs w:val="24"/>
          <w:lang w:val="en-US"/>
        </w:rPr>
        <w:t>ru</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Заявление</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Прошу предоставить право на  размещение нестационарного торгового объекта (НТ</w:t>
      </w:r>
      <w:r w:rsidR="00320A44">
        <w:rPr>
          <w:rFonts w:ascii="Times New Roman" w:eastAsia="Calibri" w:hAnsi="Times New Roman" w:cs="Times New Roman"/>
          <w:sz w:val="24"/>
          <w:szCs w:val="24"/>
        </w:rPr>
        <w:t xml:space="preserve">О)                 по адресному </w:t>
      </w:r>
      <w:r w:rsidRPr="006638C5">
        <w:rPr>
          <w:rFonts w:ascii="Times New Roman" w:eastAsia="Calibri" w:hAnsi="Times New Roman" w:cs="Times New Roman"/>
          <w:sz w:val="24"/>
          <w:szCs w:val="24"/>
        </w:rPr>
        <w:t>ориентиру</w:t>
      </w:r>
      <w:r w:rsidR="00320A44">
        <w:rPr>
          <w:rFonts w:ascii="Times New Roman" w:eastAsia="Calibri" w:hAnsi="Times New Roman" w:cs="Times New Roman"/>
          <w:sz w:val="24"/>
          <w:szCs w:val="24"/>
        </w:rPr>
        <w:t xml:space="preserve"> ____________________</w:t>
      </w:r>
      <w:r w:rsidRPr="006638C5">
        <w:rPr>
          <w:rFonts w:ascii="Times New Roman" w:eastAsia="Calibri" w:hAnsi="Times New Roman" w:cs="Times New Roman"/>
          <w:sz w:val="24"/>
          <w:szCs w:val="24"/>
        </w:rPr>
        <w:t>_____________________________________________________________</w:t>
      </w:r>
    </w:p>
    <w:p w:rsidR="00320A44"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w:t>
      </w:r>
      <w:r w:rsidR="00320A44">
        <w:rPr>
          <w:rFonts w:ascii="Times New Roman" w:eastAsia="Calibri" w:hAnsi="Times New Roman" w:cs="Times New Roman"/>
          <w:sz w:val="24"/>
          <w:szCs w:val="24"/>
        </w:rPr>
        <w:t>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Площадь НТО_____________________________________________________________________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Вид НТО_________________________________________________________________________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Специализация НТО_______________________________________________________________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Приложение: на ___________ листах.</w:t>
      </w:r>
    </w:p>
    <w:p w:rsidR="006638C5" w:rsidRPr="006638C5" w:rsidRDefault="006638C5" w:rsidP="006638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38C5">
        <w:rPr>
          <w:rFonts w:ascii="Times New Roman" w:eastAsia="Times New Roman" w:hAnsi="Times New Roman" w:cs="Times New Roman"/>
          <w:sz w:val="24"/>
          <w:szCs w:val="24"/>
          <w:lang w:eastAsia="ru-RU"/>
        </w:rPr>
        <w:t>1.  Копия документа, удостоверяющего личность заявителя</w:t>
      </w:r>
      <w:r w:rsidRPr="006638C5">
        <w:rPr>
          <w:rFonts w:ascii="Times New Roman" w:eastAsia="Times New Roman" w:hAnsi="Times New Roman" w:cs="Times New Roman"/>
          <w:sz w:val="24"/>
          <w:szCs w:val="24"/>
        </w:rPr>
        <w:t>;</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2. Копия свидетельства о регистрации юридического лица (индивидуального предпринимателя);</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 xml:space="preserve">3. Копия </w:t>
      </w:r>
      <w:r w:rsidRPr="006638C5">
        <w:rPr>
          <w:rFonts w:ascii="Times New Roman" w:eastAsia="Times New Roman" w:hAnsi="Times New Roman" w:cs="Times New Roman"/>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 xml:space="preserve">4. </w:t>
      </w:r>
      <w:r w:rsidRPr="006638C5">
        <w:rPr>
          <w:rFonts w:ascii="Times New Roman" w:eastAsia="Times New Roman" w:hAnsi="Times New Roman" w:cs="Times New Roman"/>
          <w:sz w:val="24"/>
          <w:szCs w:val="24"/>
          <w:lang w:eastAsia="ar-SA"/>
        </w:rPr>
        <w:t>В</w:t>
      </w:r>
      <w:r w:rsidRPr="006638C5">
        <w:rPr>
          <w:rFonts w:ascii="Times New Roman" w:eastAsia="Calibri" w:hAnsi="Times New Roman" w:cs="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6638C5">
        <w:rPr>
          <w:rFonts w:ascii="Times New Roman" w:eastAsia="Times New Roman" w:hAnsi="Times New Roman" w:cs="Times New Roman"/>
          <w:sz w:val="24"/>
          <w:szCs w:val="24"/>
        </w:rPr>
        <w:t>;</w:t>
      </w:r>
    </w:p>
    <w:p w:rsidR="006638C5" w:rsidRPr="006638C5" w:rsidRDefault="006638C5" w:rsidP="006638C5">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38C5">
        <w:rPr>
          <w:rFonts w:ascii="Times New Roman" w:eastAsia="Times New Roman" w:hAnsi="Times New Roman" w:cs="Times New Roman"/>
          <w:sz w:val="24"/>
          <w:szCs w:val="24"/>
        </w:rPr>
        <w:t xml:space="preserve">5. </w:t>
      </w:r>
      <w:r w:rsidRPr="006638C5">
        <w:rPr>
          <w:rFonts w:ascii="Times New Roman" w:eastAsia="Calibri" w:hAnsi="Times New Roman" w:cs="Times New Roman"/>
          <w:sz w:val="24"/>
          <w:szCs w:val="24"/>
        </w:rPr>
        <w:t>Ситуационный план земельного участка (по желанию).</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Руководитель юридического лица (</w:t>
      </w:r>
      <w:r w:rsidR="00320A44">
        <w:rPr>
          <w:rFonts w:ascii="Times New Roman" w:eastAsia="Calibri" w:hAnsi="Times New Roman" w:cs="Times New Roman"/>
          <w:sz w:val="24"/>
          <w:szCs w:val="24"/>
        </w:rPr>
        <w:t>Индивидуальный предприниматель)</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М.П                         « ___»___________ 20      г.   ________________ (Ф.И.О.)</w:t>
      </w:r>
    </w:p>
    <w:p w:rsidR="006638C5" w:rsidRPr="006638C5" w:rsidRDefault="00320A44" w:rsidP="006638C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(подпись)</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p>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Результа</w:t>
      </w:r>
      <w:r w:rsidR="00320A44">
        <w:rPr>
          <w:rFonts w:ascii="Times New Roman" w:eastAsia="Calibri" w:hAnsi="Times New Roman" w:cs="Times New Roman"/>
          <w:sz w:val="24"/>
          <w:szCs w:val="24"/>
        </w:rPr>
        <w:t>т рассмотрения заявления прошу:</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6638C5" w:rsidRPr="006638C5" w:rsidTr="00645874">
        <w:tc>
          <w:tcPr>
            <w:tcW w:w="567" w:type="dxa"/>
            <w:tcBorders>
              <w:bottom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выдать на руки</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r w:rsidR="006638C5" w:rsidRPr="006638C5" w:rsidTr="00645874">
        <w:tc>
          <w:tcPr>
            <w:tcW w:w="567" w:type="dxa"/>
            <w:tcBorders>
              <w:top w:val="single" w:sz="4" w:space="0" w:color="auto"/>
              <w:bottom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личная явка в МФЦ</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r w:rsidR="006638C5" w:rsidRPr="006638C5" w:rsidTr="00645874">
        <w:tc>
          <w:tcPr>
            <w:tcW w:w="567" w:type="dxa"/>
            <w:tcBorders>
              <w:top w:val="single" w:sz="4" w:space="0" w:color="auto"/>
              <w:bottom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направить по почте</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r w:rsidR="006638C5" w:rsidRPr="006638C5" w:rsidTr="00645874">
        <w:tc>
          <w:tcPr>
            <w:tcW w:w="567" w:type="dxa"/>
            <w:tcBorders>
              <w:top w:val="single" w:sz="4" w:space="0" w:color="auto"/>
              <w:right w:val="single" w:sz="4" w:space="0" w:color="auto"/>
            </w:tcBorders>
            <w:shd w:val="clear" w:color="auto" w:fill="auto"/>
            <w:vAlign w:val="center"/>
          </w:tcPr>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tc>
        <w:tc>
          <w:tcPr>
            <w:tcW w:w="7087" w:type="dxa"/>
            <w:tcBorders>
              <w:top w:val="nil"/>
              <w:left w:val="single" w:sz="4" w:space="0" w:color="auto"/>
              <w:bottom w:val="nil"/>
              <w:right w:val="nil"/>
            </w:tcBorders>
            <w:shd w:val="clear" w:color="auto" w:fill="auto"/>
            <w:vAlign w:val="bottom"/>
          </w:tcPr>
          <w:p w:rsid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направить в электронной форме в личный кабинет на ПГУ ЛО</w:t>
            </w:r>
          </w:p>
          <w:p w:rsidR="00320A44" w:rsidRPr="006638C5" w:rsidRDefault="00320A44" w:rsidP="006638C5">
            <w:pPr>
              <w:autoSpaceDE w:val="0"/>
              <w:autoSpaceDN w:val="0"/>
              <w:adjustRightInd w:val="0"/>
              <w:spacing w:after="0" w:line="240" w:lineRule="auto"/>
              <w:rPr>
                <w:rFonts w:ascii="Times New Roman" w:eastAsia="Calibri" w:hAnsi="Times New Roman" w:cs="Times New Roman"/>
                <w:sz w:val="24"/>
                <w:szCs w:val="24"/>
              </w:rPr>
            </w:pPr>
          </w:p>
        </w:tc>
      </w:tr>
    </w:tbl>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6638C5">
        <w:rPr>
          <w:rFonts w:ascii="Times New Roman" w:eastAsia="Times New Roman" w:hAnsi="Times New Roman" w:cs="Times New Roman"/>
          <w:sz w:val="20"/>
          <w:szCs w:val="20"/>
        </w:rPr>
        <w:lastRenderedPageBreak/>
        <w:t xml:space="preserve">Приложение 4 </w:t>
      </w:r>
    </w:p>
    <w:p w:rsidR="006638C5" w:rsidRPr="006638C5" w:rsidRDefault="006638C5" w:rsidP="006638C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638C5">
        <w:rPr>
          <w:rFonts w:ascii="Times New Roman" w:eastAsia="Times New Roman" w:hAnsi="Times New Roman" w:cs="Times New Roman"/>
          <w:sz w:val="20"/>
          <w:szCs w:val="20"/>
        </w:rPr>
        <w:t>к Административному регламенту</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24" w:name="Par826"/>
      <w:bookmarkEnd w:id="24"/>
      <w:r w:rsidRPr="006638C5">
        <w:rPr>
          <w:rFonts w:ascii="Times New Roman" w:eastAsia="Times New Roman" w:hAnsi="Times New Roman" w:cs="Times New Roman"/>
          <w:sz w:val="26"/>
          <w:szCs w:val="26"/>
          <w:lang w:eastAsia="ru-RU"/>
        </w:rPr>
        <w:t>(Форма)</w:t>
      </w: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638C5" w:rsidRPr="006638C5" w:rsidRDefault="00320A44"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Янегского сельского поселения Лодейнопольского муниципального района Ленинградской области</w:t>
      </w:r>
    </w:p>
    <w:p w:rsidR="006638C5" w:rsidRPr="006638C5" w:rsidRDefault="00320A44"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187727, Ленинградская область. Лодейнопольский</w:t>
      </w:r>
      <w:r>
        <w:rPr>
          <w:rFonts w:ascii="Times New Roman" w:eastAsia="Times New Roman" w:hAnsi="Times New Roman" w:cs="Times New Roman"/>
          <w:sz w:val="26"/>
          <w:szCs w:val="26"/>
          <w:lang w:eastAsia="ru-RU"/>
        </w:rPr>
        <w:tab/>
        <w:t xml:space="preserve"> район, п. Янега,          ул. Пионерская.д. 4</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 xml:space="preserve">ИНН </w:t>
      </w:r>
      <w:r w:rsidR="00320A44">
        <w:rPr>
          <w:rFonts w:ascii="Times New Roman" w:eastAsia="Times New Roman" w:hAnsi="Times New Roman" w:cs="Times New Roman"/>
          <w:sz w:val="26"/>
          <w:szCs w:val="26"/>
          <w:lang w:eastAsia="ru-RU"/>
        </w:rPr>
        <w:t>4711007040</w:t>
      </w:r>
      <w:r w:rsidRPr="006638C5">
        <w:rPr>
          <w:rFonts w:ascii="Times New Roman" w:eastAsia="Times New Roman" w:hAnsi="Times New Roman" w:cs="Times New Roman"/>
          <w:sz w:val="26"/>
          <w:szCs w:val="26"/>
          <w:lang w:eastAsia="ru-RU"/>
        </w:rPr>
        <w:t xml:space="preserve"> КПП </w:t>
      </w:r>
      <w:r w:rsidR="00320A44">
        <w:rPr>
          <w:rFonts w:ascii="Times New Roman" w:eastAsia="Times New Roman" w:hAnsi="Times New Roman" w:cs="Times New Roman"/>
          <w:sz w:val="26"/>
          <w:szCs w:val="26"/>
          <w:lang w:eastAsia="ru-RU"/>
        </w:rPr>
        <w:t>471101001</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b/>
          <w:bCs/>
          <w:color w:val="26282F"/>
          <w:sz w:val="26"/>
          <w:szCs w:val="26"/>
          <w:lang w:eastAsia="ru-RU"/>
        </w:rPr>
        <w:t>Уведомление</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6638C5">
        <w:rPr>
          <w:rFonts w:ascii="Times New Roman" w:eastAsia="Times New Roman" w:hAnsi="Times New Roman" w:cs="Times New Roman"/>
          <w:b/>
          <w:bCs/>
          <w:color w:val="26282F"/>
          <w:sz w:val="26"/>
          <w:szCs w:val="26"/>
          <w:lang w:eastAsia="ru-RU"/>
        </w:rPr>
        <w:t xml:space="preserve">О предоставлении (об отказе в предоставлении)  права на размещение нестационарного торгового объекта  на территории </w:t>
      </w:r>
      <w:r w:rsidR="00320A44">
        <w:rPr>
          <w:rFonts w:ascii="Times New Roman" w:eastAsia="Times New Roman" w:hAnsi="Times New Roman" w:cs="Times New Roman"/>
          <w:b/>
          <w:bCs/>
          <w:color w:val="26282F"/>
          <w:sz w:val="26"/>
          <w:szCs w:val="26"/>
          <w:lang w:eastAsia="ru-RU"/>
        </w:rPr>
        <w:t>Янегского сельского поселения</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Наименование юридического лица (индивидуального предпринимателя)_______________</w:t>
      </w:r>
      <w:r w:rsidR="00320A44">
        <w:rPr>
          <w:rFonts w:ascii="Times New Roman" w:eastAsia="Times New Roman" w:hAnsi="Times New Roman" w:cs="Times New Roman"/>
          <w:sz w:val="26"/>
          <w:szCs w:val="26"/>
          <w:lang w:eastAsia="ru-RU"/>
        </w:rPr>
        <w:t>____________________________________________</w:t>
      </w:r>
      <w:r w:rsidRPr="006638C5">
        <w:rPr>
          <w:rFonts w:ascii="Times New Roman" w:eastAsia="Times New Roman" w:hAnsi="Times New Roman" w:cs="Times New Roman"/>
          <w:sz w:val="26"/>
          <w:szCs w:val="26"/>
          <w:lang w:eastAsia="ru-RU"/>
        </w:rPr>
        <w:t xml:space="preserve"> ИНН ___________________________</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Адрес юридического лица (индивидуального предпринимателя): ______________________</w:t>
      </w:r>
      <w:r w:rsidR="00320A44">
        <w:rPr>
          <w:rFonts w:ascii="Times New Roman" w:eastAsia="Times New Roman" w:hAnsi="Times New Roman" w:cs="Times New Roman"/>
          <w:sz w:val="26"/>
          <w:szCs w:val="26"/>
          <w:lang w:eastAsia="ru-RU"/>
        </w:rPr>
        <w:t>____________________________________________________</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На основании _________________________________</w:t>
      </w:r>
      <w:r w:rsidR="00320A44">
        <w:rPr>
          <w:rFonts w:ascii="Times New Roman" w:eastAsia="Times New Roman" w:hAnsi="Times New Roman" w:cs="Times New Roman"/>
          <w:sz w:val="26"/>
          <w:szCs w:val="26"/>
          <w:lang w:eastAsia="ru-RU"/>
        </w:rPr>
        <w:t>_____________________________</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 xml:space="preserve">                                           (наименование, дата и номер правового акта)</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w:t>
      </w:r>
      <w:r w:rsidR="00320A44">
        <w:rPr>
          <w:rFonts w:ascii="Times New Roman" w:eastAsia="Times New Roman" w:hAnsi="Times New Roman" w:cs="Times New Roman"/>
          <w:sz w:val="26"/>
          <w:szCs w:val="26"/>
          <w:lang w:eastAsia="ru-RU"/>
        </w:rPr>
        <w:t xml:space="preserve">Янегского сельского поселения </w:t>
      </w:r>
      <w:r w:rsidRPr="006638C5">
        <w:rPr>
          <w:rFonts w:ascii="Times New Roman" w:eastAsia="Times New Roman" w:hAnsi="Times New Roman" w:cs="Times New Roman"/>
          <w:sz w:val="26"/>
          <w:szCs w:val="26"/>
          <w:lang w:eastAsia="ru-RU"/>
        </w:rPr>
        <w:t xml:space="preserve">(ненужное зачеркнуть) </w:t>
      </w: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_____________________________________________</w:t>
      </w:r>
      <w:r w:rsidR="00320A44">
        <w:rPr>
          <w:rFonts w:ascii="Times New Roman" w:eastAsia="Times New Roman" w:hAnsi="Times New Roman" w:cs="Times New Roman"/>
          <w:sz w:val="26"/>
          <w:szCs w:val="26"/>
          <w:lang w:eastAsia="ru-RU"/>
        </w:rPr>
        <w:t>______________________________</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38C5">
        <w:rPr>
          <w:rFonts w:ascii="Times New Roman" w:eastAsia="Times New Roman" w:hAnsi="Times New Roman" w:cs="Times New Roman"/>
          <w:sz w:val="20"/>
          <w:szCs w:val="20"/>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0314" w:type="dxa"/>
        <w:tblLook w:val="04A0"/>
      </w:tblPr>
      <w:tblGrid>
        <w:gridCol w:w="4045"/>
        <w:gridCol w:w="2110"/>
        <w:gridCol w:w="1993"/>
        <w:gridCol w:w="2166"/>
      </w:tblGrid>
      <w:tr w:rsidR="006638C5" w:rsidRPr="006638C5" w:rsidTr="00645874">
        <w:tc>
          <w:tcPr>
            <w:tcW w:w="407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 _____________ 20 ____ г.</w:t>
            </w:r>
          </w:p>
        </w:tc>
        <w:tc>
          <w:tcPr>
            <w:tcW w:w="211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w:t>
            </w:r>
          </w:p>
        </w:tc>
        <w:tc>
          <w:tcPr>
            <w:tcW w:w="1994"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_____________</w:t>
            </w:r>
          </w:p>
        </w:tc>
        <w:tc>
          <w:tcPr>
            <w:tcW w:w="2126"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38C5">
              <w:rPr>
                <w:rFonts w:ascii="Times New Roman" w:eastAsia="Times New Roman" w:hAnsi="Times New Roman" w:cs="Times New Roman"/>
                <w:sz w:val="26"/>
                <w:szCs w:val="26"/>
                <w:lang w:eastAsia="ru-RU"/>
              </w:rPr>
              <w:t>_______________</w:t>
            </w:r>
          </w:p>
        </w:tc>
      </w:tr>
      <w:tr w:rsidR="006638C5" w:rsidRPr="006638C5" w:rsidTr="00645874">
        <w:tc>
          <w:tcPr>
            <w:tcW w:w="407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17"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38C5">
              <w:rPr>
                <w:rFonts w:ascii="Times New Roman" w:eastAsia="Times New Roman" w:hAnsi="Times New Roman" w:cs="Times New Roman"/>
                <w:sz w:val="18"/>
                <w:szCs w:val="18"/>
                <w:lang w:eastAsia="ru-RU"/>
              </w:rPr>
              <w:t xml:space="preserve">(должность)          </w:t>
            </w:r>
          </w:p>
        </w:tc>
        <w:tc>
          <w:tcPr>
            <w:tcW w:w="1994" w:type="dxa"/>
            <w:shd w:val="clear" w:color="auto" w:fill="auto"/>
          </w:tcPr>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38C5">
              <w:rPr>
                <w:rFonts w:ascii="Times New Roman" w:eastAsia="Times New Roman" w:hAnsi="Times New Roman" w:cs="Times New Roman"/>
                <w:sz w:val="18"/>
                <w:szCs w:val="18"/>
                <w:lang w:eastAsia="ru-RU"/>
              </w:rPr>
              <w:t xml:space="preserve">(подпись)                    </w:t>
            </w:r>
          </w:p>
        </w:tc>
        <w:tc>
          <w:tcPr>
            <w:tcW w:w="2126" w:type="dxa"/>
            <w:shd w:val="clear" w:color="auto" w:fill="auto"/>
          </w:tcPr>
          <w:p w:rsidR="006638C5" w:rsidRPr="006638C5" w:rsidRDefault="006638C5" w:rsidP="006638C5">
            <w:pPr>
              <w:suppressAutoHyphens/>
              <w:spacing w:after="0" w:line="240" w:lineRule="auto"/>
              <w:rPr>
                <w:rFonts w:ascii="Times New Roman" w:eastAsia="Times New Roman" w:hAnsi="Times New Roman" w:cs="Times New Roman"/>
                <w:sz w:val="18"/>
                <w:szCs w:val="18"/>
                <w:lang w:eastAsia="ru-RU"/>
              </w:rPr>
            </w:pPr>
            <w:r w:rsidRPr="006638C5">
              <w:rPr>
                <w:rFonts w:ascii="Times New Roman" w:eastAsia="Times New Roman" w:hAnsi="Times New Roman" w:cs="Times New Roman"/>
                <w:sz w:val="18"/>
                <w:szCs w:val="18"/>
                <w:lang w:eastAsia="ru-RU"/>
              </w:rPr>
              <w:t>(расшифровка подписи)</w:t>
            </w:r>
          </w:p>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638C5" w:rsidRPr="006638C5" w:rsidRDefault="006638C5" w:rsidP="006638C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Default="006638C5"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20A44" w:rsidRPr="006638C5" w:rsidRDefault="00320A44" w:rsidP="006638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25" w:name="Par880"/>
      <w:bookmarkStart w:id="26" w:name="Par883"/>
      <w:bookmarkStart w:id="27" w:name="Par937"/>
      <w:bookmarkEnd w:id="25"/>
      <w:bookmarkEnd w:id="26"/>
      <w:bookmarkEnd w:id="27"/>
      <w:r w:rsidRPr="006638C5">
        <w:rPr>
          <w:rFonts w:ascii="Times New Roman" w:eastAsia="Times New Roman" w:hAnsi="Times New Roman" w:cs="Times New Roman"/>
          <w:sz w:val="20"/>
          <w:szCs w:val="20"/>
        </w:rPr>
        <w:lastRenderedPageBreak/>
        <w:t>Приложение 5</w:t>
      </w:r>
    </w:p>
    <w:p w:rsidR="006638C5" w:rsidRPr="006638C5" w:rsidRDefault="006638C5" w:rsidP="006638C5">
      <w:pPr>
        <w:widowControl w:val="0"/>
        <w:autoSpaceDE w:val="0"/>
        <w:autoSpaceDN w:val="0"/>
        <w:adjustRightInd w:val="0"/>
        <w:spacing w:after="0" w:line="240" w:lineRule="auto"/>
        <w:jc w:val="right"/>
        <w:rPr>
          <w:rFonts w:ascii="Calibri" w:eastAsia="Times New Roman" w:hAnsi="Calibri" w:cs="Calibri"/>
          <w:sz w:val="20"/>
          <w:szCs w:val="20"/>
        </w:rPr>
      </w:pPr>
      <w:r w:rsidRPr="006638C5">
        <w:rPr>
          <w:rFonts w:ascii="Times New Roman" w:eastAsia="Times New Roman" w:hAnsi="Times New Roman" w:cs="Times New Roman"/>
          <w:sz w:val="20"/>
          <w:szCs w:val="20"/>
        </w:rPr>
        <w:t>к Административному регламенту</w:t>
      </w:r>
    </w:p>
    <w:p w:rsidR="006638C5" w:rsidRPr="006638C5" w:rsidRDefault="006638C5" w:rsidP="006638C5">
      <w:pPr>
        <w:spacing w:after="0" w:line="240" w:lineRule="auto"/>
        <w:jc w:val="right"/>
        <w:rPr>
          <w:rFonts w:ascii="Times New Roman" w:eastAsia="Times New Roman" w:hAnsi="Times New Roman" w:cs="Times New Roman"/>
          <w:sz w:val="24"/>
          <w:szCs w:val="24"/>
          <w:lang w:eastAsia="ru-RU"/>
        </w:rPr>
      </w:pPr>
      <w:bookmarkStart w:id="28" w:name="Par984"/>
      <w:bookmarkEnd w:id="28"/>
    </w:p>
    <w:p w:rsidR="006638C5" w:rsidRPr="006638C5" w:rsidRDefault="006638C5" w:rsidP="006638C5">
      <w:pPr>
        <w:spacing w:after="0" w:line="240" w:lineRule="auto"/>
        <w:jc w:val="center"/>
        <w:rPr>
          <w:rFonts w:ascii="Times New Roman" w:eastAsia="Times New Roman" w:hAnsi="Times New Roman" w:cs="Times New Roman"/>
          <w:b/>
          <w:sz w:val="24"/>
          <w:szCs w:val="24"/>
          <w:lang w:eastAsia="ru-RU"/>
        </w:rPr>
      </w:pPr>
      <w:r w:rsidRPr="006638C5">
        <w:rPr>
          <w:rFonts w:ascii="Times New Roman" w:eastAsia="Times New Roman" w:hAnsi="Times New Roman" w:cs="Times New Roman"/>
          <w:b/>
          <w:sz w:val="24"/>
          <w:szCs w:val="24"/>
          <w:lang w:eastAsia="ru-RU"/>
        </w:rPr>
        <w:t xml:space="preserve">БЛОК – СХЕМА </w:t>
      </w:r>
    </w:p>
    <w:p w:rsidR="006638C5" w:rsidRPr="006638C5" w:rsidRDefault="006638C5" w:rsidP="006638C5">
      <w:pPr>
        <w:spacing w:after="0" w:line="240" w:lineRule="auto"/>
        <w:jc w:val="center"/>
        <w:rPr>
          <w:rFonts w:ascii="Times New Roman" w:eastAsia="Times New Roman" w:hAnsi="Times New Roman" w:cs="Times New Roman"/>
          <w:b/>
          <w:sz w:val="24"/>
          <w:szCs w:val="24"/>
          <w:lang w:eastAsia="ru-RU"/>
        </w:rPr>
      </w:pPr>
      <w:r w:rsidRPr="006638C5">
        <w:rPr>
          <w:rFonts w:ascii="Times New Roman" w:eastAsia="Times New Roman" w:hAnsi="Times New Roman" w:cs="Times New Roman"/>
          <w:b/>
          <w:sz w:val="24"/>
          <w:szCs w:val="24"/>
          <w:lang w:eastAsia="ru-RU"/>
        </w:rPr>
        <w:t xml:space="preserve">По предоставлению муниципальной услуги </w:t>
      </w:r>
      <w:r w:rsidR="00645874">
        <w:rPr>
          <w:rFonts w:ascii="Times New Roman" w:eastAsia="Times New Roman" w:hAnsi="Times New Roman" w:cs="Times New Roman"/>
          <w:b/>
          <w:sz w:val="24"/>
          <w:szCs w:val="24"/>
          <w:lang w:eastAsia="ru-RU"/>
        </w:rPr>
        <w:t>«Предоставление права на  размещение нестационарного торгового объекта на территории Янегского сельского поселения»</w:t>
      </w:r>
    </w:p>
    <w:p w:rsidR="006638C5" w:rsidRPr="006638C5" w:rsidRDefault="006638C5" w:rsidP="006638C5">
      <w:pPr>
        <w:spacing w:after="0" w:line="240" w:lineRule="auto"/>
        <w:jc w:val="center"/>
        <w:rPr>
          <w:rFonts w:ascii="Times New Roman" w:eastAsia="Times New Roman" w:hAnsi="Times New Roman" w:cs="Times New Roman"/>
          <w:b/>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8pt;margin-top:1.95pt;width:387.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">
            <v:textbox>
              <w:txbxContent>
                <w:p w:rsidR="00923F5E" w:rsidRDefault="00923F5E" w:rsidP="006638C5">
                  <w:pPr>
                    <w:jc w:val="center"/>
                  </w:pPr>
                  <w:r w:rsidRPr="004760BA">
                    <w:t xml:space="preserve">Прием и регистрация заявления и прилагаемых к нему документов в </w:t>
                  </w:r>
                  <w:r>
                    <w:t>ОМСУ</w:t>
                  </w:r>
                </w:p>
                <w:p w:rsidR="00923F5E" w:rsidRPr="007D7B73" w:rsidRDefault="00923F5E" w:rsidP="006638C5">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923F5E" w:rsidRDefault="00923F5E" w:rsidP="006638C5"/>
              </w:txbxContent>
            </v:textbox>
          </v:shap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line id="Прямая соединительная линия 31" o:spid="_x0000_s1054" style="position:absolute;left:0;text-align:left;z-index:251660288;visibility:visible;mso-wrap-distance-left:3.17497mm;mso-wrap-distance-right:3.17497mm" from="250pt,5.1pt" to="2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">
            <v:stroke endarrow="block"/>
          </v:line>
        </w:pict>
      </w:r>
      <w:r w:rsidRPr="001B7F80">
        <w:rPr>
          <w:rFonts w:ascii="Times New Roman" w:eastAsia="Times New Roman" w:hAnsi="Times New Roman" w:cs="Times New Roman"/>
          <w:noProof/>
          <w:sz w:val="20"/>
          <w:szCs w:val="20"/>
          <w:lang w:eastAsia="ru-RU"/>
        </w:rPr>
        <w:pict>
          <v:shape id="Поле 30" o:spid="_x0000_s1027" type="#_x0000_t202" style="position:absolute;left:0;text-align:left;margin-left:88.05pt;margin-top:14.55pt;width:316.3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923F5E" w:rsidRPr="00B75621" w:rsidRDefault="00923F5E" w:rsidP="006638C5">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оле 29" o:spid="_x0000_s1028" type="#_x0000_t202" style="position:absolute;left:0;text-align:left;margin-left:88.05pt;margin-top:16.9pt;width:316.35pt;height:34.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923F5E" w:rsidRPr="00B75621" w:rsidRDefault="00923F5E" w:rsidP="006638C5">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1B7F80">
        <w:rPr>
          <w:rFonts w:ascii="Times New Roman" w:eastAsia="Times New Roman" w:hAnsi="Times New Roman" w:cs="Times New Roman"/>
          <w:noProof/>
          <w:sz w:val="20"/>
          <w:szCs w:val="20"/>
          <w:lang w:eastAsia="ru-RU"/>
        </w:rPr>
        <w:pict>
          <v:line id="Прямая соединительная линия 28" o:spid="_x0000_s1053" style="position:absolute;left:0;text-align:left;z-index:251662336;visibility:visible;mso-wrap-distance-left:3.17497mm;mso-wrap-distance-right:3.17497mm"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line id="Прямая соединительная линия 25" o:spid="_x0000_s1052" style="position:absolute;left:0;text-align:left;z-index:251664384;visibility:visible;mso-wrap-distance-left:3.17497mm;mso-wrap-distance-right:3.17497mm"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6638C5" w:rsidRPr="006638C5" w:rsidRDefault="001B7F80" w:rsidP="006638C5">
      <w:pPr>
        <w:tabs>
          <w:tab w:val="center" w:pos="4677"/>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оле 24" o:spid="_x0000_s1029" type="#_x0000_t202" style="position:absolute;left:0;text-align:left;margin-left:61.8pt;margin-top:.7pt;width:366.7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923F5E" w:rsidRPr="00DC575D" w:rsidRDefault="00923F5E" w:rsidP="006638C5">
                  <w:pPr>
                    <w:jc w:val="center"/>
                  </w:pPr>
                  <w:r>
                    <w:t xml:space="preserve">Рассмотрение заявления </w:t>
                  </w:r>
                </w:p>
                <w:p w:rsidR="00923F5E" w:rsidRPr="00713C98" w:rsidRDefault="00923F5E" w:rsidP="006638C5">
                  <w:pPr>
                    <w:rPr>
                      <w:szCs w:val="26"/>
                    </w:rPr>
                  </w:pPr>
                </w:p>
              </w:txbxContent>
            </v:textbox>
          </v:shape>
        </w:pict>
      </w:r>
      <w:r w:rsidR="006638C5" w:rsidRPr="006638C5">
        <w:rPr>
          <w:rFonts w:ascii="Times New Roman" w:eastAsia="Times New Roman" w:hAnsi="Times New Roman" w:cs="Times New Roman"/>
          <w:sz w:val="26"/>
          <w:szCs w:val="26"/>
          <w:lang w:eastAsia="ru-RU"/>
        </w:rPr>
        <w:tab/>
      </w: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298pt;margin-top:19.35pt;width:176.85pt;height:35.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" fillcolor="window" strokecolor="windowText" strokeweight=".25pt">
            <v:path arrowok="t"/>
            <v:textbox>
              <w:txbxContent>
                <w:p w:rsidR="00923F5E" w:rsidRDefault="00923F5E" w:rsidP="006638C5">
                  <w:pPr>
                    <w:jc w:val="center"/>
                  </w:pPr>
                  <w:r w:rsidRPr="00040B29">
                    <w:t>Запрашиваемое место размещения НТО</w:t>
                  </w:r>
                  <w:r>
                    <w:t xml:space="preserve">  не </w:t>
                  </w:r>
                  <w:r w:rsidRPr="00040B29">
                    <w:t xml:space="preserve"> включено в Схему</w:t>
                  </w:r>
                </w:p>
              </w:txbxContent>
            </v:textbox>
          </v:shape>
        </w:pict>
      </w:r>
      <w:r w:rsidRPr="001B7F80">
        <w:rPr>
          <w:rFonts w:ascii="Times New Roman" w:eastAsia="Times New Roman" w:hAnsi="Times New Roman" w:cs="Times New Roman"/>
          <w:noProof/>
          <w:sz w:val="20"/>
          <w:szCs w:val="20"/>
          <w:lang w:eastAsia="ru-RU"/>
        </w:rPr>
        <w:pict>
          <v:shape id="Блок-схема: процесс 3" o:spid="_x0000_s1031" type="#_x0000_t109" style="position:absolute;left:0;text-align:left;margin-left:10.6pt;margin-top:19.35pt;width:136.8pt;height:35.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" fillcolor="window" strokecolor="windowText" strokeweight=".25pt">
            <v:path arrowok="t"/>
            <v:textbox>
              <w:txbxContent>
                <w:p w:rsidR="00923F5E" w:rsidRDefault="00923F5E" w:rsidP="006638C5">
                  <w:pPr>
                    <w:jc w:val="center"/>
                  </w:pPr>
                  <w:r>
                    <w:t>Запрашиваемое место размещения НТО включено в Схему</w:t>
                  </w:r>
                </w:p>
              </w:txbxContent>
            </v:textbox>
          </v:shape>
        </w:pict>
      </w:r>
      <w:r w:rsidRPr="001B7F80">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w:r>
      <w:r w:rsidRPr="001B7F80">
        <w:rPr>
          <w:rFonts w:ascii="Times New Roman" w:eastAsia="Times New Roman" w:hAnsi="Times New Roman" w:cs="Times New Roman"/>
          <w:noProof/>
          <w:sz w:val="20"/>
          <w:szCs w:val="20"/>
          <w:lang w:eastAsia="ru-RU"/>
        </w:rPr>
        <w:pict>
          <v:shape id="Прямая со стрелкой 7" o:spid="_x0000_s1050" type="#_x0000_t32" style="position:absolute;left:0;text-align:left;margin-left:61.8pt;margin-top:.8pt;width:71.9pt;height:18.7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w:r>
      <w:r w:rsidR="006638C5" w:rsidRPr="006638C5">
        <w:rPr>
          <w:rFonts w:ascii="Times New Roman" w:eastAsia="Times New Roman" w:hAnsi="Times New Roman" w:cs="Times New Roman"/>
          <w:sz w:val="26"/>
          <w:szCs w:val="26"/>
          <w:lang w:eastAsia="ru-RU"/>
        </w:rPr>
        <w:tab/>
      </w:r>
      <w:r w:rsidR="006638C5" w:rsidRPr="006638C5">
        <w:rPr>
          <w:rFonts w:ascii="Times New Roman" w:eastAsia="Times New Roman" w:hAnsi="Times New Roman" w:cs="Times New Roman"/>
          <w:sz w:val="26"/>
          <w:szCs w:val="26"/>
          <w:lang w:eastAsia="ru-RU"/>
        </w:rPr>
        <w:tab/>
      </w:r>
      <w:r w:rsidR="006638C5" w:rsidRPr="006638C5">
        <w:rPr>
          <w:rFonts w:ascii="Times New Roman" w:eastAsia="Times New Roman" w:hAnsi="Times New Roman" w:cs="Times New Roman"/>
          <w:sz w:val="26"/>
          <w:szCs w:val="26"/>
          <w:lang w:eastAsia="ru-RU"/>
        </w:rPr>
        <w:tab/>
      </w:r>
      <w:r w:rsidR="006638C5" w:rsidRPr="006638C5">
        <w:rPr>
          <w:rFonts w:ascii="Times New Roman" w:eastAsia="Times New Roman" w:hAnsi="Times New Roman" w:cs="Times New Roman"/>
          <w:sz w:val="26"/>
          <w:szCs w:val="26"/>
          <w:lang w:eastAsia="ru-RU"/>
        </w:rPr>
        <w:tab/>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рямая со стрелкой 39" o:spid="_x0000_s1049" type="#_x0000_t32" style="position:absolute;left:0;text-align:left;margin-left:393.55pt;margin-top:9.95pt;width:0;height:23.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" strokecolor="windowText">
            <v:stroke endarrow="block"/>
            <o:lock v:ext="edit" shapetype="f"/>
          </v:shape>
        </w:pict>
      </w:r>
      <w:r w:rsidRPr="001B7F80">
        <w:rPr>
          <w:rFonts w:ascii="Times New Roman" w:eastAsia="Times New Roman" w:hAnsi="Times New Roman" w:cs="Times New Roman"/>
          <w:noProof/>
          <w:sz w:val="20"/>
          <w:szCs w:val="20"/>
          <w:lang w:eastAsia="ru-RU"/>
        </w:rPr>
        <w:pict>
          <v:shape id="Прямая со стрелкой 38" o:spid="_x0000_s1048" type="#_x0000_t32" style="position:absolute;left:0;text-align:left;margin-left:73pt;margin-top:9.95pt;width:0;height:23.8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" strokecolor="windowText">
            <v:stroke endarrow="block"/>
            <o:lock v:ext="edit" shapetype="f"/>
          </v:shape>
        </w:pict>
      </w: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Блок-схема: процесс 10" o:spid="_x0000_s1032" type="#_x0000_t109" style="position:absolute;left:0;text-align:left;margin-left:250pt;margin-top:11.5pt;width:271.5pt;height:3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" fillcolor="window" strokecolor="windowText" strokeweight=".25pt">
            <v:path arrowok="t"/>
            <v:textbox>
              <w:txbxContent>
                <w:p w:rsidR="00923F5E" w:rsidRDefault="00923F5E" w:rsidP="006638C5">
                  <w:pPr>
                    <w:jc w:val="center"/>
                  </w:pPr>
                  <w:r>
                    <w:t>Принятие решения о включении места размещения НТО      в Схему</w:t>
                  </w:r>
                </w:p>
              </w:txbxContent>
            </v:textbox>
          </v:shape>
        </w:pict>
      </w:r>
      <w:r w:rsidRPr="001B7F80">
        <w:rPr>
          <w:rFonts w:ascii="Times New Roman" w:eastAsia="Times New Roman" w:hAnsi="Times New Roman" w:cs="Times New Roman"/>
          <w:noProof/>
          <w:sz w:val="20"/>
          <w:szCs w:val="20"/>
          <w:lang w:eastAsia="ru-RU"/>
        </w:rPr>
        <w:pict>
          <v:shape id="Блок-схема: процесс 12" o:spid="_x0000_s1033" type="#_x0000_t109" style="position:absolute;left:0;text-align:left;margin-left:-37.4pt;margin-top:11.5pt;width:218.25pt;height:3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" fillcolor="window" strokecolor="windowText" strokeweight=".25pt">
            <v:path arrowok="t"/>
            <v:textbox>
              <w:txbxContent>
                <w:p w:rsidR="00923F5E" w:rsidRDefault="00923F5E" w:rsidP="006638C5">
                  <w:pPr>
                    <w:jc w:val="center"/>
                  </w:pPr>
                  <w:r>
                    <w:t xml:space="preserve">Принятие решения о предоставлении права на размещение НТО </w:t>
                  </w:r>
                </w:p>
              </w:txbxContent>
            </v:textbox>
          </v:shap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1626DB"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рямая со стрелкой 33" o:spid="_x0000_s1047" type="#_x0000_t32" style="position:absolute;left:0;text-align:left;margin-left:394.6pt;margin-top:5.65pt;width:29.4pt;height:49.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">
            <v:stroke endarrow="block"/>
            <o:lock v:ext="edit" shapetype="f"/>
          </v:shape>
        </w:pict>
      </w:r>
      <w:r w:rsidRPr="001B7F80">
        <w:rPr>
          <w:rFonts w:ascii="Times New Roman" w:eastAsia="Times New Roman" w:hAnsi="Times New Roman" w:cs="Times New Roman"/>
          <w:noProof/>
          <w:sz w:val="20"/>
          <w:szCs w:val="20"/>
          <w:lang w:eastAsia="ru-RU"/>
        </w:rPr>
        <w:pict>
          <v:shape id="Прямая со стрелкой 27" o:spid="_x0000_s1046" type="#_x0000_t32" style="position:absolute;left:0;text-align:left;margin-left:302.8pt;margin-top:5.65pt;width:25.2pt;height:45.6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" strokecolor="windowText">
            <v:stroke endarrow="block"/>
            <o:lock v:ext="edit" shapetype="f"/>
          </v:shape>
        </w:pict>
      </w:r>
      <w:r w:rsidRPr="001B7F80">
        <w:rPr>
          <w:rFonts w:ascii="Times New Roman" w:eastAsia="Times New Roman" w:hAnsi="Times New Roman" w:cs="Times New Roman"/>
          <w:noProof/>
          <w:sz w:val="20"/>
          <w:szCs w:val="20"/>
          <w:lang w:eastAsia="ru-RU"/>
        </w:rPr>
        <w:pict>
          <v:shape id="Прямая со стрелкой 35" o:spid="_x0000_s1045" type="#_x0000_t32" style="position:absolute;left:0;text-align:left;margin-left:124.6pt;margin-top:5.65pt;width:61.35pt;height:128.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">
            <v:stroke endarrow="block"/>
            <o:lock v:ext="edit" shapetype="f"/>
          </v:shape>
        </w:pict>
      </w:r>
      <w:r w:rsidRPr="001B7F80">
        <w:rPr>
          <w:rFonts w:ascii="Times New Roman" w:eastAsia="Times New Roman" w:hAnsi="Times New Roman" w:cs="Times New Roman"/>
          <w:noProof/>
          <w:sz w:val="20"/>
          <w:szCs w:val="20"/>
          <w:lang w:eastAsia="ru-RU"/>
        </w:rPr>
        <w:pict>
          <v:shape id="Прямая со стрелкой 34" o:spid="_x0000_s1044" type="#_x0000_t32" style="position:absolute;left:0;text-align:left;margin-left:4.6pt;margin-top:5.65pt;width:21pt;height:45.6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">
            <v:stroke endarrow="block"/>
            <o:lock v:ext="edit" shapetype="f"/>
          </v:shape>
        </w:pict>
      </w:r>
    </w:p>
    <w:p w:rsidR="006638C5" w:rsidRPr="006638C5" w:rsidRDefault="001626DB"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Положительное </w:t>
      </w:r>
      <w:r w:rsidR="006638C5" w:rsidRPr="006638C5">
        <w:rPr>
          <w:rFonts w:ascii="Times New Roman" w:eastAsia="Times New Roman" w:hAnsi="Times New Roman" w:cs="Times New Roman"/>
          <w:sz w:val="26"/>
          <w:szCs w:val="26"/>
          <w:lang w:eastAsia="ru-RU"/>
        </w:rPr>
        <w:t>Положительное Отрица</w:t>
      </w:r>
      <w:r>
        <w:rPr>
          <w:rFonts w:ascii="Times New Roman" w:eastAsia="Times New Roman" w:hAnsi="Times New Roman" w:cs="Times New Roman"/>
          <w:sz w:val="26"/>
          <w:szCs w:val="26"/>
          <w:lang w:eastAsia="ru-RU"/>
        </w:rPr>
        <w:t xml:space="preserve">тельное          </w:t>
      </w:r>
      <w:r w:rsidR="006638C5" w:rsidRPr="006638C5">
        <w:rPr>
          <w:rFonts w:ascii="Times New Roman" w:eastAsia="Times New Roman" w:hAnsi="Times New Roman" w:cs="Times New Roman"/>
          <w:sz w:val="26"/>
          <w:szCs w:val="26"/>
          <w:lang w:eastAsia="ru-RU"/>
        </w:rPr>
        <w:t xml:space="preserve">Отрицательное                </w:t>
      </w: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Блок-схема: процесс 26" o:spid="_x0000_s1034" type="#_x0000_t109" style="position:absolute;left:0;text-align:left;margin-left:373pt;margin-top:10pt;width:155.25pt;height:167.4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" fillcolor="window" strokecolor="windowText" strokeweight=".25pt">
            <v:path arrowok="t"/>
            <v:textbox>
              <w:txbxContent>
                <w:p w:rsidR="00923F5E" w:rsidRDefault="00923F5E" w:rsidP="006638C5">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1B7F80">
        <w:rPr>
          <w:rFonts w:ascii="Times New Roman" w:eastAsia="Times New Roman" w:hAnsi="Times New Roman" w:cs="Times New Roman"/>
          <w:noProof/>
          <w:sz w:val="20"/>
          <w:szCs w:val="20"/>
          <w:lang w:eastAsia="ru-RU"/>
        </w:rPr>
        <w:pict>
          <v:shape id="Поле 16" o:spid="_x0000_s1035" type="#_x0000_t202" style="position:absolute;left:0;text-align:left;margin-left:-37.2pt;margin-top:10.25pt;width:142.5pt;height:12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ns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eL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460p7DgCAABaBAAADgAAAAAA&#10;AAAAAAAAAAAuAgAAZHJzL2Uyb0RvYy54bWxQSwECLQAUAAYACAAAACEAXVPjXOEAAAAKAQAADwAA&#10;AAAAAAAAAAAAAACSBAAAZHJzL2Rvd25yZXYueG1sUEsFBgAAAAAEAAQA8wAAAKAFAAAAAA==&#10;">
            <v:textbox>
              <w:txbxContent>
                <w:p w:rsidR="00923F5E" w:rsidRPr="00BB2392" w:rsidRDefault="00923F5E" w:rsidP="006638C5">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1B7F80">
        <w:rPr>
          <w:rFonts w:ascii="Times New Roman" w:eastAsia="Times New Roman" w:hAnsi="Times New Roman" w:cs="Times New Roman"/>
          <w:noProof/>
          <w:sz w:val="20"/>
          <w:szCs w:val="20"/>
          <w:lang w:eastAsia="ru-RU"/>
        </w:rPr>
        <w:pict>
          <v:shape id="Блок-схема: процесс 11" o:spid="_x0000_s1036" type="#_x0000_t109" style="position:absolute;left:0;text-align:left;margin-left:250.05pt;margin-top:6.25pt;width:107.25pt;height:6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923F5E" w:rsidRDefault="00923F5E" w:rsidP="006638C5">
                  <w:pPr>
                    <w:jc w:val="center"/>
                  </w:pPr>
                  <w:r>
                    <w:t>Мотивированный отказ</w:t>
                  </w:r>
                </w:p>
                <w:p w:rsidR="00923F5E" w:rsidRDefault="00923F5E" w:rsidP="006638C5">
                  <w:pPr>
                    <w:jc w:val="center"/>
                  </w:pPr>
                  <w:r>
                    <w:t xml:space="preserve"> о включении места размещения НТО в Схему</w:t>
                  </w:r>
                </w:p>
              </w:txbxContent>
            </v:textbox>
          </v:shap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рямая со стрелкой 9" o:spid="_x0000_s1043" type="#_x0000_t32" style="position:absolute;left:0;text-align:left;margin-left:298.05pt;margin-top:12.4pt;width:0;height:31.5pt;z-index:25167564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w: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оле 17" o:spid="_x0000_s1037" type="#_x0000_t202" style="position:absolute;left:0;text-align:left;margin-left:118pt;margin-top:21.35pt;width:246pt;height:4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">
            <v:textbox>
              <w:txbxContent>
                <w:p w:rsidR="00923F5E" w:rsidRDefault="00923F5E" w:rsidP="006638C5">
                  <w:pPr>
                    <w:jc w:val="center"/>
                  </w:pPr>
                  <w:r>
                    <w:t xml:space="preserve">Подготовка и выдача уведомления об отказе в предоставлении права на размещение НТО </w:t>
                  </w:r>
                </w:p>
              </w:txbxContent>
            </v:textbox>
          </v:shap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tabs>
          <w:tab w:val="left" w:pos="2190"/>
          <w:tab w:val="left" w:pos="7755"/>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рямая со стрелкой 15" o:spid="_x0000_s1042" type="#_x0000_t32" style="position:absolute;left:0;text-align:left;margin-left:37.6pt;margin-top:19.1pt;width:.75pt;height:7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">
            <v:stroke endarrow="block"/>
          </v:shape>
        </w:pict>
      </w:r>
      <w:r w:rsidR="006638C5" w:rsidRPr="006638C5">
        <w:rPr>
          <w:rFonts w:ascii="Times New Roman" w:eastAsia="Times New Roman" w:hAnsi="Times New Roman" w:cs="Times New Roman"/>
          <w:sz w:val="26"/>
          <w:szCs w:val="26"/>
          <w:lang w:eastAsia="ru-RU"/>
        </w:rPr>
        <w:tab/>
      </w:r>
    </w:p>
    <w:p w:rsidR="006638C5" w:rsidRPr="006638C5" w:rsidRDefault="006638C5" w:rsidP="006638C5">
      <w:pPr>
        <w:tabs>
          <w:tab w:val="left" w:pos="2190"/>
          <w:tab w:val="left" w:pos="8415"/>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Прямая со стрелкой 14" o:spid="_x0000_s1041" type="#_x0000_t32" style="position:absolute;left:0;text-align:left;margin-left:424pt;margin-top:20.25pt;width:0;height:24.7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">
            <v:stroke endarrow="block"/>
          </v:shape>
        </w:pict>
      </w:r>
    </w:p>
    <w:p w:rsidR="006638C5" w:rsidRPr="006638C5" w:rsidRDefault="006638C5" w:rsidP="006638C5">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638C5" w:rsidRPr="006638C5" w:rsidRDefault="001B7F80" w:rsidP="006638C5">
      <w:pPr>
        <w:spacing w:after="0" w:line="240" w:lineRule="auto"/>
        <w:rPr>
          <w:rFonts w:ascii="Times New Roman" w:eastAsia="Times New Roman" w:hAnsi="Times New Roman" w:cs="Times New Roman"/>
          <w:sz w:val="26"/>
          <w:szCs w:val="26"/>
          <w:lang w:eastAsia="ru-RU"/>
        </w:rPr>
      </w:pPr>
      <w:r w:rsidRPr="001B7F80">
        <w:rPr>
          <w:rFonts w:ascii="Times New Roman" w:eastAsia="Times New Roman" w:hAnsi="Times New Roman" w:cs="Times New Roman"/>
          <w:noProof/>
          <w:sz w:val="20"/>
          <w:szCs w:val="20"/>
          <w:lang w:eastAsia="ru-RU"/>
        </w:rPr>
        <w:pict>
          <v:shape id="Блок-схема: процесс 36" o:spid="_x0000_s1038" type="#_x0000_t109" style="position:absolute;margin-left:16.8pt;margin-top:.45pt;width:441pt;height:23.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" fillcolor="window" strokecolor="windowText" strokeweight="1pt">
            <v:path arrowok="t"/>
            <v:textbox>
              <w:txbxContent>
                <w:p w:rsidR="00923F5E" w:rsidRDefault="00923F5E" w:rsidP="006638C5">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6638C5" w:rsidRPr="006638C5" w:rsidRDefault="001B7F80" w:rsidP="006638C5">
      <w:pPr>
        <w:autoSpaceDE w:val="0"/>
        <w:autoSpaceDN w:val="0"/>
        <w:adjustRightInd w:val="0"/>
        <w:spacing w:after="0" w:line="360" w:lineRule="auto"/>
        <w:jc w:val="both"/>
        <w:rPr>
          <w:rFonts w:ascii="Arial" w:eastAsia="Times New Roman" w:hAnsi="Arial" w:cs="Arial"/>
          <w:sz w:val="20"/>
          <w:szCs w:val="20"/>
          <w:lang w:eastAsia="ru-RU"/>
        </w:rPr>
      </w:pPr>
      <w:r w:rsidRPr="001B7F80">
        <w:rPr>
          <w:rFonts w:ascii="Times New Roman" w:eastAsia="Times New Roman" w:hAnsi="Times New Roman" w:cs="Times New Roman"/>
          <w:noProof/>
          <w:sz w:val="20"/>
          <w:szCs w:val="20"/>
          <w:lang w:eastAsia="ru-RU"/>
        </w:rPr>
        <w:pict>
          <v:shape id="Прямая со стрелкой 1" o:spid="_x0000_s1040" type="#_x0000_t32" style="position:absolute;left:0;text-align:left;margin-left:255.1pt;margin-top:8.55pt;width:0;height:16.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" strokecolor="windowText">
            <v:stroke endarrow="block"/>
            <o:lock v:ext="edit" shapetype="f"/>
          </v:shape>
        </w:pict>
      </w:r>
    </w:p>
    <w:p w:rsidR="006638C5" w:rsidRDefault="001B7F80" w:rsidP="006638C5">
      <w:p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37" o:spid="_x0000_s1039" type="#_x0000_t109" style="position:absolute;margin-left:16.8pt;margin-top:7.55pt;width:441pt;height:2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" fillcolor="window" strokecolor="windowText" strokeweight="1pt">
            <v:path arrowok="t"/>
            <v:textbox>
              <w:txbxContent>
                <w:p w:rsidR="00923F5E" w:rsidRDefault="00923F5E" w:rsidP="006638C5">
                  <w:pPr>
                    <w:jc w:val="center"/>
                  </w:pPr>
                  <w:r w:rsidRPr="0067212E">
                    <w:t xml:space="preserve">Формирование дела  о предоставлении заявителю права на </w:t>
                  </w:r>
                  <w:r>
                    <w:t>размещение НТО</w:t>
                  </w:r>
                </w:p>
              </w:txbxContent>
            </v:textbox>
          </v:shape>
        </w:pict>
      </w:r>
    </w:p>
    <w:p w:rsidR="00915B74" w:rsidRDefault="00915B74" w:rsidP="006638C5">
      <w:pPr>
        <w:rPr>
          <w:rFonts w:ascii="Times New Roman" w:eastAsia="Times New Roman" w:hAnsi="Times New Roman" w:cs="Times New Roman"/>
          <w:sz w:val="20"/>
          <w:szCs w:val="20"/>
          <w:lang w:eastAsia="ru-RU"/>
        </w:rPr>
      </w:pPr>
    </w:p>
    <w:p w:rsidR="00915B74" w:rsidRPr="006638C5" w:rsidRDefault="00915B74" w:rsidP="006638C5">
      <w:pPr>
        <w:rPr>
          <w:rFonts w:ascii="Calibri" w:eastAsia="Times New Roman" w:hAnsi="Calibri" w:cs="Times New Roman"/>
        </w:rPr>
      </w:pPr>
    </w:p>
    <w:p w:rsidR="006638C5" w:rsidRPr="006638C5" w:rsidRDefault="006638C5" w:rsidP="00915B74">
      <w:pPr>
        <w:tabs>
          <w:tab w:val="left" w:pos="2280"/>
        </w:tabs>
        <w:spacing w:after="0"/>
        <w:jc w:val="right"/>
        <w:rPr>
          <w:rFonts w:ascii="Times New Roman" w:eastAsia="Calibri" w:hAnsi="Times New Roman" w:cs="Times New Roman"/>
          <w:sz w:val="20"/>
          <w:szCs w:val="20"/>
        </w:rPr>
      </w:pPr>
      <w:r w:rsidRPr="006638C5">
        <w:rPr>
          <w:rFonts w:ascii="Calibri" w:eastAsia="Times New Roman" w:hAnsi="Calibri" w:cs="Times New Roman"/>
        </w:rPr>
        <w:lastRenderedPageBreak/>
        <w:tab/>
      </w:r>
      <w:r w:rsidRPr="006638C5">
        <w:rPr>
          <w:rFonts w:ascii="Times New Roman" w:eastAsia="Calibri" w:hAnsi="Times New Roman" w:cs="Times New Roman"/>
          <w:sz w:val="20"/>
          <w:szCs w:val="20"/>
        </w:rPr>
        <w:t>Приложение 6</w:t>
      </w:r>
    </w:p>
    <w:p w:rsidR="006638C5" w:rsidRPr="006638C5" w:rsidRDefault="006638C5" w:rsidP="00915B74">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к административному регламенту</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0"/>
          <w:szCs w:val="20"/>
        </w:rPr>
      </w:pPr>
      <w:r w:rsidRPr="006638C5">
        <w:rPr>
          <w:rFonts w:ascii="Times New Roman" w:eastAsia="Calibri" w:hAnsi="Times New Roman" w:cs="Times New Roman"/>
          <w:sz w:val="20"/>
          <w:szCs w:val="20"/>
        </w:rPr>
        <w:t>(Форма)</w:t>
      </w:r>
    </w:p>
    <w:p w:rsidR="006638C5" w:rsidRPr="006638C5" w:rsidRDefault="006638C5" w:rsidP="006638C5">
      <w:pPr>
        <w:autoSpaceDE w:val="0"/>
        <w:autoSpaceDN w:val="0"/>
        <w:adjustRightInd w:val="0"/>
        <w:spacing w:after="0" w:line="240" w:lineRule="auto"/>
        <w:jc w:val="both"/>
        <w:rPr>
          <w:rFonts w:ascii="Times New Roman" w:eastAsia="Calibri" w:hAnsi="Times New Roman" w:cs="Times New Roman"/>
          <w:sz w:val="20"/>
          <w:szCs w:val="20"/>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В ______________________________________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(наименование органа, предоставляющего</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муниципальную услугу)</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________________________________________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(должностное лицо органа,</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предоставляющего муниципальную услугу,</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решения и действия (бездействие)</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0"/>
          <w:szCs w:val="20"/>
        </w:rPr>
      </w:pPr>
      <w:r w:rsidRPr="006638C5">
        <w:rPr>
          <w:rFonts w:ascii="Times New Roman" w:eastAsia="Calibri" w:hAnsi="Times New Roman" w:cs="Times New Roman"/>
          <w:sz w:val="20"/>
          <w:szCs w:val="20"/>
        </w:rPr>
        <w:t xml:space="preserve">                                             которого обжалуется)</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от 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адрес проживания: 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________________________________________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Телефон: _______________________________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Адрес эл. почты: _______________________</w:t>
      </w: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right"/>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ЖАЛОБА</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___________________________________________________________________________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0"/>
          <w:szCs w:val="20"/>
        </w:rPr>
      </w:pPr>
      <w:r w:rsidRPr="006638C5">
        <w:rPr>
          <w:rFonts w:ascii="Times New Roman" w:eastAsia="Calibri" w:hAnsi="Times New Roman" w:cs="Times New Roman"/>
          <w:sz w:val="20"/>
          <w:szCs w:val="20"/>
        </w:rPr>
        <w:t>(указать причину жалобы, дату и т.д.)</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В подтверждение вышеизложенного прилагаю следующие документы:</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1. 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2. ________________________________________________________________________</w:t>
      </w:r>
    </w:p>
    <w:p w:rsidR="006638C5" w:rsidRPr="006638C5" w:rsidRDefault="006638C5" w:rsidP="006638C5">
      <w:pPr>
        <w:autoSpaceDE w:val="0"/>
        <w:autoSpaceDN w:val="0"/>
        <w:adjustRightInd w:val="0"/>
        <w:spacing w:after="0" w:line="240" w:lineRule="auto"/>
        <w:jc w:val="center"/>
        <w:rPr>
          <w:rFonts w:ascii="Times New Roman" w:eastAsia="Calibri" w:hAnsi="Times New Roman" w:cs="Times New Roman"/>
          <w:sz w:val="24"/>
          <w:szCs w:val="24"/>
        </w:rPr>
      </w:pPr>
      <w:r w:rsidRPr="006638C5">
        <w:rPr>
          <w:rFonts w:ascii="Times New Roman" w:eastAsia="Calibri" w:hAnsi="Times New Roman" w:cs="Times New Roman"/>
          <w:sz w:val="24"/>
          <w:szCs w:val="24"/>
        </w:rPr>
        <w:t>3. ________________________________________________________________________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______________ (дата)   ________________ (подпись)</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Жалобу принял:</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Дата ____________ вх. N 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специалист (________________) ___________</w:t>
      </w:r>
    </w:p>
    <w:p w:rsidR="006638C5" w:rsidRPr="006638C5" w:rsidRDefault="006638C5" w:rsidP="006638C5">
      <w:pPr>
        <w:autoSpaceDE w:val="0"/>
        <w:autoSpaceDN w:val="0"/>
        <w:adjustRightInd w:val="0"/>
        <w:spacing w:after="0" w:line="240" w:lineRule="auto"/>
        <w:rPr>
          <w:rFonts w:ascii="Times New Roman" w:eastAsia="Calibri" w:hAnsi="Times New Roman" w:cs="Times New Roman"/>
          <w:sz w:val="24"/>
          <w:szCs w:val="24"/>
        </w:rPr>
      </w:pPr>
      <w:r w:rsidRPr="006638C5">
        <w:rPr>
          <w:rFonts w:ascii="Times New Roman" w:eastAsia="Calibri" w:hAnsi="Times New Roman" w:cs="Times New Roman"/>
          <w:sz w:val="24"/>
          <w:szCs w:val="24"/>
        </w:rPr>
        <w:t xml:space="preserve">                                                         Ф.И.О.             подпись</w:t>
      </w:r>
    </w:p>
    <w:p w:rsidR="006638C5" w:rsidRPr="006638C5" w:rsidRDefault="006638C5" w:rsidP="006638C5">
      <w:pPr>
        <w:autoSpaceDE w:val="0"/>
        <w:autoSpaceDN w:val="0"/>
        <w:adjustRightInd w:val="0"/>
        <w:spacing w:after="0" w:line="240" w:lineRule="auto"/>
        <w:jc w:val="both"/>
        <w:rPr>
          <w:rFonts w:ascii="Times New Roman" w:eastAsia="Calibri"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638C5" w:rsidRPr="006638C5" w:rsidRDefault="006638C5" w:rsidP="006638C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3689E" w:rsidRDefault="0003689E"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9" w:name="_GoBack"/>
      <w:bookmarkEnd w:id="29"/>
    </w:p>
    <w:sectPr w:rsidR="0003689E"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55A" w:rsidRDefault="009F555A">
      <w:pPr>
        <w:spacing w:after="0" w:line="240" w:lineRule="auto"/>
      </w:pPr>
      <w:r>
        <w:separator/>
      </w:r>
    </w:p>
  </w:endnote>
  <w:endnote w:type="continuationSeparator" w:id="1">
    <w:p w:rsidR="009F555A" w:rsidRDefault="009F5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5E" w:rsidRDefault="001B7F80">
    <w:pPr>
      <w:pStyle w:val="af1"/>
      <w:jc w:val="right"/>
    </w:pPr>
    <w:r>
      <w:fldChar w:fldCharType="begin"/>
    </w:r>
    <w:r w:rsidR="00923F5E">
      <w:instrText>PAGE   \* MERGEFORMAT</w:instrText>
    </w:r>
    <w:r>
      <w:fldChar w:fldCharType="separate"/>
    </w:r>
    <w:r w:rsidR="00101EBD">
      <w:rPr>
        <w:noProof/>
      </w:rPr>
      <w:t>1</w:t>
    </w:r>
    <w:r>
      <w:fldChar w:fldCharType="end"/>
    </w:r>
  </w:p>
  <w:p w:rsidR="00923F5E" w:rsidRDefault="00923F5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55A" w:rsidRDefault="009F555A">
      <w:pPr>
        <w:spacing w:after="0" w:line="240" w:lineRule="auto"/>
      </w:pPr>
      <w:r>
        <w:separator/>
      </w:r>
    </w:p>
  </w:footnote>
  <w:footnote w:type="continuationSeparator" w:id="1">
    <w:p w:rsidR="009F555A" w:rsidRDefault="009F5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689E"/>
    <w:rsid w:val="00042448"/>
    <w:rsid w:val="00062788"/>
    <w:rsid w:val="00077C11"/>
    <w:rsid w:val="00091AC3"/>
    <w:rsid w:val="00097BB9"/>
    <w:rsid w:val="000A20A1"/>
    <w:rsid w:val="000B4B9A"/>
    <w:rsid w:val="000B7BF1"/>
    <w:rsid w:val="000F5284"/>
    <w:rsid w:val="00101EBD"/>
    <w:rsid w:val="0010696C"/>
    <w:rsid w:val="001102EA"/>
    <w:rsid w:val="001148E9"/>
    <w:rsid w:val="001215E0"/>
    <w:rsid w:val="001217DE"/>
    <w:rsid w:val="00123A7B"/>
    <w:rsid w:val="00123C68"/>
    <w:rsid w:val="00134E31"/>
    <w:rsid w:val="00136EE9"/>
    <w:rsid w:val="001441B0"/>
    <w:rsid w:val="0014777E"/>
    <w:rsid w:val="0015062E"/>
    <w:rsid w:val="00160968"/>
    <w:rsid w:val="001626DB"/>
    <w:rsid w:val="00163FD3"/>
    <w:rsid w:val="00170984"/>
    <w:rsid w:val="00177ECF"/>
    <w:rsid w:val="00180544"/>
    <w:rsid w:val="00187DCC"/>
    <w:rsid w:val="001909A2"/>
    <w:rsid w:val="0019510C"/>
    <w:rsid w:val="001A4A01"/>
    <w:rsid w:val="001A6369"/>
    <w:rsid w:val="001B55E7"/>
    <w:rsid w:val="001B5F20"/>
    <w:rsid w:val="001B7F8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20A44"/>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5CAC"/>
    <w:rsid w:val="003F6EEA"/>
    <w:rsid w:val="00422B25"/>
    <w:rsid w:val="00430EA2"/>
    <w:rsid w:val="004349DE"/>
    <w:rsid w:val="00434C02"/>
    <w:rsid w:val="00444ED6"/>
    <w:rsid w:val="00473397"/>
    <w:rsid w:val="00477177"/>
    <w:rsid w:val="00494932"/>
    <w:rsid w:val="004A2D95"/>
    <w:rsid w:val="004E1082"/>
    <w:rsid w:val="004E1FD3"/>
    <w:rsid w:val="004E64F5"/>
    <w:rsid w:val="004E665E"/>
    <w:rsid w:val="004E75C2"/>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45874"/>
    <w:rsid w:val="0065073C"/>
    <w:rsid w:val="00651D46"/>
    <w:rsid w:val="006529B9"/>
    <w:rsid w:val="006638C5"/>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9665C"/>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85E9D"/>
    <w:rsid w:val="00896C7F"/>
    <w:rsid w:val="008A62A0"/>
    <w:rsid w:val="008C629E"/>
    <w:rsid w:val="008D5CE4"/>
    <w:rsid w:val="008D5F27"/>
    <w:rsid w:val="008D6BDB"/>
    <w:rsid w:val="008F2E67"/>
    <w:rsid w:val="00902EEE"/>
    <w:rsid w:val="00915B74"/>
    <w:rsid w:val="00917B6B"/>
    <w:rsid w:val="00921733"/>
    <w:rsid w:val="00923F5E"/>
    <w:rsid w:val="0092618A"/>
    <w:rsid w:val="00942BFF"/>
    <w:rsid w:val="009461F9"/>
    <w:rsid w:val="00954A6B"/>
    <w:rsid w:val="009715C4"/>
    <w:rsid w:val="0098728F"/>
    <w:rsid w:val="00990A0E"/>
    <w:rsid w:val="00995F82"/>
    <w:rsid w:val="009A4C98"/>
    <w:rsid w:val="009A6346"/>
    <w:rsid w:val="009C4E33"/>
    <w:rsid w:val="009D096B"/>
    <w:rsid w:val="009E1751"/>
    <w:rsid w:val="009E217A"/>
    <w:rsid w:val="009E5BBC"/>
    <w:rsid w:val="009F2EC0"/>
    <w:rsid w:val="009F555A"/>
    <w:rsid w:val="00A0296F"/>
    <w:rsid w:val="00A1391B"/>
    <w:rsid w:val="00A178A1"/>
    <w:rsid w:val="00A27C6A"/>
    <w:rsid w:val="00A3558A"/>
    <w:rsid w:val="00A725D6"/>
    <w:rsid w:val="00A807CA"/>
    <w:rsid w:val="00A975E7"/>
    <w:rsid w:val="00AA68E3"/>
    <w:rsid w:val="00AB6A4D"/>
    <w:rsid w:val="00AB73CA"/>
    <w:rsid w:val="00AB778C"/>
    <w:rsid w:val="00AD2428"/>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995"/>
    <w:rsid w:val="00D91287"/>
    <w:rsid w:val="00D94337"/>
    <w:rsid w:val="00DA0F08"/>
    <w:rsid w:val="00DA1D27"/>
    <w:rsid w:val="00DA6EBC"/>
    <w:rsid w:val="00DC3B36"/>
    <w:rsid w:val="00DC4825"/>
    <w:rsid w:val="00DE2B99"/>
    <w:rsid w:val="00DE7346"/>
    <w:rsid w:val="00DF13F4"/>
    <w:rsid w:val="00DF3921"/>
    <w:rsid w:val="00DF4AB0"/>
    <w:rsid w:val="00E11511"/>
    <w:rsid w:val="00E242A9"/>
    <w:rsid w:val="00E30733"/>
    <w:rsid w:val="00E339DB"/>
    <w:rsid w:val="00E35942"/>
    <w:rsid w:val="00E35CE5"/>
    <w:rsid w:val="00E37719"/>
    <w:rsid w:val="00E42F96"/>
    <w:rsid w:val="00E44D60"/>
    <w:rsid w:val="00E62644"/>
    <w:rsid w:val="00E725E4"/>
    <w:rsid w:val="00E81912"/>
    <w:rsid w:val="00E84F7A"/>
    <w:rsid w:val="00E9005D"/>
    <w:rsid w:val="00EA396D"/>
    <w:rsid w:val="00EB29C0"/>
    <w:rsid w:val="00ED13C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7"/>
        <o:r id="V:Rule3" type="connector" idref="#Прямая со стрелкой 39"/>
        <o:r id="V:Rule4" type="connector" idref="#Прямая со стрелкой 38"/>
        <o:r id="V:Rule5" type="connector" idref="#Прямая со стрелкой 33"/>
        <o:r id="V:Rule6" type="connector" idref="#Прямая со стрелкой 27"/>
        <o:r id="V:Rule7" type="connector" idref="#Прямая со стрелкой 35"/>
        <o:r id="V:Rule8" type="connector" idref="#Прямая со стрелкой 34"/>
        <o:r id="V:Rule9" type="connector" idref="#Прямая со стрелкой 9"/>
        <o:r id="V:Rule10" type="connector" idref="#Прямая со стрелкой 15"/>
        <o:r id="V:Rule11" type="connector" idref="#Прямая со стрелкой 14"/>
        <o:r id="V:Rule1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8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638C5"/>
  </w:style>
  <w:style w:type="paragraph" w:styleId="af">
    <w:name w:val="header"/>
    <w:basedOn w:val="a"/>
    <w:link w:val="af0"/>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uiPriority w:val="99"/>
    <w:rsid w:val="006638C5"/>
    <w:rPr>
      <w:rFonts w:ascii="Times New Roman" w:eastAsia="Times New Roman" w:hAnsi="Times New Roman" w:cs="Times New Roman"/>
      <w:sz w:val="20"/>
      <w:szCs w:val="20"/>
      <w:lang w:eastAsia="ar-SA"/>
    </w:rPr>
  </w:style>
  <w:style w:type="paragraph" w:styleId="af1">
    <w:name w:val="footer"/>
    <w:basedOn w:val="a"/>
    <w:link w:val="af2"/>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uiPriority w:val="99"/>
    <w:rsid w:val="006638C5"/>
    <w:rPr>
      <w:rFonts w:ascii="Times New Roman" w:eastAsia="Times New Roman" w:hAnsi="Times New Roman" w:cs="Times New Roman"/>
      <w:sz w:val="20"/>
      <w:szCs w:val="20"/>
      <w:lang w:eastAsia="ar-SA"/>
    </w:rPr>
  </w:style>
  <w:style w:type="table" w:customStyle="1" w:styleId="10">
    <w:name w:val="Сетка таблицы1"/>
    <w:basedOn w:val="a1"/>
    <w:next w:val="ae"/>
    <w:uiPriority w:val="59"/>
    <w:rsid w:val="006638C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6638C5"/>
    <w:pPr>
      <w:spacing w:after="0" w:line="240" w:lineRule="auto"/>
      <w:jc w:val="center"/>
    </w:pPr>
    <w:rPr>
      <w:rFonts w:ascii="Times New Roman" w:eastAsia="Times New Roman" w:hAnsi="Times New Roman" w:cs="Times New Roman"/>
      <w:sz w:val="28"/>
      <w:szCs w:val="24"/>
      <w:lang/>
    </w:rPr>
  </w:style>
  <w:style w:type="character" w:customStyle="1" w:styleId="af4">
    <w:name w:val="Название Знак"/>
    <w:basedOn w:val="a0"/>
    <w:link w:val="af3"/>
    <w:rsid w:val="006638C5"/>
    <w:rPr>
      <w:rFonts w:ascii="Times New Roman" w:eastAsia="Times New Roman" w:hAnsi="Times New Roman"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638C5"/>
  </w:style>
  <w:style w:type="paragraph" w:styleId="af">
    <w:name w:val="header"/>
    <w:basedOn w:val="a"/>
    <w:link w:val="af0"/>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uiPriority w:val="99"/>
    <w:rsid w:val="006638C5"/>
    <w:rPr>
      <w:rFonts w:ascii="Times New Roman" w:eastAsia="Times New Roman" w:hAnsi="Times New Roman" w:cs="Times New Roman"/>
      <w:sz w:val="20"/>
      <w:szCs w:val="20"/>
      <w:lang w:eastAsia="ar-SA"/>
    </w:rPr>
  </w:style>
  <w:style w:type="paragraph" w:styleId="af1">
    <w:name w:val="footer"/>
    <w:basedOn w:val="a"/>
    <w:link w:val="af2"/>
    <w:uiPriority w:val="99"/>
    <w:unhideWhenUsed/>
    <w:rsid w:val="006638C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uiPriority w:val="99"/>
    <w:rsid w:val="006638C5"/>
    <w:rPr>
      <w:rFonts w:ascii="Times New Roman" w:eastAsia="Times New Roman" w:hAnsi="Times New Roman" w:cs="Times New Roman"/>
      <w:sz w:val="20"/>
      <w:szCs w:val="20"/>
      <w:lang w:eastAsia="ar-SA"/>
    </w:rPr>
  </w:style>
  <w:style w:type="table" w:customStyle="1" w:styleId="10">
    <w:name w:val="Сетка таблицы1"/>
    <w:basedOn w:val="a1"/>
    <w:next w:val="ae"/>
    <w:uiPriority w:val="59"/>
    <w:rsid w:val="006638C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6638C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6638C5"/>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09436104">
      <w:bodyDiv w:val="1"/>
      <w:marLeft w:val="0"/>
      <w:marRight w:val="0"/>
      <w:marTop w:val="0"/>
      <w:marBottom w:val="0"/>
      <w:divBdr>
        <w:top w:val="none" w:sz="0" w:space="0" w:color="auto"/>
        <w:left w:val="none" w:sz="0" w:space="0" w:color="auto"/>
        <w:bottom w:val="none" w:sz="0" w:space="0" w:color="auto"/>
        <w:right w:val="none" w:sz="0" w:space="0" w:color="auto"/>
      </w:divBdr>
    </w:div>
    <w:div w:id="138845834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9E7C-B1BB-45E0-8805-3CF3949E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11441</Words>
  <Characters>65217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Ulya</cp:lastModifiedBy>
  <cp:revision>2</cp:revision>
  <cp:lastPrinted>2014-11-18T08:57:00Z</cp:lastPrinted>
  <dcterms:created xsi:type="dcterms:W3CDTF">2017-06-02T06:54:00Z</dcterms:created>
  <dcterms:modified xsi:type="dcterms:W3CDTF">2017-06-02T06:54:00Z</dcterms:modified>
</cp:coreProperties>
</file>