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6B" w:rsidRPr="008F16CA" w:rsidRDefault="0032066B" w:rsidP="0032066B">
      <w:pPr>
        <w:pStyle w:val="a4"/>
        <w:rPr>
          <w:rFonts w:ascii="Times New Roman" w:hAnsi="Times New Roman" w:cs="Times New Roman"/>
        </w:rPr>
      </w:pPr>
      <w:r w:rsidRPr="008F16CA">
        <w:rPr>
          <w:rFonts w:ascii="Times New Roman" w:hAnsi="Times New Roman" w:cs="Times New Roman"/>
        </w:rPr>
        <w:t xml:space="preserve">А Д М И Н И С Т </w:t>
      </w:r>
      <w:proofErr w:type="gramStart"/>
      <w:r w:rsidRPr="008F16CA">
        <w:rPr>
          <w:rFonts w:ascii="Times New Roman" w:hAnsi="Times New Roman" w:cs="Times New Roman"/>
        </w:rPr>
        <w:t>Р</w:t>
      </w:r>
      <w:proofErr w:type="gramEnd"/>
      <w:r w:rsidRPr="008F16CA">
        <w:rPr>
          <w:rFonts w:ascii="Times New Roman" w:hAnsi="Times New Roman" w:cs="Times New Roman"/>
        </w:rPr>
        <w:t xml:space="preserve"> А Ц И Я</w:t>
      </w:r>
    </w:p>
    <w:p w:rsidR="0032066B" w:rsidRDefault="0032066B" w:rsidP="0032066B">
      <w:pPr>
        <w:jc w:val="center"/>
        <w:rPr>
          <w:rFonts w:ascii="Times New Roman" w:hAnsi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</w:rPr>
        <w:t>Янегского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сельского поселения</w:t>
      </w:r>
      <w:r w:rsidRPr="008F16CA"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:rsidR="0032066B" w:rsidRPr="00264512" w:rsidRDefault="0032066B" w:rsidP="0032066B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</w:rPr>
        <w:t>Лодейнопольского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264512">
        <w:rPr>
          <w:rFonts w:ascii="Times New Roman" w:hAnsi="Times New Roman"/>
          <w:b/>
          <w:sz w:val="32"/>
          <w:szCs w:val="32"/>
        </w:rPr>
        <w:t xml:space="preserve">муниципального района </w:t>
      </w:r>
    </w:p>
    <w:p w:rsidR="0032066B" w:rsidRPr="00264512" w:rsidRDefault="0032066B" w:rsidP="0032066B">
      <w:pPr>
        <w:jc w:val="center"/>
        <w:rPr>
          <w:rFonts w:ascii="Times New Roman" w:hAnsi="Times New Roman"/>
          <w:b/>
          <w:sz w:val="32"/>
          <w:szCs w:val="32"/>
        </w:rPr>
      </w:pPr>
      <w:r w:rsidRPr="00264512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32066B" w:rsidRPr="008F16CA" w:rsidRDefault="0032066B" w:rsidP="0032066B">
      <w:pPr>
        <w:jc w:val="center"/>
        <w:rPr>
          <w:rFonts w:ascii="Times New Roman" w:hAnsi="Times New Roman"/>
        </w:rPr>
      </w:pPr>
    </w:p>
    <w:p w:rsidR="0032066B" w:rsidRPr="008F16CA" w:rsidRDefault="0032066B" w:rsidP="0032066B">
      <w:pPr>
        <w:pStyle w:val="2"/>
        <w:rPr>
          <w:rFonts w:ascii="Times New Roman" w:hAnsi="Times New Roman" w:cs="Times New Roman"/>
          <w:sz w:val="40"/>
          <w:szCs w:val="40"/>
        </w:rPr>
      </w:pPr>
      <w:r w:rsidRPr="008F16CA"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32066B" w:rsidRDefault="0032066B" w:rsidP="0032066B">
      <w:pPr>
        <w:jc w:val="both"/>
        <w:rPr>
          <w:rFonts w:ascii="Times New Roman" w:hAnsi="Times New Roman"/>
          <w:sz w:val="28"/>
          <w:szCs w:val="28"/>
        </w:rPr>
      </w:pPr>
    </w:p>
    <w:p w:rsidR="00B90699" w:rsidRPr="005C262E" w:rsidRDefault="0032066B" w:rsidP="005C262E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2772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03.10.</w:t>
      </w:r>
      <w:r w:rsidRPr="0032772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8г.</w:t>
      </w:r>
      <w:r w:rsidRPr="0032772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№ 170</w:t>
      </w:r>
    </w:p>
    <w:p w:rsidR="00A5741B" w:rsidRDefault="00A5741B">
      <w:pPr>
        <w:ind w:firstLine="225"/>
        <w:jc w:val="both"/>
        <w:rPr>
          <w:color w:val="000000"/>
        </w:rPr>
      </w:pPr>
    </w:p>
    <w:p w:rsidR="00B90699" w:rsidRPr="00B90699" w:rsidRDefault="00B90699" w:rsidP="00B90699">
      <w:pPr>
        <w:ind w:right="47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осуществления бюджетных инвестиций и принятия решения о подготовке и реализации бюджетных инвестиций в форме капитальных вложений в объекты муниципальной собственности и осуществления капитальных вложений </w:t>
      </w:r>
      <w:proofErr w:type="spellStart"/>
      <w:r w:rsidR="0032066B">
        <w:rPr>
          <w:rFonts w:ascii="Times New Roman" w:hAnsi="Times New Roman" w:cs="Times New Roman"/>
          <w:color w:val="000000"/>
          <w:sz w:val="28"/>
          <w:szCs w:val="28"/>
        </w:rPr>
        <w:t>Янегского</w:t>
      </w:r>
      <w:proofErr w:type="spellEnd"/>
      <w:r w:rsidR="0032066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0699" w:rsidRDefault="00B90699">
      <w:pPr>
        <w:ind w:firstLine="225"/>
        <w:jc w:val="both"/>
        <w:rPr>
          <w:color w:val="000000"/>
        </w:rPr>
      </w:pPr>
    </w:p>
    <w:p w:rsidR="00B90699" w:rsidRDefault="00B90699">
      <w:pPr>
        <w:ind w:firstLine="225"/>
        <w:jc w:val="both"/>
        <w:rPr>
          <w:color w:val="000000"/>
        </w:rPr>
      </w:pPr>
    </w:p>
    <w:p w:rsidR="00A5741B" w:rsidRDefault="00A5741B">
      <w:pPr>
        <w:ind w:firstLine="225"/>
        <w:jc w:val="both"/>
        <w:rPr>
          <w:color w:val="000000"/>
        </w:rPr>
      </w:pPr>
    </w:p>
    <w:p w:rsidR="00A5741B" w:rsidRDefault="00A5741B">
      <w:pPr>
        <w:ind w:firstLine="225"/>
        <w:jc w:val="both"/>
        <w:rPr>
          <w:color w:val="000000"/>
        </w:rPr>
      </w:pPr>
    </w:p>
    <w:p w:rsidR="00B90699" w:rsidRPr="0032066B" w:rsidRDefault="00A5741B" w:rsidP="00B90699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79 Бюджетного кодекса Российской Федерации, в целях организации формирования и исполнения бюджета </w:t>
      </w:r>
      <w:proofErr w:type="spellStart"/>
      <w:r w:rsidR="0032066B">
        <w:rPr>
          <w:rFonts w:ascii="Times New Roman" w:hAnsi="Times New Roman" w:cs="Times New Roman"/>
          <w:color w:val="000000"/>
          <w:sz w:val="28"/>
          <w:szCs w:val="28"/>
        </w:rPr>
        <w:t>Янегского</w:t>
      </w:r>
      <w:proofErr w:type="spellEnd"/>
      <w:r w:rsidR="0032066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B90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066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proofErr w:type="spellStart"/>
      <w:r w:rsidR="0032066B">
        <w:rPr>
          <w:rFonts w:ascii="Times New Roman" w:hAnsi="Times New Roman" w:cs="Times New Roman"/>
          <w:color w:val="000000"/>
          <w:sz w:val="28"/>
          <w:szCs w:val="28"/>
        </w:rPr>
        <w:t>Янегского</w:t>
      </w:r>
      <w:proofErr w:type="spellEnd"/>
      <w:r w:rsidR="0032066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32066B">
        <w:rPr>
          <w:rFonts w:ascii="Times New Roman" w:hAnsi="Times New Roman" w:cs="Times New Roman"/>
          <w:color w:val="000000"/>
          <w:sz w:val="28"/>
          <w:szCs w:val="28"/>
        </w:rPr>
        <w:t>Лодейнопольского</w:t>
      </w:r>
      <w:proofErr w:type="spellEnd"/>
      <w:r w:rsidR="0032066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 </w:t>
      </w:r>
      <w:r w:rsidR="0032066B" w:rsidRPr="0032066B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A5741B" w:rsidRPr="00B90699" w:rsidRDefault="00A5741B" w:rsidP="00B9069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Порядок осуществления бюджетных инвестиций и принятия решения о подготовке и реализации бюджетных инвестиций в форме капитальных вложений в объекты муниципальной собственности и осуществления капитальных вложений </w:t>
      </w:r>
      <w:proofErr w:type="spellStart"/>
      <w:r w:rsidR="0032066B">
        <w:rPr>
          <w:rFonts w:ascii="Times New Roman" w:hAnsi="Times New Roman" w:cs="Times New Roman"/>
          <w:color w:val="000000"/>
          <w:sz w:val="28"/>
          <w:szCs w:val="28"/>
        </w:rPr>
        <w:t>Янегского</w:t>
      </w:r>
      <w:proofErr w:type="spellEnd"/>
      <w:r w:rsidR="00B90699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32066B">
        <w:rPr>
          <w:rFonts w:ascii="Times New Roman" w:hAnsi="Times New Roman" w:cs="Times New Roman"/>
          <w:color w:val="000000"/>
          <w:sz w:val="28"/>
          <w:szCs w:val="28"/>
        </w:rPr>
        <w:t>го поселения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за счет средств бюджета </w:t>
      </w:r>
      <w:proofErr w:type="spellStart"/>
      <w:r w:rsidR="0032066B">
        <w:rPr>
          <w:rFonts w:ascii="Times New Roman" w:hAnsi="Times New Roman" w:cs="Times New Roman"/>
          <w:color w:val="000000"/>
          <w:sz w:val="28"/>
          <w:szCs w:val="28"/>
        </w:rPr>
        <w:t>Янегского</w:t>
      </w:r>
      <w:proofErr w:type="spellEnd"/>
      <w:r w:rsidR="003206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069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Порядок), согласно приложению.</w:t>
      </w:r>
    </w:p>
    <w:p w:rsidR="00A5741B" w:rsidRPr="00B90699" w:rsidRDefault="00A5741B" w:rsidP="00B9069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>2. Контроль за исполнением постановления оставляю за собой.</w:t>
      </w:r>
    </w:p>
    <w:p w:rsidR="00A5741B" w:rsidRPr="00B90699" w:rsidRDefault="00A5741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741B" w:rsidRPr="00B90699" w:rsidRDefault="00A5741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741B" w:rsidRDefault="00A5741B" w:rsidP="00B90699">
      <w:pPr>
        <w:jc w:val="both"/>
        <w:rPr>
          <w:color w:val="000000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32066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                                                   </w:t>
      </w:r>
      <w:r w:rsidR="00B90699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32066B">
        <w:rPr>
          <w:rFonts w:ascii="Times New Roman" w:hAnsi="Times New Roman" w:cs="Times New Roman"/>
          <w:color w:val="000000"/>
          <w:sz w:val="28"/>
          <w:szCs w:val="28"/>
        </w:rPr>
        <w:t>В.Е. Усатова</w:t>
      </w:r>
    </w:p>
    <w:p w:rsidR="00A5741B" w:rsidRDefault="00A5741B">
      <w:pPr>
        <w:ind w:firstLine="45"/>
        <w:jc w:val="both"/>
        <w:rPr>
          <w:color w:val="000000"/>
        </w:rPr>
      </w:pPr>
    </w:p>
    <w:p w:rsidR="00A5741B" w:rsidRDefault="00A5741B">
      <w:pPr>
        <w:ind w:firstLine="45"/>
        <w:jc w:val="both"/>
        <w:rPr>
          <w:color w:val="000000"/>
        </w:rPr>
      </w:pPr>
    </w:p>
    <w:p w:rsidR="00A5741B" w:rsidRDefault="00A5741B">
      <w:pPr>
        <w:ind w:firstLine="45"/>
        <w:jc w:val="both"/>
        <w:rPr>
          <w:color w:val="000000"/>
        </w:rPr>
      </w:pPr>
    </w:p>
    <w:p w:rsidR="00A5741B" w:rsidRDefault="00A5741B">
      <w:pPr>
        <w:ind w:firstLine="45"/>
        <w:jc w:val="both"/>
        <w:rPr>
          <w:color w:val="000000"/>
        </w:rPr>
      </w:pPr>
    </w:p>
    <w:p w:rsidR="0032066B" w:rsidRDefault="0032066B">
      <w:pPr>
        <w:ind w:firstLine="45"/>
        <w:jc w:val="both"/>
        <w:rPr>
          <w:color w:val="000000"/>
        </w:rPr>
      </w:pPr>
    </w:p>
    <w:p w:rsidR="00AA7D2F" w:rsidRDefault="00AA7D2F">
      <w:pPr>
        <w:ind w:firstLine="45"/>
        <w:jc w:val="both"/>
        <w:rPr>
          <w:color w:val="000000"/>
        </w:rPr>
      </w:pPr>
    </w:p>
    <w:p w:rsidR="00AA7D2F" w:rsidRDefault="00AA7D2F">
      <w:pPr>
        <w:ind w:firstLine="45"/>
        <w:jc w:val="both"/>
        <w:rPr>
          <w:color w:val="000000"/>
        </w:rPr>
      </w:pPr>
    </w:p>
    <w:p w:rsidR="0032066B" w:rsidRDefault="0032066B">
      <w:pPr>
        <w:ind w:firstLine="45"/>
        <w:jc w:val="both"/>
        <w:rPr>
          <w:color w:val="000000"/>
        </w:rPr>
      </w:pPr>
    </w:p>
    <w:p w:rsidR="00A5741B" w:rsidRDefault="00A5741B">
      <w:pPr>
        <w:pStyle w:val="Heading"/>
        <w:rPr>
          <w:color w:val="000000"/>
        </w:rPr>
      </w:pPr>
    </w:p>
    <w:p w:rsidR="005C262E" w:rsidRDefault="00066CD6" w:rsidP="0032066B">
      <w:pPr>
        <w:pStyle w:val="Heading"/>
        <w:ind w:left="4962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C262E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Приложение к</w:t>
      </w:r>
      <w:r w:rsidR="00A5741B" w:rsidRPr="005C262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постановлени</w:t>
      </w:r>
      <w:r w:rsidRPr="005C262E">
        <w:rPr>
          <w:rFonts w:ascii="Times New Roman" w:hAnsi="Times New Roman" w:cs="Times New Roman"/>
          <w:b w:val="0"/>
          <w:color w:val="000000"/>
          <w:sz w:val="28"/>
          <w:szCs w:val="28"/>
        </w:rPr>
        <w:t>ю</w:t>
      </w:r>
    </w:p>
    <w:p w:rsidR="00A5741B" w:rsidRPr="00B90699" w:rsidRDefault="005C262E" w:rsidP="005C262E">
      <w:pPr>
        <w:pStyle w:val="Heading"/>
        <w:ind w:left="4962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Янегского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</w:t>
      </w:r>
      <w:r w:rsidR="00A5741B" w:rsidRPr="005C262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32066B" w:rsidRPr="005C262E">
        <w:rPr>
          <w:rFonts w:ascii="Times New Roman" w:hAnsi="Times New Roman" w:cs="Times New Roman"/>
          <w:b w:val="0"/>
          <w:color w:val="000000"/>
          <w:sz w:val="28"/>
          <w:szCs w:val="28"/>
        </w:rPr>
        <w:t>03.10.2018г.</w:t>
      </w:r>
      <w:r w:rsidR="00A5741B" w:rsidRPr="005C262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</w:t>
      </w:r>
      <w:r w:rsidR="0032066B" w:rsidRPr="005C262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170</w:t>
      </w:r>
      <w:r w:rsidR="00A5741B" w:rsidRPr="00B9069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A5741B" w:rsidRDefault="00A5741B" w:rsidP="00066CD6">
      <w:pPr>
        <w:ind w:left="4962"/>
        <w:jc w:val="both"/>
        <w:rPr>
          <w:color w:val="000000"/>
        </w:rPr>
      </w:pPr>
    </w:p>
    <w:p w:rsidR="00066CD6" w:rsidRPr="00B90699" w:rsidRDefault="00066CD6" w:rsidP="00066CD6">
      <w:pPr>
        <w:ind w:left="4962"/>
        <w:jc w:val="both"/>
        <w:rPr>
          <w:color w:val="000000"/>
        </w:rPr>
      </w:pPr>
    </w:p>
    <w:p w:rsidR="00A5741B" w:rsidRDefault="00A5741B">
      <w:pPr>
        <w:jc w:val="both"/>
        <w:rPr>
          <w:color w:val="000000"/>
        </w:rPr>
      </w:pPr>
    </w:p>
    <w:p w:rsidR="00A5741B" w:rsidRPr="00B90699" w:rsidRDefault="00A5741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</w:t>
      </w:r>
    </w:p>
    <w:p w:rsidR="00A5741B" w:rsidRPr="00B90699" w:rsidRDefault="00A5741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осуществления бюджетных инвестиций и принятия решения </w:t>
      </w:r>
    </w:p>
    <w:p w:rsidR="00A5741B" w:rsidRPr="00B90699" w:rsidRDefault="00A5741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подготовке и реализации бюджетных инвестиций</w:t>
      </w:r>
    </w:p>
    <w:p w:rsidR="00A5741B" w:rsidRPr="00B90699" w:rsidRDefault="00A5741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форме капитальных вложений в объекты муниципальной собственности</w:t>
      </w:r>
    </w:p>
    <w:p w:rsidR="00A5741B" w:rsidRPr="00B90699" w:rsidRDefault="00A5741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осуществления капитальных вложений </w:t>
      </w:r>
      <w:proofErr w:type="spellStart"/>
      <w:r w:rsidR="00CB7F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Янегского</w:t>
      </w:r>
      <w:proofErr w:type="spellEnd"/>
      <w:r w:rsidR="00CB7F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  <w:r w:rsidRPr="00B906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5741B" w:rsidRPr="00B90699" w:rsidRDefault="00A574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счет средств бюджета</w:t>
      </w:r>
      <w:r w:rsidR="00066C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CB7F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Янегского</w:t>
      </w:r>
      <w:proofErr w:type="spellEnd"/>
      <w:r w:rsidR="00CB7F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741B" w:rsidRPr="00B90699" w:rsidRDefault="00A5741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5741B" w:rsidRPr="00B90699" w:rsidRDefault="00A5741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741B" w:rsidRPr="00B90699" w:rsidRDefault="00A574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741B" w:rsidRPr="00B90699" w:rsidRDefault="00A5741B" w:rsidP="00B906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>1.1. Настоящий Порядок разработан в соответствии со статьей 79 Бюджетного кодекса Российской Федерации.</w:t>
      </w:r>
    </w:p>
    <w:p w:rsidR="00A5741B" w:rsidRPr="00B90699" w:rsidRDefault="00A5741B" w:rsidP="00B906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 устанавливает правила осуществления бюджетных инвестиций и принятия решения о подготовке и реализации бюджетных инвестиций в форме капитальных вложений за счет средств бюджета </w:t>
      </w:r>
      <w:proofErr w:type="spellStart"/>
      <w:r w:rsidR="00CB7FB4">
        <w:rPr>
          <w:rFonts w:ascii="Times New Roman" w:hAnsi="Times New Roman" w:cs="Times New Roman"/>
          <w:color w:val="000000"/>
          <w:sz w:val="28"/>
          <w:szCs w:val="28"/>
        </w:rPr>
        <w:t>Янегского</w:t>
      </w:r>
      <w:proofErr w:type="spellEnd"/>
      <w:r w:rsidR="00CB7FB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B90699"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>(далее соответственно - бюджетные инвестиции) в объекты капитального строительства муниципальной собственности</w:t>
      </w:r>
      <w:r w:rsidR="00066C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7FB4">
        <w:rPr>
          <w:rFonts w:ascii="Times New Roman" w:hAnsi="Times New Roman" w:cs="Times New Roman"/>
          <w:color w:val="000000"/>
          <w:sz w:val="28"/>
          <w:szCs w:val="28"/>
        </w:rPr>
        <w:t>Янегского</w:t>
      </w:r>
      <w:proofErr w:type="spellEnd"/>
      <w:r w:rsidR="00CB7FB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и (или) на приобретение объектов недвижимого имущества в муниципальную собственность </w:t>
      </w:r>
      <w:proofErr w:type="spellStart"/>
      <w:r w:rsidR="00CB7FB4">
        <w:rPr>
          <w:rFonts w:ascii="Times New Roman" w:hAnsi="Times New Roman" w:cs="Times New Roman"/>
          <w:color w:val="000000"/>
          <w:sz w:val="28"/>
          <w:szCs w:val="28"/>
        </w:rPr>
        <w:t>Янегского</w:t>
      </w:r>
      <w:proofErr w:type="spellEnd"/>
      <w:r w:rsidR="00B9069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B90699"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>(далее - объекты капитального строительства, объекты недвижимого имущества</w:t>
      </w:r>
      <w:proofErr w:type="gramEnd"/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) в форме капитальных вложений в основные средства, находящиеся (которые будут находиться) в муниципальной собственности </w:t>
      </w:r>
      <w:proofErr w:type="spellStart"/>
      <w:r w:rsidR="00CB7FB4">
        <w:rPr>
          <w:rFonts w:ascii="Times New Roman" w:hAnsi="Times New Roman" w:cs="Times New Roman"/>
          <w:color w:val="000000"/>
          <w:sz w:val="28"/>
          <w:szCs w:val="28"/>
        </w:rPr>
        <w:t>Янегского</w:t>
      </w:r>
      <w:proofErr w:type="spellEnd"/>
      <w:r w:rsidR="00B90699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CB7FB4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B9069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CB7FB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90699"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>(далее - решение.)</w:t>
      </w:r>
    </w:p>
    <w:p w:rsidR="00A5741B" w:rsidRPr="00B90699" w:rsidRDefault="00A5741B" w:rsidP="00B906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proofErr w:type="gramStart"/>
      <w:r w:rsidRPr="00B90699">
        <w:rPr>
          <w:rFonts w:ascii="Times New Roman" w:hAnsi="Times New Roman" w:cs="Times New Roman"/>
          <w:color w:val="000000"/>
          <w:sz w:val="28"/>
          <w:szCs w:val="28"/>
        </w:rPr>
        <w:t>Бюджетные инвестиции за счет средств бюджета</w:t>
      </w:r>
      <w:r w:rsidR="00A039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7FB4">
        <w:rPr>
          <w:rFonts w:ascii="Times New Roman" w:hAnsi="Times New Roman" w:cs="Times New Roman"/>
          <w:color w:val="000000"/>
          <w:sz w:val="28"/>
          <w:szCs w:val="28"/>
        </w:rPr>
        <w:t>Янегского</w:t>
      </w:r>
      <w:proofErr w:type="spellEnd"/>
      <w:r w:rsidR="00CB7FB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B90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>в объекты капитального строительства муниципальной собственности</w:t>
      </w:r>
      <w:r w:rsidR="00CB7F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7FB4">
        <w:rPr>
          <w:rFonts w:ascii="Times New Roman" w:hAnsi="Times New Roman" w:cs="Times New Roman"/>
          <w:color w:val="000000"/>
          <w:sz w:val="28"/>
          <w:szCs w:val="28"/>
        </w:rPr>
        <w:t>Янегского</w:t>
      </w:r>
      <w:proofErr w:type="spellEnd"/>
      <w:r w:rsidR="00CB7FB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B90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>и (или) на приобретение объектов недвижимого имущества в муниципальную собственность</w:t>
      </w:r>
      <w:r w:rsidR="00A039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7FB4">
        <w:rPr>
          <w:rFonts w:ascii="Times New Roman" w:hAnsi="Times New Roman" w:cs="Times New Roman"/>
          <w:color w:val="000000"/>
          <w:sz w:val="28"/>
          <w:szCs w:val="28"/>
        </w:rPr>
        <w:t>Янегского</w:t>
      </w:r>
      <w:proofErr w:type="spellEnd"/>
      <w:r w:rsidR="00CB7FB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B90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в форме капитальных вложений в основные средства, находящиеся (которые будут находиться) в муниципальной собственности </w:t>
      </w:r>
      <w:proofErr w:type="spellStart"/>
      <w:r w:rsidR="00CB7FB4">
        <w:rPr>
          <w:rFonts w:ascii="Times New Roman" w:hAnsi="Times New Roman" w:cs="Times New Roman"/>
          <w:color w:val="000000"/>
          <w:sz w:val="28"/>
          <w:szCs w:val="28"/>
        </w:rPr>
        <w:t>Янегского</w:t>
      </w:r>
      <w:proofErr w:type="spellEnd"/>
      <w:r w:rsidR="00CB7FB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осуществляются А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proofErr w:type="spellStart"/>
      <w:r w:rsidR="00CB7FB4">
        <w:rPr>
          <w:rFonts w:ascii="Times New Roman" w:hAnsi="Times New Roman" w:cs="Times New Roman"/>
          <w:color w:val="000000"/>
          <w:sz w:val="28"/>
          <w:szCs w:val="28"/>
        </w:rPr>
        <w:t>Янегского</w:t>
      </w:r>
      <w:proofErr w:type="spellEnd"/>
      <w:r w:rsidR="00CB7FB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CB7FB4">
        <w:rPr>
          <w:rFonts w:ascii="Times New Roman" w:hAnsi="Times New Roman" w:cs="Times New Roman"/>
          <w:color w:val="000000"/>
          <w:sz w:val="28"/>
          <w:szCs w:val="28"/>
        </w:rPr>
        <w:t>Лодейнопольского</w:t>
      </w:r>
      <w:proofErr w:type="spellEnd"/>
      <w:r w:rsidR="00CB7FB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5741B" w:rsidRPr="00A5741B" w:rsidRDefault="00A5741B" w:rsidP="00B9069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Правила принятия решения о подготовке и реализации бюджетных инвестиций в объекты муниципальной собственности </w:t>
      </w:r>
      <w:proofErr w:type="spellStart"/>
      <w:r w:rsidR="00CB7FB4" w:rsidRPr="00CB7FB4">
        <w:rPr>
          <w:rFonts w:ascii="Times New Roman" w:hAnsi="Times New Roman" w:cs="Times New Roman"/>
          <w:b/>
          <w:color w:val="000000"/>
          <w:sz w:val="28"/>
          <w:szCs w:val="28"/>
        </w:rPr>
        <w:t>Янегского</w:t>
      </w:r>
      <w:proofErr w:type="spellEnd"/>
      <w:r w:rsidR="00CB7FB4" w:rsidRPr="00CB7F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B90699" w:rsidRPr="00B906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906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 счет средств бюджета </w:t>
      </w:r>
      <w:proofErr w:type="spellStart"/>
      <w:r w:rsidR="00CB7FB4" w:rsidRPr="00CB7FB4">
        <w:rPr>
          <w:rFonts w:ascii="Times New Roman" w:hAnsi="Times New Roman" w:cs="Times New Roman"/>
          <w:b/>
          <w:color w:val="000000"/>
          <w:sz w:val="28"/>
          <w:szCs w:val="28"/>
        </w:rPr>
        <w:t>Янегского</w:t>
      </w:r>
      <w:proofErr w:type="spellEnd"/>
      <w:r w:rsidR="00CB7FB4" w:rsidRPr="00CB7F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Pr="00A574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574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(далее - Правила)</w:t>
      </w:r>
      <w:r w:rsidR="00B90699" w:rsidRPr="00A574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5741B" w:rsidRPr="00B90699" w:rsidRDefault="00A5741B" w:rsidP="00B906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>2.1. Понятия, используемые в настоящих Правилах:</w:t>
      </w:r>
    </w:p>
    <w:p w:rsidR="00A5741B" w:rsidRPr="00B90699" w:rsidRDefault="00A5741B" w:rsidP="00B906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- подготовка бюджетных инвестиций в объекты капитального строительства и 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(или) объекты недвижимого имущества - определение объектов капитального строительства, в строительство (реконструкцию, в том числе с элементами реставрации, техническое перевооружение) которых необходимо осуществлять бюджетные инвестиции, и (или) объектов недвижимого имущества, в </w:t>
      </w:r>
      <w:proofErr w:type="gramStart"/>
      <w:r w:rsidRPr="00B90699">
        <w:rPr>
          <w:rFonts w:ascii="Times New Roman" w:hAnsi="Times New Roman" w:cs="Times New Roman"/>
          <w:color w:val="000000"/>
          <w:sz w:val="28"/>
          <w:szCs w:val="28"/>
        </w:rPr>
        <w:t>целях</w:t>
      </w:r>
      <w:proofErr w:type="gramEnd"/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приобретения которых необходимо осуществлять бюджетные инвестиции, и объема необходимых для этого бюджетных ассигнований, включая (при необходимости) приобретение земельных участков под строительство,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документации, и проведение инженерных изысканий, выполняемых для подготовки такой документации, а также определение муниципальных заказчиков (застройщиков) в отношении объектов капитального строительства и (или) объектов недвижимого имущества;</w:t>
      </w:r>
    </w:p>
    <w:p w:rsidR="00A5741B" w:rsidRPr="00B90699" w:rsidRDefault="00A5741B" w:rsidP="00B906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0699">
        <w:rPr>
          <w:rFonts w:ascii="Times New Roman" w:hAnsi="Times New Roman" w:cs="Times New Roman"/>
          <w:color w:val="000000"/>
          <w:sz w:val="28"/>
          <w:szCs w:val="28"/>
        </w:rPr>
        <w:t>- реализация бюджетных инвестиций в объект капитального строительства и (или) объект недвижимого имущества - осуществление бюджетных инвестиций в строительство (реконструкцию, в том числе с элементами реставрации, техническое перевооружение) объекта капитального строительства и (или) на приобретение объекта недвижимого имущества, включая (при необходимости) приобретение земельного участка под строительство, подготовку проектной документации или приобретение прав на использование типовой проектной документации, и проведение инженерных изысканий, выполняемых</w:t>
      </w:r>
      <w:proofErr w:type="gramEnd"/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для подготовки такой документации.</w:t>
      </w:r>
    </w:p>
    <w:p w:rsidR="00A5741B" w:rsidRPr="00B90699" w:rsidRDefault="00A5741B" w:rsidP="00B906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>2.2. Инициатором подгот</w:t>
      </w:r>
      <w:r w:rsidR="00CB7FB4">
        <w:rPr>
          <w:rFonts w:ascii="Times New Roman" w:hAnsi="Times New Roman" w:cs="Times New Roman"/>
          <w:color w:val="000000"/>
          <w:sz w:val="28"/>
          <w:szCs w:val="28"/>
        </w:rPr>
        <w:t>овки проекта решения выступает А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B9069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7FB4">
        <w:rPr>
          <w:rFonts w:ascii="Times New Roman" w:hAnsi="Times New Roman" w:cs="Times New Roman"/>
          <w:color w:val="000000"/>
          <w:sz w:val="28"/>
          <w:szCs w:val="28"/>
        </w:rPr>
        <w:t>Янегского</w:t>
      </w:r>
      <w:proofErr w:type="spellEnd"/>
      <w:r w:rsidR="00CB7FB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CB7FB4">
        <w:rPr>
          <w:rFonts w:ascii="Times New Roman" w:hAnsi="Times New Roman" w:cs="Times New Roman"/>
          <w:color w:val="000000"/>
          <w:sz w:val="28"/>
          <w:szCs w:val="28"/>
        </w:rPr>
        <w:t>Лодейнопольского</w:t>
      </w:r>
      <w:proofErr w:type="spellEnd"/>
      <w:r w:rsidR="00CB7FB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741B" w:rsidRPr="00B90699" w:rsidRDefault="00A5741B" w:rsidP="00B906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2.3. Отбор объектов капитального строительства, в строительство (реконструкцию, в том числе с элементами реставрации, техническое перевооружение) которых необходимо осуществлять бюджетные инвестиции, а также объектов недвижимого имущества, в </w:t>
      </w:r>
      <w:proofErr w:type="gramStart"/>
      <w:r w:rsidRPr="00B90699">
        <w:rPr>
          <w:rFonts w:ascii="Times New Roman" w:hAnsi="Times New Roman" w:cs="Times New Roman"/>
          <w:color w:val="000000"/>
          <w:sz w:val="28"/>
          <w:szCs w:val="28"/>
        </w:rPr>
        <w:t>целях</w:t>
      </w:r>
      <w:proofErr w:type="gramEnd"/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приобретения которых необходимо осуществлять бюджетные инвестиции, производится с учетом:</w:t>
      </w:r>
    </w:p>
    <w:p w:rsidR="00A5741B" w:rsidRPr="00B90699" w:rsidRDefault="00A5741B" w:rsidP="00A574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2.3.1. Приоритетов и целей развития </w:t>
      </w:r>
      <w:proofErr w:type="spellStart"/>
      <w:r w:rsidR="00CB7FB4">
        <w:rPr>
          <w:rFonts w:ascii="Times New Roman" w:hAnsi="Times New Roman" w:cs="Times New Roman"/>
          <w:color w:val="000000"/>
          <w:sz w:val="28"/>
          <w:szCs w:val="28"/>
        </w:rPr>
        <w:t>Янегского</w:t>
      </w:r>
      <w:proofErr w:type="spellEnd"/>
      <w:r w:rsidR="00CB7FB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77F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на среднесрочный и долгосрочный периоды. </w:t>
      </w:r>
    </w:p>
    <w:p w:rsidR="00A5741B" w:rsidRPr="00B90699" w:rsidRDefault="00A5741B" w:rsidP="00A574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2.3.2. Поручений и указаний главы </w:t>
      </w:r>
      <w:proofErr w:type="spellStart"/>
      <w:r w:rsidR="00CB7FB4">
        <w:rPr>
          <w:rFonts w:ascii="Times New Roman" w:hAnsi="Times New Roman" w:cs="Times New Roman"/>
          <w:color w:val="000000"/>
          <w:sz w:val="28"/>
          <w:szCs w:val="28"/>
        </w:rPr>
        <w:t>Янегского</w:t>
      </w:r>
      <w:proofErr w:type="spellEnd"/>
      <w:r w:rsidR="00CB7FB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77F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и главы </w:t>
      </w:r>
      <w:r w:rsidR="00CB7FB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A039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7FB4">
        <w:rPr>
          <w:rFonts w:ascii="Times New Roman" w:hAnsi="Times New Roman" w:cs="Times New Roman"/>
          <w:color w:val="000000"/>
          <w:sz w:val="28"/>
          <w:szCs w:val="28"/>
        </w:rPr>
        <w:t>Янегского</w:t>
      </w:r>
      <w:proofErr w:type="spellEnd"/>
      <w:r w:rsidR="00CB7FB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CB7FB4" w:rsidRPr="00CB7F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7FB4">
        <w:rPr>
          <w:rFonts w:ascii="Times New Roman" w:hAnsi="Times New Roman" w:cs="Times New Roman"/>
          <w:color w:val="000000"/>
          <w:sz w:val="28"/>
          <w:szCs w:val="28"/>
        </w:rPr>
        <w:t>Лодейнопольского</w:t>
      </w:r>
      <w:proofErr w:type="spellEnd"/>
      <w:r w:rsidR="00CB7FB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741B" w:rsidRPr="00B90699" w:rsidRDefault="00A5741B" w:rsidP="00A574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2.3.3. Потребности </w:t>
      </w:r>
      <w:proofErr w:type="spellStart"/>
      <w:r w:rsidR="00CB7FB4">
        <w:rPr>
          <w:rFonts w:ascii="Times New Roman" w:hAnsi="Times New Roman" w:cs="Times New Roman"/>
          <w:color w:val="000000"/>
          <w:sz w:val="28"/>
          <w:szCs w:val="28"/>
        </w:rPr>
        <w:t>Янегского</w:t>
      </w:r>
      <w:proofErr w:type="spellEnd"/>
      <w:r w:rsidR="00CB7FB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CB7FB4"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>в объектах капитального строительства и (или) объектах недвижимого имущества.</w:t>
      </w:r>
    </w:p>
    <w:p w:rsidR="00A5741B" w:rsidRPr="00B90699" w:rsidRDefault="00A5741B" w:rsidP="00A574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2.3.4. Выполняемых переданных органам местного самоуправления </w:t>
      </w:r>
      <w:proofErr w:type="spellStart"/>
      <w:r w:rsidR="00CB7FB4">
        <w:rPr>
          <w:rFonts w:ascii="Times New Roman" w:hAnsi="Times New Roman" w:cs="Times New Roman"/>
          <w:color w:val="000000"/>
          <w:sz w:val="28"/>
          <w:szCs w:val="28"/>
        </w:rPr>
        <w:t>Янегского</w:t>
      </w:r>
      <w:proofErr w:type="spellEnd"/>
      <w:r w:rsidR="00CB7FB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77F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>государственных полномочий.</w:t>
      </w:r>
    </w:p>
    <w:p w:rsidR="00A5741B" w:rsidRPr="00B90699" w:rsidRDefault="00A5741B" w:rsidP="00A574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="00D77F2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D77F2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7FB4">
        <w:rPr>
          <w:rFonts w:ascii="Times New Roman" w:hAnsi="Times New Roman" w:cs="Times New Roman"/>
          <w:color w:val="000000"/>
          <w:sz w:val="28"/>
          <w:szCs w:val="28"/>
        </w:rPr>
        <w:t>Янегского</w:t>
      </w:r>
      <w:proofErr w:type="spellEnd"/>
      <w:r w:rsidR="00CB7FB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CB7FB4">
        <w:rPr>
          <w:rFonts w:ascii="Times New Roman" w:hAnsi="Times New Roman" w:cs="Times New Roman"/>
          <w:color w:val="000000"/>
          <w:sz w:val="28"/>
          <w:szCs w:val="28"/>
        </w:rPr>
        <w:t>Лодейнопольского</w:t>
      </w:r>
      <w:proofErr w:type="spellEnd"/>
      <w:r w:rsidR="00CB7FB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</w:t>
      </w:r>
      <w:r w:rsidR="00CB7FB4"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подготавливает проект решения в отношении объектов капитального строительства, приобретения 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объекта недвижимого имущества в форме проекта постановления</w:t>
      </w:r>
      <w:r w:rsidR="00D77F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7FB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77F25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proofErr w:type="spellStart"/>
      <w:r w:rsidR="00CB7FB4">
        <w:rPr>
          <w:rFonts w:ascii="Times New Roman" w:hAnsi="Times New Roman" w:cs="Times New Roman"/>
          <w:color w:val="000000"/>
          <w:sz w:val="28"/>
          <w:szCs w:val="28"/>
        </w:rPr>
        <w:t>Янегского</w:t>
      </w:r>
      <w:proofErr w:type="spellEnd"/>
      <w:r w:rsidR="00CB7FB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CB7FB4">
        <w:rPr>
          <w:rFonts w:ascii="Times New Roman" w:hAnsi="Times New Roman" w:cs="Times New Roman"/>
          <w:color w:val="000000"/>
          <w:sz w:val="28"/>
          <w:szCs w:val="28"/>
        </w:rPr>
        <w:t>Лодейнопольского</w:t>
      </w:r>
      <w:proofErr w:type="spellEnd"/>
      <w:r w:rsidR="00CB7FB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</w:t>
      </w:r>
      <w:r w:rsidR="00D77F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D77F2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проект</w:t>
      </w:r>
      <w:r w:rsidR="00D77F25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>). В проект постановления могут быть включены несколько объектов капитального строительства, приобретение объектов недвижимого имущества.</w:t>
      </w:r>
    </w:p>
    <w:p w:rsidR="00A5741B" w:rsidRPr="00B90699" w:rsidRDefault="00A5741B" w:rsidP="00A574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2.5. Проект постановления </w:t>
      </w:r>
      <w:r w:rsidR="00D77F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>содержит следующую информацию в отношении каждого объекта капитального строительства, либо объекта недвижимого имущества:</w:t>
      </w:r>
    </w:p>
    <w:p w:rsidR="00A5741B" w:rsidRPr="00B90699" w:rsidRDefault="00A5741B" w:rsidP="00A574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>2.5.1. Наименование объекта капитального строительства, согласно проектной документации, либо наименование объекта недвижимого имущества.</w:t>
      </w:r>
    </w:p>
    <w:p w:rsidR="00A5741B" w:rsidRPr="00B90699" w:rsidRDefault="00A5741B" w:rsidP="00A574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>2.5.2. Направления инвестирования (строительство, реконструкция, в том числе с элементами реставрации, техническое перевооружение, приобретение).</w:t>
      </w:r>
    </w:p>
    <w:p w:rsidR="00A5741B" w:rsidRPr="00B90699" w:rsidRDefault="00A5741B" w:rsidP="00A574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>2.5.3. Наименование главного распорядителя бюджетных средств и муниципального заказчика.</w:t>
      </w:r>
    </w:p>
    <w:p w:rsidR="00A5741B" w:rsidRPr="00B90699" w:rsidRDefault="00A5741B" w:rsidP="00A574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>2.5.4. Наименование заказчика (застройщика).</w:t>
      </w:r>
    </w:p>
    <w:p w:rsidR="00A5741B" w:rsidRPr="00B90699" w:rsidRDefault="00A5741B" w:rsidP="00A574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>2.5.5. Мощность (прирост мощности) объекта капитального строительства, подлежащая вводу, мощность объекта недвижимого имущества.</w:t>
      </w:r>
    </w:p>
    <w:p w:rsidR="00A5741B" w:rsidRPr="00B90699" w:rsidRDefault="00A5741B" w:rsidP="00D77F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>2.5.6. Срок ввода в эксплуатацию (приобретения) объекта.</w:t>
      </w:r>
    </w:p>
    <w:p w:rsidR="00A5741B" w:rsidRPr="00B90699" w:rsidRDefault="00A5741B" w:rsidP="00D77F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>2.5.7. Сметная стоимость объекта капитального строительства (при наличии утвержденной проектной документации) или предполагаемая стоимость объекта капитального строительства, либо стоимость приобретения объекта недвижимого имущества.</w:t>
      </w:r>
    </w:p>
    <w:p w:rsidR="00A5741B" w:rsidRPr="00B90699" w:rsidRDefault="00A5741B" w:rsidP="00D77F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>2.7. Внесение изменений и дополнений в постановление</w:t>
      </w:r>
      <w:r w:rsidR="00CB7FB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="00CB7FB4">
        <w:rPr>
          <w:rFonts w:ascii="Times New Roman" w:hAnsi="Times New Roman" w:cs="Times New Roman"/>
          <w:color w:val="000000"/>
          <w:sz w:val="28"/>
          <w:szCs w:val="28"/>
        </w:rPr>
        <w:t>Янегского</w:t>
      </w:r>
      <w:proofErr w:type="spellEnd"/>
      <w:r w:rsidR="00CB7FB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CB7FB4">
        <w:rPr>
          <w:rFonts w:ascii="Times New Roman" w:hAnsi="Times New Roman" w:cs="Times New Roman"/>
          <w:color w:val="000000"/>
          <w:sz w:val="28"/>
          <w:szCs w:val="28"/>
        </w:rPr>
        <w:t>Лодейнопольского</w:t>
      </w:r>
      <w:proofErr w:type="spellEnd"/>
      <w:r w:rsidR="00CB7FB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</w:t>
      </w:r>
      <w:r w:rsidR="00D77F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>осуществляется в порядке, установленном настоящими Правилами для его принятия.</w:t>
      </w:r>
    </w:p>
    <w:p w:rsidR="00A5741B" w:rsidRPr="005C262E" w:rsidRDefault="00A5741B" w:rsidP="00D77F2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5C26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 осуществления бюджетных инвестиций в объекты</w:t>
      </w:r>
      <w:r w:rsidR="00D77F25" w:rsidRPr="005C26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C26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собственности </w:t>
      </w:r>
      <w:proofErr w:type="spellStart"/>
      <w:r w:rsidR="005C262E" w:rsidRPr="005C262E">
        <w:rPr>
          <w:rFonts w:ascii="Times New Roman" w:hAnsi="Times New Roman" w:cs="Times New Roman"/>
          <w:b/>
          <w:color w:val="000000"/>
          <w:sz w:val="28"/>
          <w:szCs w:val="28"/>
        </w:rPr>
        <w:t>Янегского</w:t>
      </w:r>
      <w:proofErr w:type="spellEnd"/>
      <w:r w:rsidR="005C262E" w:rsidRPr="005C26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77F25" w:rsidRPr="005C26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C262E" w:rsidRPr="005C262E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5C26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 счет средств бюджета</w:t>
      </w:r>
      <w:r w:rsidR="00A039B2" w:rsidRPr="005C26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C26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C262E" w:rsidRPr="005C262E">
        <w:rPr>
          <w:rFonts w:ascii="Times New Roman" w:hAnsi="Times New Roman" w:cs="Times New Roman"/>
          <w:b/>
          <w:color w:val="000000"/>
          <w:sz w:val="28"/>
          <w:szCs w:val="28"/>
        </w:rPr>
        <w:t>Янегского</w:t>
      </w:r>
      <w:proofErr w:type="spellEnd"/>
      <w:r w:rsidR="005C262E" w:rsidRPr="005C26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77F25" w:rsidRPr="005C262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5741B" w:rsidRPr="00B90699" w:rsidRDefault="00A5741B" w:rsidP="00D77F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proofErr w:type="gramStart"/>
      <w:r w:rsidRPr="00B90699">
        <w:rPr>
          <w:rFonts w:ascii="Times New Roman" w:hAnsi="Times New Roman" w:cs="Times New Roman"/>
          <w:color w:val="000000"/>
          <w:sz w:val="28"/>
          <w:szCs w:val="28"/>
        </w:rPr>
        <w:t>Расходы бюджета</w:t>
      </w:r>
      <w:r w:rsidR="00A039B2" w:rsidRPr="00A039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262E">
        <w:rPr>
          <w:rFonts w:ascii="Times New Roman" w:hAnsi="Times New Roman" w:cs="Times New Roman"/>
          <w:color w:val="000000"/>
          <w:sz w:val="28"/>
          <w:szCs w:val="28"/>
        </w:rPr>
        <w:t>Янегского</w:t>
      </w:r>
      <w:proofErr w:type="spellEnd"/>
      <w:r w:rsidR="005C262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>, связанные с бюджетными инвестициями в форме капитальных вложений в объекты муниципальной собственности</w:t>
      </w:r>
      <w:r w:rsidR="00A039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262E">
        <w:rPr>
          <w:rFonts w:ascii="Times New Roman" w:hAnsi="Times New Roman" w:cs="Times New Roman"/>
          <w:color w:val="000000"/>
          <w:sz w:val="28"/>
          <w:szCs w:val="28"/>
        </w:rPr>
        <w:t>Янегского</w:t>
      </w:r>
      <w:proofErr w:type="spellEnd"/>
      <w:r w:rsidR="005C262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>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 недвижимого имущест</w:t>
      </w:r>
      <w:r w:rsidR="005C262E">
        <w:rPr>
          <w:rFonts w:ascii="Times New Roman" w:hAnsi="Times New Roman" w:cs="Times New Roman"/>
          <w:color w:val="000000"/>
          <w:sz w:val="28"/>
          <w:szCs w:val="28"/>
        </w:rPr>
        <w:t>ва, муниципальным заказчиком - А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proofErr w:type="spellStart"/>
      <w:r w:rsidR="005C262E">
        <w:rPr>
          <w:rFonts w:ascii="Times New Roman" w:hAnsi="Times New Roman" w:cs="Times New Roman"/>
          <w:color w:val="000000"/>
          <w:sz w:val="28"/>
          <w:szCs w:val="28"/>
        </w:rPr>
        <w:t>Янегского</w:t>
      </w:r>
      <w:proofErr w:type="spellEnd"/>
      <w:r w:rsidR="005C262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A039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262E">
        <w:rPr>
          <w:rFonts w:ascii="Times New Roman" w:hAnsi="Times New Roman" w:cs="Times New Roman"/>
          <w:color w:val="000000"/>
          <w:sz w:val="28"/>
          <w:szCs w:val="28"/>
        </w:rPr>
        <w:t>Лодейнопольского</w:t>
      </w:r>
      <w:proofErr w:type="spellEnd"/>
      <w:r w:rsidR="005C262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proofErr w:type="gramEnd"/>
      <w:r w:rsidR="005C262E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741B" w:rsidRPr="00B90699" w:rsidRDefault="00A5741B" w:rsidP="00D77F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>3.2. Операции с бюджетными инвестициями осуществляются на лицевом счете муниципального заказчика</w:t>
      </w:r>
      <w:r w:rsidR="00D77F2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7F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741B" w:rsidRPr="00B90699" w:rsidRDefault="00A5741B" w:rsidP="00D77F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3.3. Муниципальные контракты заключаются и оплачиваются в пределах 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лимитов бюджетных обязательств, доведенных муниципальному заказчику как получателю средств бюджета</w:t>
      </w:r>
      <w:r w:rsidR="00A039B2" w:rsidRPr="00A039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262E">
        <w:rPr>
          <w:rFonts w:ascii="Times New Roman" w:hAnsi="Times New Roman" w:cs="Times New Roman"/>
          <w:color w:val="000000"/>
          <w:sz w:val="28"/>
          <w:szCs w:val="28"/>
        </w:rPr>
        <w:t>Янегского</w:t>
      </w:r>
      <w:proofErr w:type="spellEnd"/>
      <w:r w:rsidR="005C262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A5741B" w:rsidRPr="00B90699" w:rsidRDefault="00A5741B" w:rsidP="00D77F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>3.4.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 недвижимого имущества, учитывается при формировании прогноза кассовых выплат из бюджета</w:t>
      </w:r>
      <w:r w:rsidR="00A039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262E">
        <w:rPr>
          <w:rFonts w:ascii="Times New Roman" w:hAnsi="Times New Roman" w:cs="Times New Roman"/>
          <w:color w:val="000000"/>
          <w:sz w:val="28"/>
          <w:szCs w:val="28"/>
        </w:rPr>
        <w:t>Янегского</w:t>
      </w:r>
      <w:proofErr w:type="spellEnd"/>
      <w:r w:rsidR="005C262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, необходимого для составления в установленном порядке кассового плана исполнения бюджета </w:t>
      </w:r>
      <w:proofErr w:type="spellStart"/>
      <w:r w:rsidR="005C262E">
        <w:rPr>
          <w:rFonts w:ascii="Times New Roman" w:hAnsi="Times New Roman" w:cs="Times New Roman"/>
          <w:color w:val="000000"/>
          <w:sz w:val="28"/>
          <w:szCs w:val="28"/>
        </w:rPr>
        <w:t>Янегского</w:t>
      </w:r>
      <w:proofErr w:type="spellEnd"/>
      <w:r w:rsidR="005C262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proofErr w:type="gramStart"/>
      <w:r w:rsidR="00D77F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5741B" w:rsidRPr="00B90699" w:rsidRDefault="00A5741B" w:rsidP="00D77F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3.5. Созданные или приобретенные в результате осуществления бюджетных инвестиций объекты включаются в состав казны </w:t>
      </w:r>
      <w:proofErr w:type="spellStart"/>
      <w:r w:rsidR="005C262E">
        <w:rPr>
          <w:rFonts w:ascii="Times New Roman" w:hAnsi="Times New Roman" w:cs="Times New Roman"/>
          <w:color w:val="000000"/>
          <w:sz w:val="28"/>
          <w:szCs w:val="28"/>
        </w:rPr>
        <w:t>Янегского</w:t>
      </w:r>
      <w:proofErr w:type="spellEnd"/>
      <w:r w:rsidR="005C262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5C262E" w:rsidRPr="005C26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262E">
        <w:rPr>
          <w:rFonts w:ascii="Times New Roman" w:hAnsi="Times New Roman" w:cs="Times New Roman"/>
          <w:color w:val="000000"/>
          <w:sz w:val="28"/>
          <w:szCs w:val="28"/>
        </w:rPr>
        <w:t>Янегского</w:t>
      </w:r>
      <w:proofErr w:type="spellEnd"/>
      <w:r w:rsidR="005C262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77F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и закрепляются в установленном порядке на праве оперативного управления за соответствующим муниципальным учреждением </w:t>
      </w:r>
      <w:proofErr w:type="spellStart"/>
      <w:r w:rsidR="005C262E">
        <w:rPr>
          <w:rFonts w:ascii="Times New Roman" w:hAnsi="Times New Roman" w:cs="Times New Roman"/>
          <w:color w:val="000000"/>
          <w:sz w:val="28"/>
          <w:szCs w:val="28"/>
        </w:rPr>
        <w:t>Янегского</w:t>
      </w:r>
      <w:proofErr w:type="spellEnd"/>
      <w:r w:rsidR="005C262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77F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>с последующим увеличением стоимости основных средств.</w:t>
      </w:r>
    </w:p>
    <w:p w:rsidR="00A5741B" w:rsidRPr="00B90699" w:rsidRDefault="00A5741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5741B" w:rsidRPr="00B90699" w:rsidSect="00613D4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90699"/>
    <w:rsid w:val="00066CD6"/>
    <w:rsid w:val="001F6B94"/>
    <w:rsid w:val="0032066B"/>
    <w:rsid w:val="005C262E"/>
    <w:rsid w:val="00613D45"/>
    <w:rsid w:val="00720A76"/>
    <w:rsid w:val="00744DD7"/>
    <w:rsid w:val="00A039B2"/>
    <w:rsid w:val="00A5741B"/>
    <w:rsid w:val="00AA7D2F"/>
    <w:rsid w:val="00B90699"/>
    <w:rsid w:val="00CB7FB4"/>
    <w:rsid w:val="00D7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32066B"/>
    <w:pPr>
      <w:keepNext/>
      <w:widowControl/>
      <w:autoSpaceDE/>
      <w:autoSpaceDN/>
      <w:adjustRightInd/>
      <w:jc w:val="center"/>
      <w:outlineLvl w:val="1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13D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613D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13D45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613D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  <w:style w:type="character" w:customStyle="1" w:styleId="21">
    <w:name w:val="Основной текст (2)_"/>
    <w:link w:val="22"/>
    <w:locked/>
    <w:rsid w:val="00066CD6"/>
    <w:rPr>
      <w:b/>
      <w:sz w:val="23"/>
      <w:shd w:val="clear" w:color="auto" w:fill="FFFFFF"/>
    </w:rPr>
  </w:style>
  <w:style w:type="character" w:customStyle="1" w:styleId="1">
    <w:name w:val="Заголовок №1_"/>
    <w:link w:val="10"/>
    <w:locked/>
    <w:rsid w:val="00066CD6"/>
    <w:rPr>
      <w:b/>
      <w:sz w:val="3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6CD6"/>
    <w:pPr>
      <w:shd w:val="clear" w:color="auto" w:fill="FFFFFF"/>
      <w:autoSpaceDE/>
      <w:autoSpaceDN/>
      <w:adjustRightInd/>
      <w:spacing w:line="274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066CD6"/>
    <w:pPr>
      <w:shd w:val="clear" w:color="auto" w:fill="FFFFFF"/>
      <w:autoSpaceDE/>
      <w:autoSpaceDN/>
      <w:adjustRightInd/>
      <w:spacing w:line="240" w:lineRule="atLeast"/>
      <w:jc w:val="center"/>
      <w:outlineLvl w:val="0"/>
    </w:pPr>
    <w:rPr>
      <w:rFonts w:ascii="Times New Roman" w:hAnsi="Times New Roman" w:cs="Times New Roman"/>
      <w:b/>
      <w:bCs/>
      <w:sz w:val="31"/>
      <w:szCs w:val="31"/>
    </w:rPr>
  </w:style>
  <w:style w:type="character" w:customStyle="1" w:styleId="20">
    <w:name w:val="Заголовок 2 Знак"/>
    <w:basedOn w:val="a0"/>
    <w:link w:val="2"/>
    <w:uiPriority w:val="99"/>
    <w:rsid w:val="0032066B"/>
    <w:rPr>
      <w:rFonts w:ascii="Arial" w:hAnsi="Arial" w:cs="Arial"/>
      <w:b/>
      <w:bCs/>
      <w:sz w:val="44"/>
      <w:szCs w:val="44"/>
    </w:rPr>
  </w:style>
  <w:style w:type="paragraph" w:styleId="a4">
    <w:name w:val="Title"/>
    <w:basedOn w:val="a"/>
    <w:link w:val="a5"/>
    <w:uiPriority w:val="99"/>
    <w:qFormat/>
    <w:rsid w:val="0032066B"/>
    <w:pPr>
      <w:widowControl/>
      <w:autoSpaceDE/>
      <w:autoSpaceDN/>
      <w:adjustRightInd/>
      <w:jc w:val="center"/>
    </w:pPr>
    <w:rPr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32066B"/>
    <w:rPr>
      <w:rFonts w:ascii="Arial" w:hAnsi="Arial" w:cs="Arial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10CF0-4D4D-4C3A-A024-7CC6BF294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</dc:creator>
  <cp:lastModifiedBy>Ulya</cp:lastModifiedBy>
  <cp:revision>6</cp:revision>
  <cp:lastPrinted>2018-10-05T10:12:00Z</cp:lastPrinted>
  <dcterms:created xsi:type="dcterms:W3CDTF">2018-10-05T09:56:00Z</dcterms:created>
  <dcterms:modified xsi:type="dcterms:W3CDTF">2018-10-05T10:15:00Z</dcterms:modified>
</cp:coreProperties>
</file>