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66" w:rsidRPr="000B1887" w:rsidRDefault="00FF7966" w:rsidP="00FF7966">
      <w:pPr>
        <w:pStyle w:val="1"/>
        <w:spacing w:before="0"/>
        <w:rPr>
          <w:b/>
          <w:color w:val="000000"/>
          <w:sz w:val="32"/>
          <w:szCs w:val="32"/>
        </w:rPr>
      </w:pPr>
      <w:r w:rsidRPr="000B1887">
        <w:rPr>
          <w:b/>
          <w:color w:val="000000"/>
          <w:sz w:val="32"/>
          <w:szCs w:val="32"/>
        </w:rPr>
        <w:t>А Д М И Н И С Т Р А Ц И Я</w:t>
      </w:r>
    </w:p>
    <w:p w:rsidR="00FF7966" w:rsidRPr="000B1887" w:rsidRDefault="00FF7966" w:rsidP="00FF7966">
      <w:pPr>
        <w:jc w:val="center"/>
        <w:rPr>
          <w:lang w:eastAsia="ru-RU"/>
        </w:rPr>
      </w:pPr>
    </w:p>
    <w:p w:rsidR="00FF7966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Янегского сельского поселения</w:t>
      </w:r>
    </w:p>
    <w:p w:rsidR="00FF7966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887">
        <w:rPr>
          <w:rFonts w:ascii="Times New Roman" w:hAnsi="Times New Roman"/>
          <w:b/>
          <w:sz w:val="32"/>
          <w:szCs w:val="32"/>
          <w:lang w:eastAsia="ru-RU"/>
        </w:rPr>
        <w:t>Лодейнопольск</w:t>
      </w:r>
      <w:r>
        <w:rPr>
          <w:rFonts w:ascii="Times New Roman" w:hAnsi="Times New Roman"/>
          <w:b/>
          <w:sz w:val="32"/>
          <w:szCs w:val="32"/>
          <w:lang w:eastAsia="ru-RU"/>
        </w:rPr>
        <w:t>ого</w:t>
      </w:r>
      <w:r w:rsidRPr="000B1887">
        <w:rPr>
          <w:rFonts w:ascii="Times New Roman" w:hAnsi="Times New Roman"/>
          <w:b/>
          <w:sz w:val="32"/>
          <w:szCs w:val="32"/>
          <w:lang w:eastAsia="ru-RU"/>
        </w:rPr>
        <w:t>муниципальн</w:t>
      </w:r>
      <w:r>
        <w:rPr>
          <w:rFonts w:ascii="Times New Roman" w:hAnsi="Times New Roman"/>
          <w:b/>
          <w:sz w:val="32"/>
          <w:szCs w:val="32"/>
          <w:lang w:eastAsia="ru-RU"/>
        </w:rPr>
        <w:t>ого</w:t>
      </w:r>
      <w:r w:rsidRPr="000B1887">
        <w:rPr>
          <w:rFonts w:ascii="Times New Roman" w:hAnsi="Times New Roman"/>
          <w:b/>
          <w:sz w:val="32"/>
          <w:szCs w:val="32"/>
          <w:lang w:eastAsia="ru-RU"/>
        </w:rPr>
        <w:t xml:space="preserve"> район</w:t>
      </w:r>
      <w:r>
        <w:rPr>
          <w:rFonts w:ascii="Times New Roman" w:hAnsi="Times New Roman"/>
          <w:b/>
          <w:sz w:val="32"/>
          <w:szCs w:val="32"/>
          <w:lang w:eastAsia="ru-RU"/>
        </w:rPr>
        <w:t>а</w:t>
      </w:r>
    </w:p>
    <w:p w:rsidR="00FF7966" w:rsidRPr="002945EA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887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FF7966" w:rsidRPr="002945EA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F7966" w:rsidRPr="000B1887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0B1887">
        <w:rPr>
          <w:rFonts w:ascii="Times New Roman" w:hAnsi="Times New Roman"/>
          <w:b/>
          <w:sz w:val="40"/>
          <w:szCs w:val="40"/>
          <w:lang w:eastAsia="ru-RU"/>
        </w:rPr>
        <w:t>П О С Т А Н О В Л Е Н И Е</w:t>
      </w:r>
    </w:p>
    <w:p w:rsidR="00FF7966" w:rsidRDefault="00FF7966" w:rsidP="00FF7966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FF7966" w:rsidRDefault="00FF7966" w:rsidP="00FF7966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FF7966" w:rsidRDefault="00FF7966" w:rsidP="00FF7966">
      <w:pPr>
        <w:pStyle w:val="1"/>
        <w:spacing w:before="0"/>
        <w:jc w:val="both"/>
        <w:rPr>
          <w:sz w:val="28"/>
          <w:szCs w:val="28"/>
        </w:rPr>
      </w:pPr>
    </w:p>
    <w:p w:rsidR="00FF7966" w:rsidRDefault="00FF7966" w:rsidP="00FF7966">
      <w:pPr>
        <w:pStyle w:val="1"/>
        <w:spacing w:before="0"/>
        <w:jc w:val="both"/>
        <w:rPr>
          <w:sz w:val="28"/>
          <w:szCs w:val="28"/>
        </w:rPr>
      </w:pPr>
    </w:p>
    <w:p w:rsidR="00FF7966" w:rsidRPr="000B1887" w:rsidRDefault="00FF7966" w:rsidP="00FF7966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1887">
        <w:rPr>
          <w:sz w:val="28"/>
          <w:szCs w:val="28"/>
        </w:rPr>
        <w:t xml:space="preserve">т   </w:t>
      </w:r>
      <w:r w:rsidR="00E07EA0">
        <w:rPr>
          <w:sz w:val="28"/>
          <w:szCs w:val="28"/>
        </w:rPr>
        <w:t>14.02.2017г. № 18</w:t>
      </w:r>
      <w:r w:rsidRPr="000B1887">
        <w:rPr>
          <w:sz w:val="28"/>
          <w:szCs w:val="28"/>
        </w:rPr>
        <w:t xml:space="preserve">       </w:t>
      </w:r>
    </w:p>
    <w:p w:rsidR="00FF7966" w:rsidRPr="000B1887" w:rsidRDefault="00FF7966" w:rsidP="00FF7966">
      <w:pPr>
        <w:pStyle w:val="1"/>
        <w:spacing w:before="0"/>
        <w:jc w:val="both"/>
        <w:rPr>
          <w:sz w:val="28"/>
          <w:szCs w:val="28"/>
        </w:rPr>
      </w:pPr>
    </w:p>
    <w:p w:rsidR="00FF7966" w:rsidRDefault="00FF7966" w:rsidP="00FF7966">
      <w:pPr>
        <w:pStyle w:val="1"/>
        <w:spacing w:before="0"/>
        <w:jc w:val="left"/>
        <w:rPr>
          <w:sz w:val="28"/>
          <w:szCs w:val="28"/>
        </w:rPr>
      </w:pPr>
      <w:r w:rsidRPr="000B188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Бюджетного прогноза </w:t>
      </w:r>
    </w:p>
    <w:p w:rsidR="00FF7966" w:rsidRDefault="00FF7966" w:rsidP="00FF7966">
      <w:pPr>
        <w:pStyle w:val="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FF7966" w:rsidRDefault="00FF7966" w:rsidP="00FF7966">
      <w:pPr>
        <w:pStyle w:val="1"/>
        <w:spacing w:before="0"/>
        <w:jc w:val="left"/>
        <w:rPr>
          <w:sz w:val="28"/>
          <w:szCs w:val="28"/>
        </w:rPr>
      </w:pPr>
      <w:r w:rsidRPr="000B1887">
        <w:rPr>
          <w:sz w:val="28"/>
          <w:szCs w:val="28"/>
        </w:rPr>
        <w:t>Лодейнопольского</w:t>
      </w:r>
      <w:r>
        <w:rPr>
          <w:sz w:val="28"/>
          <w:szCs w:val="28"/>
        </w:rPr>
        <w:t>муниципального района</w:t>
      </w:r>
    </w:p>
    <w:p w:rsidR="00FF7966" w:rsidRPr="000B1887" w:rsidRDefault="00FF7966" w:rsidP="00FF7966">
      <w:pPr>
        <w:pStyle w:val="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Ленинградской области на период до 2022 года</w:t>
      </w:r>
    </w:p>
    <w:p w:rsidR="00FF7966" w:rsidRDefault="00FF7966" w:rsidP="00FF7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966" w:rsidRPr="000B1887" w:rsidRDefault="00FF7966" w:rsidP="00FF7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966" w:rsidRPr="000B1887" w:rsidRDefault="00FF7966" w:rsidP="00FF7966">
      <w:pPr>
        <w:pStyle w:val="1"/>
        <w:spacing w:before="0"/>
        <w:jc w:val="both"/>
        <w:rPr>
          <w:b/>
          <w:sz w:val="28"/>
          <w:szCs w:val="28"/>
        </w:rPr>
      </w:pPr>
      <w:r w:rsidRPr="000B188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6 статьи 170.1 Бюджетного Кодекса </w:t>
      </w:r>
      <w:r w:rsidRPr="000B1887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и постановлением Администрации Янегского сельского поселения Лодейнопольского муниципального района Ленинградской области от 20.07.2015 №</w:t>
      </w:r>
      <w:r w:rsidR="00E0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143 «О порядке разработки и утверждения Бюджетного прогноза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07E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долгосрочный период»,</w:t>
      </w:r>
      <w:r w:rsidRPr="000B188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Янегского сельского поселения </w:t>
      </w:r>
      <w:r w:rsidRPr="000B1887">
        <w:rPr>
          <w:sz w:val="28"/>
          <w:szCs w:val="28"/>
        </w:rPr>
        <w:t xml:space="preserve">Лодейнопольского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="00E07EA0">
        <w:rPr>
          <w:sz w:val="28"/>
          <w:szCs w:val="28"/>
        </w:rPr>
        <w:t xml:space="preserve">  </w:t>
      </w:r>
      <w:proofErr w:type="spellStart"/>
      <w:proofErr w:type="gramStart"/>
      <w:r w:rsidRPr="000B1887">
        <w:rPr>
          <w:b/>
          <w:sz w:val="28"/>
          <w:szCs w:val="28"/>
        </w:rPr>
        <w:t>п</w:t>
      </w:r>
      <w:proofErr w:type="spellEnd"/>
      <w:proofErr w:type="gramEnd"/>
      <w:r w:rsidRPr="000B1887">
        <w:rPr>
          <w:b/>
          <w:sz w:val="28"/>
          <w:szCs w:val="28"/>
        </w:rPr>
        <w:t xml:space="preserve"> о с т а н о в </w:t>
      </w:r>
      <w:proofErr w:type="gramStart"/>
      <w:r w:rsidRPr="000B1887">
        <w:rPr>
          <w:b/>
          <w:sz w:val="28"/>
          <w:szCs w:val="28"/>
        </w:rPr>
        <w:t>л</w:t>
      </w:r>
      <w:proofErr w:type="gramEnd"/>
      <w:r w:rsidRPr="000B1887">
        <w:rPr>
          <w:b/>
          <w:sz w:val="28"/>
          <w:szCs w:val="28"/>
        </w:rPr>
        <w:t xml:space="preserve"> я е т:</w:t>
      </w:r>
    </w:p>
    <w:p w:rsidR="00FF7966" w:rsidRDefault="00FF7966" w:rsidP="00FF79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7966" w:rsidRPr="000B1887" w:rsidRDefault="00FF7966" w:rsidP="00FF79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7966" w:rsidRDefault="00FF7966" w:rsidP="00FF7966">
      <w:pPr>
        <w:pStyle w:val="1"/>
        <w:spacing w:before="0"/>
        <w:jc w:val="both"/>
        <w:rPr>
          <w:sz w:val="28"/>
          <w:szCs w:val="28"/>
        </w:rPr>
      </w:pPr>
      <w:r w:rsidRPr="000B1887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Бюджетный прогноз Янегского сельского поселения на период до 2022 года.</w:t>
      </w:r>
    </w:p>
    <w:p w:rsidR="00FF7966" w:rsidRDefault="00FF7966" w:rsidP="00FF7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B1887">
        <w:rPr>
          <w:rFonts w:ascii="Times New Roman" w:hAnsi="Times New Roman"/>
          <w:sz w:val="28"/>
          <w:szCs w:val="28"/>
          <w:lang w:eastAsia="ru-RU"/>
        </w:rPr>
        <w:t>.</w:t>
      </w:r>
      <w:r w:rsidR="00041901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0B188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B188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9A2">
        <w:rPr>
          <w:rFonts w:ascii="Times New Roman" w:hAnsi="Times New Roman"/>
          <w:sz w:val="28"/>
          <w:szCs w:val="28"/>
          <w:lang w:eastAsia="ru-RU"/>
        </w:rPr>
        <w:t xml:space="preserve">заведующего сектором по учету и исполнению бюджета Администрации </w:t>
      </w:r>
      <w:proofErr w:type="spellStart"/>
      <w:r w:rsidR="003F59A2">
        <w:rPr>
          <w:rFonts w:ascii="Times New Roman" w:hAnsi="Times New Roman"/>
          <w:sz w:val="28"/>
          <w:szCs w:val="28"/>
          <w:lang w:eastAsia="ru-RU"/>
        </w:rPr>
        <w:t>Янегского</w:t>
      </w:r>
      <w:proofErr w:type="spellEnd"/>
      <w:r w:rsidR="003F59A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F7966" w:rsidRPr="000B1887" w:rsidRDefault="00FF7966" w:rsidP="00FF7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="00E07E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E07EA0">
        <w:rPr>
          <w:rFonts w:ascii="Times New Roman" w:hAnsi="Times New Roman"/>
          <w:sz w:val="28"/>
          <w:szCs w:val="28"/>
          <w:lang w:eastAsia="ru-RU"/>
        </w:rPr>
        <w:t>Янегского</w:t>
      </w:r>
      <w:proofErr w:type="spellEnd"/>
      <w:r w:rsidR="00E07EA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966" w:rsidRDefault="00FF7966" w:rsidP="00FF7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966" w:rsidRDefault="00FF7966" w:rsidP="00FF7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966" w:rsidRDefault="00FF7966" w:rsidP="00FF7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B6A" w:rsidRDefault="00FF7966" w:rsidP="00E07EA0">
      <w:pPr>
        <w:shd w:val="clear" w:color="auto" w:fill="FFFFFF"/>
        <w:spacing w:after="0" w:line="240" w:lineRule="auto"/>
        <w:jc w:val="center"/>
      </w:pPr>
      <w:r w:rsidRPr="000B1887">
        <w:rPr>
          <w:rFonts w:ascii="Times New Roman" w:hAnsi="Times New Roman"/>
          <w:sz w:val="28"/>
          <w:szCs w:val="28"/>
        </w:rPr>
        <w:t xml:space="preserve">Глава Администрации </w:t>
      </w:r>
      <w:bookmarkStart w:id="0" w:name="_GoBack"/>
      <w:bookmarkEnd w:id="0"/>
      <w:r w:rsidR="00E07EA0">
        <w:rPr>
          <w:rFonts w:ascii="Times New Roman" w:hAnsi="Times New Roman"/>
          <w:sz w:val="28"/>
          <w:szCs w:val="28"/>
        </w:rPr>
        <w:t xml:space="preserve">                                                                        В.Е. Усатова</w:t>
      </w:r>
    </w:p>
    <w:sectPr w:rsidR="00B92B6A" w:rsidSect="0019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66"/>
    <w:rsid w:val="00041901"/>
    <w:rsid w:val="00195F4C"/>
    <w:rsid w:val="003F59A2"/>
    <w:rsid w:val="009A3DE4"/>
    <w:rsid w:val="00C073A7"/>
    <w:rsid w:val="00CB4B18"/>
    <w:rsid w:val="00E07EA0"/>
    <w:rsid w:val="00E2217E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F796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2</cp:revision>
  <cp:lastPrinted>2017-02-15T09:18:00Z</cp:lastPrinted>
  <dcterms:created xsi:type="dcterms:W3CDTF">2017-02-15T09:20:00Z</dcterms:created>
  <dcterms:modified xsi:type="dcterms:W3CDTF">2017-02-15T09:20:00Z</dcterms:modified>
</cp:coreProperties>
</file>