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2" w:rsidRDefault="00FA3B1C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ЯНЕГ</w:t>
      </w:r>
      <w:r w:rsidR="00E4025D">
        <w:rPr>
          <w:b/>
          <w:bCs/>
          <w:szCs w:val="28"/>
        </w:rPr>
        <w:t xml:space="preserve">СКОЕ </w:t>
      </w:r>
      <w:r>
        <w:rPr>
          <w:b/>
          <w:bCs/>
          <w:szCs w:val="28"/>
        </w:rPr>
        <w:t>СЕЛЬ</w:t>
      </w:r>
      <w:r w:rsidR="00E4025D">
        <w:rPr>
          <w:b/>
          <w:bCs/>
          <w:szCs w:val="28"/>
        </w:rPr>
        <w:t xml:space="preserve">СКОЕ </w:t>
      </w:r>
      <w:r w:rsidR="004771A2">
        <w:rPr>
          <w:b/>
          <w:bCs/>
          <w:szCs w:val="28"/>
        </w:rPr>
        <w:t>ПОСЕЛЕНИЕ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ЛОДЕЙНОПОЛЬСКОГО МУНИЦИПАЛЬНОГО </w:t>
      </w:r>
      <w:r w:rsidR="004771A2">
        <w:rPr>
          <w:b/>
          <w:bCs/>
          <w:szCs w:val="28"/>
        </w:rPr>
        <w:t xml:space="preserve">РАЙОНА </w:t>
      </w:r>
    </w:p>
    <w:p w:rsidR="004771A2" w:rsidRDefault="00E4025D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ЛЕНИНГРАДСКОЙ </w:t>
      </w:r>
      <w:r w:rsidR="004771A2">
        <w:rPr>
          <w:b/>
          <w:bCs/>
          <w:szCs w:val="28"/>
        </w:rPr>
        <w:t>ОБЛАСТИ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 ДЕПУТАТОВ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(</w:t>
      </w:r>
      <w:r w:rsidR="00F51A79">
        <w:rPr>
          <w:b/>
          <w:bCs/>
          <w:szCs w:val="28"/>
        </w:rPr>
        <w:t xml:space="preserve">тридцать </w:t>
      </w:r>
      <w:r w:rsidR="00FA3B1C">
        <w:rPr>
          <w:b/>
          <w:bCs/>
          <w:szCs w:val="28"/>
        </w:rPr>
        <w:t>вос</w:t>
      </w:r>
      <w:r w:rsidR="00F51A79">
        <w:rPr>
          <w:b/>
          <w:bCs/>
          <w:szCs w:val="28"/>
        </w:rPr>
        <w:t>ьм</w:t>
      </w:r>
      <w:r w:rsidR="009861E9">
        <w:rPr>
          <w:b/>
          <w:bCs/>
          <w:szCs w:val="28"/>
        </w:rPr>
        <w:t>ое</w:t>
      </w:r>
      <w:r>
        <w:rPr>
          <w:b/>
          <w:bCs/>
          <w:szCs w:val="28"/>
        </w:rPr>
        <w:t xml:space="preserve"> (очередное) заседание третьего созыва)</w:t>
      </w: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</w:p>
    <w:p w:rsidR="004771A2" w:rsidRDefault="004771A2" w:rsidP="004771A2">
      <w:pPr>
        <w:pStyle w:val="a4"/>
        <w:spacing w:after="0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771A2" w:rsidRDefault="004771A2" w:rsidP="004771A2">
      <w:pPr>
        <w:pStyle w:val="a4"/>
        <w:spacing w:after="0"/>
        <w:ind w:left="0"/>
        <w:rPr>
          <w:szCs w:val="28"/>
        </w:rPr>
      </w:pPr>
    </w:p>
    <w:p w:rsidR="004771A2" w:rsidRDefault="00FA3B1C" w:rsidP="004771A2">
      <w:pPr>
        <w:pStyle w:val="a4"/>
        <w:spacing w:after="0"/>
        <w:ind w:left="0"/>
        <w:rPr>
          <w:szCs w:val="28"/>
        </w:rPr>
      </w:pPr>
      <w:r>
        <w:rPr>
          <w:szCs w:val="28"/>
        </w:rPr>
        <w:t>от 00.09</w:t>
      </w:r>
      <w:r w:rsidR="004771A2">
        <w:rPr>
          <w:szCs w:val="28"/>
        </w:rPr>
        <w:t xml:space="preserve">.2018 г.           № </w:t>
      </w:r>
      <w:bookmarkStart w:id="0" w:name="_GoBack"/>
      <w:bookmarkEnd w:id="0"/>
      <w:r>
        <w:rPr>
          <w:szCs w:val="28"/>
        </w:rPr>
        <w:t>00</w:t>
      </w:r>
    </w:p>
    <w:p w:rsidR="004771A2" w:rsidRPr="00F51A79" w:rsidRDefault="004771A2" w:rsidP="004771A2">
      <w:pPr>
        <w:pStyle w:val="a4"/>
        <w:spacing w:after="0"/>
        <w:ind w:left="0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FA3B1C" w:rsidTr="00FA3B1C">
        <w:tc>
          <w:tcPr>
            <w:tcW w:w="5637" w:type="dxa"/>
          </w:tcPr>
          <w:p w:rsidR="00FA3B1C" w:rsidRDefault="00FA3B1C" w:rsidP="00FA3B1C">
            <w:pPr>
              <w:pStyle w:val="a4"/>
              <w:spacing w:after="0"/>
              <w:ind w:left="0"/>
              <w:rPr>
                <w:szCs w:val="28"/>
              </w:rPr>
            </w:pPr>
            <w:r w:rsidRPr="00FA3B1C">
              <w:rPr>
                <w:szCs w:val="28"/>
              </w:rPr>
              <w:t xml:space="preserve">О внесении изменений и дополнений в решение совета депутатов от 29.01.2018 г </w:t>
            </w:r>
            <w:r>
              <w:rPr>
                <w:szCs w:val="28"/>
              </w:rPr>
              <w:t xml:space="preserve">  </w:t>
            </w:r>
            <w:r w:rsidRPr="00FA3B1C">
              <w:rPr>
                <w:szCs w:val="28"/>
              </w:rPr>
              <w:t>№ 142 «Об организации участия населения в осуществлении местного самоуправле</w:t>
            </w:r>
            <w:r>
              <w:rPr>
                <w:szCs w:val="28"/>
              </w:rPr>
              <w:t xml:space="preserve">ния в иных формах на территории </w:t>
            </w:r>
            <w:r w:rsidRPr="00FA3B1C">
              <w:rPr>
                <w:szCs w:val="28"/>
              </w:rPr>
              <w:t xml:space="preserve">пос. Янега – административного центра </w:t>
            </w:r>
            <w:proofErr w:type="spellStart"/>
            <w:r w:rsidRPr="00FA3B1C">
              <w:rPr>
                <w:szCs w:val="28"/>
              </w:rPr>
              <w:t>Янегского</w:t>
            </w:r>
            <w:proofErr w:type="spellEnd"/>
            <w:r w:rsidRPr="00FA3B1C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934" w:type="dxa"/>
          </w:tcPr>
          <w:p w:rsidR="00FA3B1C" w:rsidRDefault="00FA3B1C" w:rsidP="00DF51E7">
            <w:pPr>
              <w:pStyle w:val="a4"/>
              <w:spacing w:after="0"/>
              <w:ind w:left="0"/>
              <w:rPr>
                <w:szCs w:val="28"/>
              </w:rPr>
            </w:pPr>
          </w:p>
        </w:tc>
      </w:tr>
    </w:tbl>
    <w:p w:rsidR="00FA3B1C" w:rsidRDefault="00FA3B1C" w:rsidP="00DF51E7">
      <w:pPr>
        <w:pStyle w:val="a4"/>
        <w:spacing w:after="0"/>
        <w:ind w:left="0"/>
        <w:rPr>
          <w:szCs w:val="28"/>
        </w:rPr>
      </w:pPr>
    </w:p>
    <w:p w:rsidR="00931740" w:rsidRPr="00FA3B1C" w:rsidRDefault="004771A2" w:rsidP="00931740">
      <w:pPr>
        <w:ind w:firstLine="720"/>
        <w:rPr>
          <w:szCs w:val="28"/>
        </w:rPr>
      </w:pPr>
      <w:proofErr w:type="gramStart"/>
      <w:r w:rsidRPr="00FA3B1C">
        <w:rPr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3301B1" w:rsidRPr="00FA3B1C">
        <w:rPr>
          <w:szCs w:val="28"/>
        </w:rPr>
        <w:t xml:space="preserve">и городских поселков </w:t>
      </w:r>
      <w:r w:rsidRPr="00FA3B1C">
        <w:rPr>
          <w:szCs w:val="28"/>
        </w:rPr>
        <w:t xml:space="preserve">муниципальных образований Ленинградской области» и </w:t>
      </w:r>
      <w:r w:rsidR="00FA3B1C">
        <w:rPr>
          <w:szCs w:val="28"/>
        </w:rPr>
        <w:t>У</w:t>
      </w:r>
      <w:r w:rsidRPr="00FA3B1C">
        <w:rPr>
          <w:szCs w:val="28"/>
        </w:rPr>
        <w:t xml:space="preserve">ставом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 </w:t>
      </w:r>
      <w:proofErr w:type="spellStart"/>
      <w:r w:rsidRPr="00FA3B1C">
        <w:rPr>
          <w:szCs w:val="28"/>
        </w:rPr>
        <w:t>Лодейнопольского</w:t>
      </w:r>
      <w:proofErr w:type="spellEnd"/>
      <w:r w:rsidRPr="00FA3B1C">
        <w:rPr>
          <w:szCs w:val="28"/>
        </w:rPr>
        <w:t xml:space="preserve"> муниципального района Ленинградской области, совет</w:t>
      </w:r>
      <w:proofErr w:type="gramEnd"/>
      <w:r w:rsidRPr="00FA3B1C">
        <w:rPr>
          <w:szCs w:val="28"/>
        </w:rPr>
        <w:t xml:space="preserve">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 </w:t>
      </w:r>
      <w:proofErr w:type="spellStart"/>
      <w:r w:rsidRPr="00FA3B1C">
        <w:rPr>
          <w:szCs w:val="28"/>
        </w:rPr>
        <w:t>Лодейнопольского</w:t>
      </w:r>
      <w:proofErr w:type="spellEnd"/>
      <w:r w:rsidRPr="00FA3B1C">
        <w:rPr>
          <w:szCs w:val="28"/>
        </w:rPr>
        <w:t xml:space="preserve"> муниципального района Ленинградской области </w:t>
      </w:r>
      <w:r w:rsidRPr="00FA3B1C">
        <w:rPr>
          <w:b/>
          <w:szCs w:val="28"/>
        </w:rPr>
        <w:t>решил</w:t>
      </w:r>
      <w:r w:rsidRPr="00FA3B1C">
        <w:rPr>
          <w:szCs w:val="28"/>
        </w:rPr>
        <w:t>:</w:t>
      </w:r>
    </w:p>
    <w:p w:rsidR="00931740" w:rsidRPr="00FA3B1C" w:rsidRDefault="00931740" w:rsidP="00931740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>Внести в решение совета де</w:t>
      </w:r>
      <w:r w:rsidR="00FA3B1C">
        <w:rPr>
          <w:szCs w:val="28"/>
        </w:rPr>
        <w:t>путатов от 29.01.2018 года № 142</w:t>
      </w:r>
      <w:r w:rsidRPr="00FA3B1C">
        <w:rPr>
          <w:szCs w:val="28"/>
        </w:rPr>
        <w:t xml:space="preserve"> </w:t>
      </w:r>
      <w:r w:rsidR="00A91031" w:rsidRPr="00FA3B1C">
        <w:rPr>
          <w:szCs w:val="28"/>
        </w:rPr>
        <w:t>«</w:t>
      </w:r>
      <w:r w:rsidRPr="00FA3B1C">
        <w:rPr>
          <w:szCs w:val="28"/>
        </w:rPr>
        <w:t xml:space="preserve">Об организации участия населения в осуществлении местного самоуправления в иных формах на территории </w:t>
      </w:r>
      <w:r w:rsidR="00FA3B1C">
        <w:rPr>
          <w:szCs w:val="28"/>
        </w:rPr>
        <w:t>пос. Янега</w:t>
      </w:r>
      <w:r w:rsidRPr="00FA3B1C">
        <w:rPr>
          <w:szCs w:val="28"/>
        </w:rPr>
        <w:t xml:space="preserve"> – административного центра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поселения» следующие изменения и дополнения:</w:t>
      </w:r>
    </w:p>
    <w:p w:rsidR="00931740" w:rsidRPr="00FA3B1C" w:rsidRDefault="00931740" w:rsidP="00931740">
      <w:pPr>
        <w:pStyle w:val="a7"/>
        <w:numPr>
          <w:ilvl w:val="1"/>
          <w:numId w:val="14"/>
        </w:numPr>
        <w:rPr>
          <w:szCs w:val="28"/>
        </w:rPr>
      </w:pPr>
      <w:r w:rsidRPr="00FA3B1C">
        <w:rPr>
          <w:szCs w:val="28"/>
        </w:rPr>
        <w:t xml:space="preserve">Пункт 2.1. Положения об инициативной комиссии на территории (части территории) </w:t>
      </w:r>
      <w:r w:rsidR="00FA3B1C">
        <w:rPr>
          <w:szCs w:val="28"/>
        </w:rPr>
        <w:t>пос. Янега</w:t>
      </w:r>
      <w:r w:rsidR="00F51A79" w:rsidRPr="00FA3B1C">
        <w:rPr>
          <w:szCs w:val="28"/>
        </w:rPr>
        <w:t xml:space="preserve"> – административного </w:t>
      </w:r>
      <w:r w:rsidRPr="00FA3B1C">
        <w:rPr>
          <w:szCs w:val="28"/>
        </w:rPr>
        <w:t xml:space="preserve">центра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 (далее</w:t>
      </w:r>
      <w:r w:rsidR="00FA3B1C">
        <w:rPr>
          <w:szCs w:val="28"/>
        </w:rPr>
        <w:t xml:space="preserve"> </w:t>
      </w:r>
      <w:r w:rsidRPr="00FA3B1C">
        <w:rPr>
          <w:szCs w:val="28"/>
        </w:rPr>
        <w:t>-</w:t>
      </w:r>
      <w:r w:rsidR="00FA3B1C">
        <w:rPr>
          <w:szCs w:val="28"/>
        </w:rPr>
        <w:t xml:space="preserve"> </w:t>
      </w:r>
      <w:r w:rsidRPr="00FA3B1C">
        <w:rPr>
          <w:szCs w:val="28"/>
        </w:rPr>
        <w:t xml:space="preserve">Положение) изложить в следующей редакции: </w:t>
      </w:r>
    </w:p>
    <w:p w:rsidR="00931740" w:rsidRPr="00FA3B1C" w:rsidRDefault="00931740" w:rsidP="00931740">
      <w:pPr>
        <w:pStyle w:val="a7"/>
        <w:ind w:left="792"/>
        <w:rPr>
          <w:szCs w:val="28"/>
        </w:rPr>
      </w:pPr>
      <w:r w:rsidRPr="00FA3B1C">
        <w:rPr>
          <w:szCs w:val="28"/>
        </w:rPr>
        <w:t xml:space="preserve">«2.1. Члены инициативной комиссии избираются (переизбираются) на собраниях (конференциях) граждан на территории (части территории) </w:t>
      </w:r>
      <w:r w:rsidR="00FA3B1C">
        <w:rPr>
          <w:szCs w:val="28"/>
        </w:rPr>
        <w:t>пос. Янега</w:t>
      </w:r>
      <w:r w:rsidRPr="00FA3B1C">
        <w:rPr>
          <w:szCs w:val="28"/>
        </w:rPr>
        <w:t xml:space="preserve"> на срок полномочий действующего на момент формирования комиссии совета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</w:t>
      </w:r>
      <w:proofErr w:type="gramStart"/>
      <w:r w:rsidRPr="00FA3B1C">
        <w:rPr>
          <w:szCs w:val="28"/>
        </w:rPr>
        <w:t>.»</w:t>
      </w:r>
      <w:proofErr w:type="gramEnd"/>
    </w:p>
    <w:p w:rsidR="00931740" w:rsidRPr="00FA3B1C" w:rsidRDefault="00931740" w:rsidP="00931740">
      <w:pPr>
        <w:pStyle w:val="a7"/>
        <w:numPr>
          <w:ilvl w:val="1"/>
          <w:numId w:val="14"/>
        </w:numPr>
        <w:rPr>
          <w:szCs w:val="28"/>
        </w:rPr>
      </w:pPr>
      <w:r w:rsidRPr="00FA3B1C">
        <w:rPr>
          <w:szCs w:val="28"/>
        </w:rPr>
        <w:t xml:space="preserve"> «Абзац второй пункта 3.4. Положения исключить.</w:t>
      </w:r>
    </w:p>
    <w:p w:rsidR="00931740" w:rsidRPr="00FA3B1C" w:rsidRDefault="00931740" w:rsidP="00DF51E7">
      <w:pPr>
        <w:pStyle w:val="a7"/>
        <w:numPr>
          <w:ilvl w:val="1"/>
          <w:numId w:val="14"/>
        </w:numPr>
        <w:shd w:val="clear" w:color="auto" w:fill="FFFFFF"/>
        <w:rPr>
          <w:szCs w:val="28"/>
        </w:rPr>
      </w:pPr>
      <w:r w:rsidRPr="00FA3B1C">
        <w:rPr>
          <w:szCs w:val="28"/>
        </w:rPr>
        <w:t xml:space="preserve"> Пункт 3.5. Положения дополнить предложением следующего содержания: «Удостоверение председателю инициативной комиссии выдается за счет средств бюджета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 поселения</w:t>
      </w:r>
      <w:proofErr w:type="gramStart"/>
      <w:r w:rsidR="00FA3B1C">
        <w:rPr>
          <w:szCs w:val="28"/>
        </w:rPr>
        <w:t>.</w:t>
      </w:r>
      <w:r w:rsidRPr="00FA3B1C">
        <w:rPr>
          <w:szCs w:val="28"/>
        </w:rPr>
        <w:t xml:space="preserve">»  </w:t>
      </w:r>
      <w:proofErr w:type="gramEnd"/>
    </w:p>
    <w:p w:rsidR="00DF51E7" w:rsidRPr="00FA3B1C" w:rsidRDefault="00A91031" w:rsidP="00DF51E7">
      <w:pPr>
        <w:pStyle w:val="a7"/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FA3B1C">
        <w:rPr>
          <w:szCs w:val="28"/>
        </w:rPr>
        <w:t xml:space="preserve"> Пункт 8.1.  Положения и</w:t>
      </w:r>
      <w:r w:rsidR="00DF51E7" w:rsidRPr="00FA3B1C">
        <w:rPr>
          <w:szCs w:val="28"/>
        </w:rPr>
        <w:t xml:space="preserve">зложить в следующей редакции:  </w:t>
      </w:r>
    </w:p>
    <w:p w:rsidR="00DF51E7" w:rsidRPr="00FA3B1C" w:rsidRDefault="00DF51E7" w:rsidP="00DF51E7">
      <w:pPr>
        <w:pStyle w:val="a7"/>
        <w:shd w:val="clear" w:color="auto" w:fill="FFFFFF"/>
        <w:spacing w:before="100" w:beforeAutospacing="1" w:after="100" w:afterAutospacing="1"/>
        <w:ind w:left="792"/>
        <w:rPr>
          <w:color w:val="000000"/>
          <w:szCs w:val="28"/>
        </w:rPr>
      </w:pPr>
      <w:r w:rsidRPr="00FA3B1C">
        <w:rPr>
          <w:szCs w:val="28"/>
        </w:rPr>
        <w:lastRenderedPageBreak/>
        <w:t>«</w:t>
      </w:r>
      <w:r w:rsidRPr="00FA3B1C">
        <w:rPr>
          <w:color w:val="000000"/>
          <w:szCs w:val="28"/>
        </w:rPr>
        <w:t xml:space="preserve">8.1. Контроль за соответствием деятельности </w:t>
      </w:r>
      <w:r w:rsidRPr="00FA3B1C">
        <w:rPr>
          <w:szCs w:val="28"/>
        </w:rPr>
        <w:t>инициативной комиссии</w:t>
      </w:r>
      <w:r w:rsidRPr="00FA3B1C">
        <w:rPr>
          <w:color w:val="000000"/>
          <w:szCs w:val="28"/>
        </w:rPr>
        <w:t xml:space="preserve">, председателя действующему законодательству, муниципальным правовым </w:t>
      </w:r>
      <w:r w:rsidRPr="00FA3B1C">
        <w:rPr>
          <w:szCs w:val="28"/>
        </w:rPr>
        <w:t xml:space="preserve">актам осуществляют глава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 xml:space="preserve">ского поселения, совет депутатов </w:t>
      </w:r>
      <w:proofErr w:type="spellStart"/>
      <w:r w:rsidR="00FA3B1C">
        <w:rPr>
          <w:szCs w:val="28"/>
        </w:rPr>
        <w:t>Янег</w:t>
      </w:r>
      <w:r w:rsidRPr="00FA3B1C">
        <w:rPr>
          <w:szCs w:val="28"/>
        </w:rPr>
        <w:t>ского</w:t>
      </w:r>
      <w:proofErr w:type="spellEnd"/>
      <w:r w:rsidRPr="00FA3B1C">
        <w:rPr>
          <w:szCs w:val="28"/>
        </w:rPr>
        <w:t xml:space="preserve"> </w:t>
      </w:r>
      <w:r w:rsidR="00FA3B1C">
        <w:rPr>
          <w:szCs w:val="28"/>
        </w:rPr>
        <w:t>сель</w:t>
      </w:r>
      <w:r w:rsidRPr="00FA3B1C">
        <w:rPr>
          <w:szCs w:val="28"/>
        </w:rPr>
        <w:t>ского</w:t>
      </w:r>
      <w:r w:rsidR="00E4025D" w:rsidRPr="00FA3B1C">
        <w:rPr>
          <w:color w:val="000000"/>
          <w:szCs w:val="28"/>
        </w:rPr>
        <w:t xml:space="preserve"> </w:t>
      </w:r>
      <w:r w:rsidRPr="00FA3B1C">
        <w:rPr>
          <w:color w:val="000000"/>
          <w:szCs w:val="28"/>
        </w:rPr>
        <w:t xml:space="preserve">поселения и Администрация </w:t>
      </w:r>
      <w:proofErr w:type="spellStart"/>
      <w:r w:rsidR="00FA3B1C">
        <w:rPr>
          <w:color w:val="000000"/>
          <w:szCs w:val="28"/>
        </w:rPr>
        <w:t>Янег</w:t>
      </w:r>
      <w:r w:rsidRPr="00FA3B1C">
        <w:rPr>
          <w:color w:val="000000"/>
          <w:szCs w:val="28"/>
        </w:rPr>
        <w:t>ского</w:t>
      </w:r>
      <w:proofErr w:type="spellEnd"/>
      <w:r w:rsidRPr="00FA3B1C">
        <w:rPr>
          <w:color w:val="000000"/>
          <w:szCs w:val="28"/>
        </w:rPr>
        <w:t xml:space="preserve"> </w:t>
      </w:r>
      <w:r w:rsidR="00FA3B1C">
        <w:rPr>
          <w:color w:val="000000"/>
          <w:szCs w:val="28"/>
        </w:rPr>
        <w:t>сельского поселения</w:t>
      </w:r>
      <w:proofErr w:type="gramStart"/>
      <w:r w:rsidR="00FA3B1C">
        <w:rPr>
          <w:color w:val="000000"/>
          <w:szCs w:val="28"/>
        </w:rPr>
        <w:t>.</w:t>
      </w:r>
      <w:r w:rsidRPr="00FA3B1C">
        <w:rPr>
          <w:color w:val="000000"/>
          <w:szCs w:val="28"/>
        </w:rPr>
        <w:t>»</w:t>
      </w:r>
      <w:proofErr w:type="gramEnd"/>
    </w:p>
    <w:p w:rsidR="00DF51E7" w:rsidRPr="00FA3B1C" w:rsidRDefault="00DF51E7" w:rsidP="00DF51E7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 xml:space="preserve">Решение вступает в силу после его официального опубликования. </w:t>
      </w:r>
    </w:p>
    <w:p w:rsidR="00DF51E7" w:rsidRPr="00FA3B1C" w:rsidRDefault="00DF51E7" w:rsidP="004771A2">
      <w:pPr>
        <w:pStyle w:val="a7"/>
        <w:numPr>
          <w:ilvl w:val="0"/>
          <w:numId w:val="14"/>
        </w:numPr>
        <w:rPr>
          <w:szCs w:val="28"/>
        </w:rPr>
      </w:pPr>
      <w:r w:rsidRPr="00FA3B1C">
        <w:rPr>
          <w:szCs w:val="28"/>
        </w:rPr>
        <w:t xml:space="preserve"> </w:t>
      </w:r>
      <w:proofErr w:type="gramStart"/>
      <w:r w:rsidRPr="00FA3B1C">
        <w:rPr>
          <w:szCs w:val="28"/>
        </w:rPr>
        <w:t>Контроль за</w:t>
      </w:r>
      <w:proofErr w:type="gramEnd"/>
      <w:r w:rsidRPr="00FA3B1C">
        <w:rPr>
          <w:szCs w:val="28"/>
        </w:rPr>
        <w:t xml:space="preserve"> исполнением решения возложить на постоянную комиссию по социальным вопросам</w:t>
      </w:r>
      <w:r w:rsidR="00F51A79" w:rsidRPr="00FA3B1C">
        <w:rPr>
          <w:szCs w:val="28"/>
        </w:rPr>
        <w:t>.</w:t>
      </w:r>
    </w:p>
    <w:p w:rsidR="00DF51E7" w:rsidRPr="00FA3B1C" w:rsidRDefault="00DF51E7" w:rsidP="004771A2">
      <w:pPr>
        <w:rPr>
          <w:color w:val="000000"/>
          <w:szCs w:val="28"/>
        </w:rPr>
      </w:pPr>
    </w:p>
    <w:p w:rsidR="00F51A79" w:rsidRPr="00FA3B1C" w:rsidRDefault="004771A2" w:rsidP="00F51A79">
      <w:pPr>
        <w:rPr>
          <w:color w:val="000000"/>
          <w:szCs w:val="28"/>
        </w:rPr>
      </w:pPr>
      <w:r w:rsidRPr="00FA3B1C">
        <w:rPr>
          <w:color w:val="000000"/>
          <w:szCs w:val="28"/>
        </w:rPr>
        <w:t xml:space="preserve">Глава поселения                                                       </w:t>
      </w:r>
      <w:r w:rsidR="00F51A79" w:rsidRPr="00FA3B1C">
        <w:rPr>
          <w:color w:val="000000"/>
          <w:szCs w:val="28"/>
        </w:rPr>
        <w:t xml:space="preserve">        </w:t>
      </w:r>
      <w:r w:rsidRPr="00FA3B1C">
        <w:rPr>
          <w:color w:val="000000"/>
          <w:szCs w:val="28"/>
        </w:rPr>
        <w:t xml:space="preserve">             </w:t>
      </w:r>
      <w:r w:rsidR="00FA3B1C">
        <w:rPr>
          <w:color w:val="000000"/>
          <w:szCs w:val="28"/>
        </w:rPr>
        <w:t>Л.В. Чиж</w:t>
      </w:r>
    </w:p>
    <w:sectPr w:rsidR="00F51A79" w:rsidRPr="00FA3B1C" w:rsidSect="00F51A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4C36"/>
    <w:multiLevelType w:val="hybridMultilevel"/>
    <w:tmpl w:val="09FEB216"/>
    <w:lvl w:ilvl="0" w:tplc="D16A626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81A47"/>
    <w:multiLevelType w:val="hybridMultilevel"/>
    <w:tmpl w:val="BBDA2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469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4A521AE"/>
    <w:multiLevelType w:val="hybridMultilevel"/>
    <w:tmpl w:val="79B21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2C7011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805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2D6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63207B"/>
    <w:multiLevelType w:val="hybridMultilevel"/>
    <w:tmpl w:val="8C203758"/>
    <w:lvl w:ilvl="0" w:tplc="CA384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762A0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75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1A2"/>
    <w:rsid w:val="002E6083"/>
    <w:rsid w:val="00312003"/>
    <w:rsid w:val="003301B1"/>
    <w:rsid w:val="00467579"/>
    <w:rsid w:val="004771A2"/>
    <w:rsid w:val="006509B9"/>
    <w:rsid w:val="00742D46"/>
    <w:rsid w:val="00743DEE"/>
    <w:rsid w:val="00754618"/>
    <w:rsid w:val="00810960"/>
    <w:rsid w:val="00821117"/>
    <w:rsid w:val="00931740"/>
    <w:rsid w:val="009861E9"/>
    <w:rsid w:val="00A91031"/>
    <w:rsid w:val="00B721B4"/>
    <w:rsid w:val="00B84622"/>
    <w:rsid w:val="00BB137B"/>
    <w:rsid w:val="00DF51E7"/>
    <w:rsid w:val="00E4025D"/>
    <w:rsid w:val="00F51A79"/>
    <w:rsid w:val="00F6309C"/>
    <w:rsid w:val="00F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1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771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71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771A2"/>
    <w:pPr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771A2"/>
    <w:pPr>
      <w:ind w:left="720"/>
      <w:contextualSpacing/>
    </w:pPr>
    <w:rPr>
      <w:szCs w:val="22"/>
      <w:lang w:eastAsia="en-US"/>
    </w:rPr>
  </w:style>
  <w:style w:type="paragraph" w:customStyle="1" w:styleId="consnormal">
    <w:name w:val="consnormal"/>
    <w:basedOn w:val="a"/>
    <w:rsid w:val="004771A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rsid w:val="004771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71A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771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0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8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A3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Ulya</cp:lastModifiedBy>
  <cp:revision>2</cp:revision>
  <cp:lastPrinted>2018-08-09T13:56:00Z</cp:lastPrinted>
  <dcterms:created xsi:type="dcterms:W3CDTF">2018-09-11T13:23:00Z</dcterms:created>
  <dcterms:modified xsi:type="dcterms:W3CDTF">2018-09-11T13:23:00Z</dcterms:modified>
</cp:coreProperties>
</file>