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C92A0A">
        <w:rPr>
          <w:rFonts w:ascii="Times New Roman" w:hAnsi="Times New Roman"/>
          <w:sz w:val="28"/>
          <w:szCs w:val="28"/>
        </w:rPr>
        <w:t>101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C92A0A">
        <w:rPr>
          <w:rFonts w:ascii="Times New Roman" w:hAnsi="Times New Roman"/>
          <w:bCs/>
          <w:sz w:val="28"/>
          <w:szCs w:val="28"/>
        </w:rPr>
        <w:t>02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C92A0A">
        <w:rPr>
          <w:rFonts w:ascii="Times New Roman" w:hAnsi="Times New Roman"/>
          <w:bCs/>
          <w:sz w:val="28"/>
          <w:szCs w:val="28"/>
        </w:rPr>
        <w:t>06</w:t>
      </w:r>
      <w:r w:rsidR="002A4F77">
        <w:rPr>
          <w:rFonts w:ascii="Times New Roman" w:hAnsi="Times New Roman"/>
          <w:bCs/>
          <w:sz w:val="28"/>
          <w:szCs w:val="28"/>
        </w:rPr>
        <w:t>.20</w:t>
      </w:r>
      <w:r w:rsidR="00152CB6">
        <w:rPr>
          <w:rFonts w:ascii="Times New Roman" w:hAnsi="Times New Roman"/>
          <w:bCs/>
          <w:sz w:val="28"/>
          <w:szCs w:val="28"/>
        </w:rPr>
        <w:t>1</w:t>
      </w:r>
      <w:r w:rsidR="00C92A0A">
        <w:rPr>
          <w:rFonts w:ascii="Times New Roman" w:hAnsi="Times New Roman"/>
          <w:bCs/>
          <w:sz w:val="28"/>
          <w:szCs w:val="28"/>
        </w:rPr>
        <w:t>7</w:t>
      </w:r>
      <w:r w:rsidR="00B173B0">
        <w:rPr>
          <w:rFonts w:ascii="Times New Roman" w:hAnsi="Times New Roman"/>
          <w:bCs/>
          <w:sz w:val="28"/>
          <w:szCs w:val="28"/>
        </w:rPr>
        <w:t>г. №</w:t>
      </w:r>
      <w:r w:rsidR="00C92A0A">
        <w:rPr>
          <w:rFonts w:ascii="Times New Roman" w:hAnsi="Times New Roman"/>
          <w:bCs/>
          <w:sz w:val="28"/>
          <w:szCs w:val="28"/>
        </w:rPr>
        <w:t>106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C92A0A" w:rsidRPr="00C92A0A" w:rsidRDefault="002A4F77" w:rsidP="00C92A0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C92A0A" w:rsidRPr="00C92A0A">
        <w:rPr>
          <w:rFonts w:ascii="Times New Roman" w:hAnsi="Times New Roman"/>
          <w:bCs/>
          <w:sz w:val="28"/>
          <w:szCs w:val="28"/>
        </w:rPr>
        <w:t>Предоставление права на  размещение нестационарного торгового объекта</w:t>
      </w:r>
    </w:p>
    <w:p w:rsidR="002A4F77" w:rsidRPr="002A4F77" w:rsidRDefault="00C92A0A" w:rsidP="00C92A0A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C92A0A">
        <w:rPr>
          <w:rFonts w:ascii="Times New Roman" w:hAnsi="Times New Roman"/>
          <w:bCs/>
          <w:sz w:val="28"/>
          <w:szCs w:val="28"/>
        </w:rPr>
        <w:t>на территории Янегского сельского поселения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C92A0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C92A0A">
        <w:rPr>
          <w:rFonts w:ascii="Times New Roman" w:hAnsi="Times New Roman"/>
          <w:bCs/>
          <w:sz w:val="28"/>
          <w:szCs w:val="28"/>
        </w:rPr>
        <w:t>02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C92A0A">
        <w:rPr>
          <w:rFonts w:ascii="Times New Roman" w:hAnsi="Times New Roman"/>
          <w:bCs/>
          <w:sz w:val="28"/>
          <w:szCs w:val="28"/>
        </w:rPr>
        <w:t>06</w:t>
      </w:r>
      <w:r w:rsidR="00F34DA2">
        <w:rPr>
          <w:rFonts w:ascii="Times New Roman" w:hAnsi="Times New Roman"/>
          <w:bCs/>
          <w:sz w:val="28"/>
          <w:szCs w:val="28"/>
        </w:rPr>
        <w:t>.201</w:t>
      </w:r>
      <w:r w:rsidR="00C92A0A">
        <w:rPr>
          <w:rFonts w:ascii="Times New Roman" w:hAnsi="Times New Roman"/>
          <w:bCs/>
          <w:sz w:val="28"/>
          <w:szCs w:val="28"/>
        </w:rPr>
        <w:t>7</w:t>
      </w:r>
      <w:r w:rsidR="00B173B0">
        <w:rPr>
          <w:rFonts w:ascii="Times New Roman" w:hAnsi="Times New Roman"/>
          <w:bCs/>
          <w:sz w:val="28"/>
          <w:szCs w:val="28"/>
        </w:rPr>
        <w:t>г. №</w:t>
      </w:r>
      <w:r w:rsidR="00C92A0A">
        <w:rPr>
          <w:rFonts w:ascii="Times New Roman" w:hAnsi="Times New Roman"/>
          <w:bCs/>
          <w:sz w:val="28"/>
          <w:szCs w:val="28"/>
        </w:rPr>
        <w:t>106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C92A0A" w:rsidRPr="00C92A0A">
        <w:rPr>
          <w:rFonts w:ascii="Times New Roman" w:hAnsi="Times New Roman"/>
          <w:bCs/>
          <w:sz w:val="28"/>
          <w:szCs w:val="28"/>
        </w:rPr>
        <w:t>Предоставление права на  размещение нестационарного торгового объекта</w:t>
      </w:r>
      <w:r w:rsidR="00C92A0A">
        <w:rPr>
          <w:rFonts w:ascii="Times New Roman" w:hAnsi="Times New Roman"/>
          <w:bCs/>
          <w:sz w:val="28"/>
          <w:szCs w:val="28"/>
        </w:rPr>
        <w:t xml:space="preserve"> </w:t>
      </w:r>
      <w:r w:rsidR="00C92A0A" w:rsidRPr="00C92A0A">
        <w:rPr>
          <w:rFonts w:ascii="Times New Roman" w:hAnsi="Times New Roman"/>
          <w:bCs/>
          <w:sz w:val="28"/>
          <w:szCs w:val="28"/>
        </w:rPr>
        <w:t>на территории Янегского сельского поселения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</w:t>
      </w:r>
      <w:r w:rsidR="00152CB6">
        <w:rPr>
          <w:rFonts w:ascii="Times New Roman" w:hAnsi="Times New Roman"/>
          <w:bCs/>
          <w:sz w:val="28"/>
          <w:szCs w:val="28"/>
        </w:rPr>
        <w:t>17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1</w:t>
      </w:r>
      <w:r w:rsidR="009D28F3">
        <w:rPr>
          <w:rFonts w:ascii="Times New Roman" w:hAnsi="Times New Roman"/>
          <w:bCs/>
          <w:sz w:val="28"/>
          <w:szCs w:val="28"/>
        </w:rPr>
        <w:t>.1</w:t>
      </w:r>
      <w:r w:rsidR="00C92A0A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2CB6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11B75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68DA"/>
    <w:rsid w:val="008B6392"/>
    <w:rsid w:val="008E5266"/>
    <w:rsid w:val="008F16CA"/>
    <w:rsid w:val="008F2253"/>
    <w:rsid w:val="008F4C89"/>
    <w:rsid w:val="008F7DE7"/>
    <w:rsid w:val="00910F35"/>
    <w:rsid w:val="00926B36"/>
    <w:rsid w:val="009270E5"/>
    <w:rsid w:val="00951606"/>
    <w:rsid w:val="009531A5"/>
    <w:rsid w:val="00953EF8"/>
    <w:rsid w:val="00966D85"/>
    <w:rsid w:val="009B6235"/>
    <w:rsid w:val="009D28F3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173B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92A0A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2018-06-29T09:29:00Z</cp:lastPrinted>
  <dcterms:created xsi:type="dcterms:W3CDTF">2018-11-27T08:10:00Z</dcterms:created>
  <dcterms:modified xsi:type="dcterms:W3CDTF">2018-11-27T08:10:00Z</dcterms:modified>
</cp:coreProperties>
</file>