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5F1F72">
        <w:rPr>
          <w:rFonts w:ascii="Times New Roman" w:hAnsi="Times New Roman"/>
          <w:sz w:val="28"/>
          <w:szCs w:val="28"/>
        </w:rPr>
        <w:t>27.0</w:t>
      </w:r>
      <w:r w:rsidR="00896D08">
        <w:rPr>
          <w:rFonts w:ascii="Times New Roman" w:hAnsi="Times New Roman"/>
          <w:sz w:val="28"/>
          <w:szCs w:val="28"/>
        </w:rPr>
        <w:t>6</w:t>
      </w:r>
      <w:r w:rsidR="005F1F72">
        <w:rPr>
          <w:rFonts w:ascii="Times New Roman" w:hAnsi="Times New Roman"/>
          <w:sz w:val="28"/>
          <w:szCs w:val="28"/>
        </w:rPr>
        <w:t>.2018 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</w:t>
      </w:r>
      <w:r w:rsidR="00297C88">
        <w:rPr>
          <w:rFonts w:ascii="Times New Roman" w:hAnsi="Times New Roman"/>
          <w:sz w:val="28"/>
          <w:szCs w:val="28"/>
        </w:rPr>
        <w:t xml:space="preserve">№ </w:t>
      </w:r>
      <w:r w:rsidR="005F1F72">
        <w:rPr>
          <w:rFonts w:ascii="Times New Roman" w:hAnsi="Times New Roman"/>
          <w:sz w:val="28"/>
          <w:szCs w:val="28"/>
        </w:rPr>
        <w:t>105</w:t>
      </w:r>
    </w:p>
    <w:p w:rsidR="00327727" w:rsidRPr="00654AAF" w:rsidRDefault="00327727" w:rsidP="008F16CA">
      <w:pPr>
        <w:jc w:val="both"/>
        <w:rPr>
          <w:rFonts w:ascii="Times New Roman" w:hAnsi="Times New Roman"/>
          <w:sz w:val="20"/>
        </w:rPr>
      </w:pPr>
    </w:p>
    <w:p w:rsidR="00662EC3" w:rsidRDefault="00705FF6" w:rsidP="005916EB">
      <w:pPr>
        <w:tabs>
          <w:tab w:val="left" w:pos="6375"/>
        </w:tabs>
        <w:ind w:right="4855"/>
        <w:jc w:val="both"/>
        <w:rPr>
          <w:rFonts w:ascii="Times New Roman" w:hAnsi="Times New Roman"/>
          <w:sz w:val="26"/>
          <w:szCs w:val="26"/>
        </w:rPr>
      </w:pPr>
      <w:r w:rsidRPr="005916EB">
        <w:rPr>
          <w:rFonts w:ascii="Times New Roman" w:hAnsi="Times New Roman"/>
          <w:sz w:val="26"/>
          <w:szCs w:val="26"/>
        </w:rPr>
        <w:t xml:space="preserve">О </w:t>
      </w:r>
      <w:r w:rsidR="00662EC3">
        <w:rPr>
          <w:rFonts w:ascii="Times New Roman" w:hAnsi="Times New Roman"/>
          <w:sz w:val="26"/>
          <w:szCs w:val="26"/>
        </w:rPr>
        <w:t>создании комиссии по предоставлению субсидий в целях поддержки коммунального хозяйства в связи с компенсацией выпадающих доходов организациями, предоставляющими населению услуги бань по льготным тарифам</w:t>
      </w:r>
    </w:p>
    <w:p w:rsidR="00C51DC0" w:rsidRPr="00654AAF" w:rsidRDefault="00C51DC0" w:rsidP="005916EB">
      <w:pPr>
        <w:tabs>
          <w:tab w:val="left" w:pos="6375"/>
        </w:tabs>
        <w:ind w:right="3955"/>
        <w:jc w:val="both"/>
        <w:rPr>
          <w:rFonts w:ascii="Times New Roman" w:hAnsi="Times New Roman"/>
          <w:sz w:val="20"/>
        </w:rPr>
      </w:pPr>
    </w:p>
    <w:p w:rsidR="005916EB" w:rsidRPr="005916EB" w:rsidRDefault="00A846DD" w:rsidP="005916E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п. 2.2 Порядка предоставления субсидий в целях поддержки коммунального хозяйства в связи с компенсацией выпадающих доходов организациями, предоставляющими населению услуги бань по льготным тарифам</w:t>
      </w:r>
      <w:r w:rsidR="005916EB" w:rsidRPr="005916E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утвержденного Решением совета депутатов Янегского сельского поселения </w:t>
      </w:r>
      <w:r w:rsidR="0054091A">
        <w:rPr>
          <w:rFonts w:ascii="Times New Roman" w:hAnsi="Times New Roman"/>
          <w:sz w:val="26"/>
          <w:szCs w:val="26"/>
        </w:rPr>
        <w:t xml:space="preserve">Лодейнопольского муниципального района Ленинградской области от 29.03.2018 г. № 150, </w:t>
      </w:r>
      <w:r w:rsidR="005916EB" w:rsidRPr="005916EB">
        <w:rPr>
          <w:rFonts w:ascii="Times New Roman" w:hAnsi="Times New Roman"/>
          <w:sz w:val="26"/>
          <w:szCs w:val="26"/>
        </w:rPr>
        <w:t>Администрация Янегского сельского поселения Л</w:t>
      </w:r>
      <w:r w:rsidR="005916EB" w:rsidRPr="005916EB">
        <w:rPr>
          <w:rFonts w:ascii="Times New Roman" w:hAnsi="Times New Roman"/>
          <w:sz w:val="26"/>
          <w:szCs w:val="26"/>
        </w:rPr>
        <w:t>о</w:t>
      </w:r>
      <w:r w:rsidR="005916EB" w:rsidRPr="005916EB">
        <w:rPr>
          <w:rFonts w:ascii="Times New Roman" w:hAnsi="Times New Roman"/>
          <w:sz w:val="26"/>
          <w:szCs w:val="26"/>
        </w:rPr>
        <w:t>дейнопольского муниципального района Ленинградской о</w:t>
      </w:r>
      <w:r w:rsidR="005916EB" w:rsidRPr="005916EB">
        <w:rPr>
          <w:rFonts w:ascii="Times New Roman" w:hAnsi="Times New Roman"/>
          <w:sz w:val="26"/>
          <w:szCs w:val="26"/>
        </w:rPr>
        <w:t>б</w:t>
      </w:r>
      <w:r w:rsidR="005916EB" w:rsidRPr="005916EB">
        <w:rPr>
          <w:rFonts w:ascii="Times New Roman" w:hAnsi="Times New Roman"/>
          <w:sz w:val="26"/>
          <w:szCs w:val="26"/>
        </w:rPr>
        <w:t xml:space="preserve">ласти, </w:t>
      </w:r>
      <w:r w:rsidR="005916EB" w:rsidRPr="005916EB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5916EB" w:rsidRPr="005916EB" w:rsidRDefault="0054091A" w:rsidP="005916EB">
      <w:pPr>
        <w:widowControl w:val="0"/>
        <w:numPr>
          <w:ilvl w:val="0"/>
          <w:numId w:val="1"/>
        </w:numPr>
        <w:tabs>
          <w:tab w:val="clear" w:pos="884"/>
          <w:tab w:val="num" w:pos="-42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Создать комиссию по предоставлению субсидий в целях поддержки коммунального хозяйства в связи с компенсацией выпадающих доходов организациями, предоставляющими населению услуги бань по льготным тарифам.</w:t>
      </w:r>
    </w:p>
    <w:p w:rsidR="005916EB" w:rsidRDefault="0054091A" w:rsidP="005916EB">
      <w:pPr>
        <w:widowControl w:val="0"/>
        <w:numPr>
          <w:ilvl w:val="0"/>
          <w:numId w:val="1"/>
        </w:numPr>
        <w:tabs>
          <w:tab w:val="clear" w:pos="884"/>
          <w:tab w:val="num" w:pos="-42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комиссии по предоставлению субсидий в целях поддержки коммунального хозяйства в связи с компенсацией выпадающих доходов организациями, предоставляющими населению услуги бань по льготным тарифам согласно приложению 1.</w:t>
      </w:r>
    </w:p>
    <w:p w:rsidR="0054091A" w:rsidRPr="005916EB" w:rsidRDefault="0054091A" w:rsidP="005916EB">
      <w:pPr>
        <w:widowControl w:val="0"/>
        <w:numPr>
          <w:ilvl w:val="0"/>
          <w:numId w:val="1"/>
        </w:numPr>
        <w:tabs>
          <w:tab w:val="clear" w:pos="884"/>
          <w:tab w:val="num" w:pos="-42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5916EB" w:rsidRDefault="005916EB" w:rsidP="005916EB">
      <w:pPr>
        <w:widowControl w:val="0"/>
        <w:numPr>
          <w:ilvl w:val="0"/>
          <w:numId w:val="1"/>
        </w:numPr>
        <w:tabs>
          <w:tab w:val="clear" w:pos="884"/>
          <w:tab w:val="num" w:pos="-42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16EB">
        <w:rPr>
          <w:rFonts w:ascii="Times New Roman" w:hAnsi="Times New Roman"/>
          <w:sz w:val="26"/>
          <w:szCs w:val="26"/>
        </w:rPr>
        <w:t>Постановление вступает в силу с момента его подписания.</w:t>
      </w:r>
    </w:p>
    <w:p w:rsidR="0054091A" w:rsidRPr="005916EB" w:rsidRDefault="0054091A" w:rsidP="005916EB">
      <w:pPr>
        <w:widowControl w:val="0"/>
        <w:numPr>
          <w:ilvl w:val="0"/>
          <w:numId w:val="1"/>
        </w:numPr>
        <w:tabs>
          <w:tab w:val="clear" w:pos="884"/>
          <w:tab w:val="num" w:pos="-42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подлежит размещению на официальном сайте Янегского сельского поселения Лодейнопольского муниципального района Ленинградской области.</w:t>
      </w:r>
    </w:p>
    <w:p w:rsidR="00705FF6" w:rsidRPr="00654AAF" w:rsidRDefault="00705FF6" w:rsidP="008F16CA">
      <w:pPr>
        <w:pStyle w:val="formattext"/>
        <w:jc w:val="both"/>
        <w:rPr>
          <w:sz w:val="20"/>
          <w:szCs w:val="20"/>
        </w:rPr>
      </w:pPr>
    </w:p>
    <w:p w:rsidR="00654AAF" w:rsidRPr="00654AAF" w:rsidRDefault="00654AAF" w:rsidP="008F16CA">
      <w:pPr>
        <w:pStyle w:val="formattext"/>
        <w:jc w:val="both"/>
        <w:rPr>
          <w:sz w:val="20"/>
          <w:szCs w:val="20"/>
        </w:rPr>
      </w:pPr>
    </w:p>
    <w:p w:rsidR="00705FF6" w:rsidRDefault="00705FF6" w:rsidP="000C667E">
      <w:pPr>
        <w:tabs>
          <w:tab w:val="left" w:pos="3015"/>
        </w:tabs>
        <w:jc w:val="both"/>
        <w:rPr>
          <w:rFonts w:ascii="Times New Roman" w:hAnsi="Times New Roman"/>
          <w:sz w:val="26"/>
          <w:szCs w:val="26"/>
        </w:rPr>
      </w:pPr>
      <w:r w:rsidRPr="005916EB">
        <w:rPr>
          <w:rFonts w:ascii="Times New Roman" w:hAnsi="Times New Roman"/>
          <w:sz w:val="26"/>
          <w:szCs w:val="26"/>
        </w:rPr>
        <w:t>Глава Администрации</w:t>
      </w:r>
      <w:r w:rsidR="000C667E" w:rsidRPr="005916EB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5916EB">
        <w:rPr>
          <w:rFonts w:ascii="Times New Roman" w:hAnsi="Times New Roman"/>
          <w:sz w:val="26"/>
          <w:szCs w:val="26"/>
        </w:rPr>
        <w:tab/>
      </w:r>
      <w:r w:rsidR="00654AAF">
        <w:rPr>
          <w:rFonts w:ascii="Times New Roman" w:hAnsi="Times New Roman"/>
          <w:sz w:val="26"/>
          <w:szCs w:val="26"/>
        </w:rPr>
        <w:tab/>
      </w:r>
      <w:r w:rsidRPr="005916EB">
        <w:rPr>
          <w:rFonts w:ascii="Times New Roman" w:hAnsi="Times New Roman"/>
          <w:sz w:val="26"/>
          <w:szCs w:val="26"/>
        </w:rPr>
        <w:t xml:space="preserve"> </w:t>
      </w:r>
      <w:r w:rsidR="006D7310" w:rsidRPr="005916EB">
        <w:rPr>
          <w:rFonts w:ascii="Times New Roman" w:hAnsi="Times New Roman"/>
          <w:sz w:val="26"/>
          <w:szCs w:val="26"/>
        </w:rPr>
        <w:t xml:space="preserve">           </w:t>
      </w:r>
      <w:r w:rsidR="00E97298" w:rsidRPr="005916EB">
        <w:rPr>
          <w:rFonts w:ascii="Times New Roman" w:hAnsi="Times New Roman"/>
          <w:sz w:val="26"/>
          <w:szCs w:val="26"/>
        </w:rPr>
        <w:t xml:space="preserve">      </w:t>
      </w:r>
      <w:r w:rsidR="00762911" w:rsidRPr="005916EB">
        <w:rPr>
          <w:rFonts w:ascii="Times New Roman" w:hAnsi="Times New Roman"/>
          <w:sz w:val="26"/>
          <w:szCs w:val="26"/>
        </w:rPr>
        <w:t xml:space="preserve"> </w:t>
      </w:r>
      <w:r w:rsidR="00E97298" w:rsidRPr="005916EB">
        <w:rPr>
          <w:rFonts w:ascii="Times New Roman" w:hAnsi="Times New Roman"/>
          <w:sz w:val="26"/>
          <w:szCs w:val="26"/>
        </w:rPr>
        <w:t xml:space="preserve"> </w:t>
      </w:r>
      <w:r w:rsidR="00762911" w:rsidRPr="005916EB">
        <w:rPr>
          <w:rFonts w:ascii="Times New Roman" w:hAnsi="Times New Roman"/>
          <w:sz w:val="26"/>
          <w:szCs w:val="26"/>
        </w:rPr>
        <w:t>В.Е. Усатова</w:t>
      </w:r>
    </w:p>
    <w:p w:rsidR="0054091A" w:rsidRDefault="0054091A" w:rsidP="0054091A">
      <w:pPr>
        <w:tabs>
          <w:tab w:val="left" w:pos="301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54091A" w:rsidRDefault="0054091A" w:rsidP="0054091A">
      <w:pPr>
        <w:tabs>
          <w:tab w:val="left" w:pos="301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54091A" w:rsidRDefault="0054091A" w:rsidP="0054091A">
      <w:pPr>
        <w:tabs>
          <w:tab w:val="left" w:pos="301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Янегского сельского поселения</w:t>
      </w:r>
    </w:p>
    <w:p w:rsidR="0054091A" w:rsidRPr="0054091A" w:rsidRDefault="0054091A" w:rsidP="0054091A">
      <w:pPr>
        <w:jc w:val="right"/>
        <w:rPr>
          <w:rFonts w:ascii="Times New Roman" w:hAnsi="Times New Roman"/>
          <w:sz w:val="26"/>
          <w:szCs w:val="26"/>
        </w:rPr>
      </w:pPr>
      <w:r w:rsidRPr="0054091A">
        <w:rPr>
          <w:rFonts w:ascii="Times New Roman" w:hAnsi="Times New Roman"/>
          <w:sz w:val="26"/>
          <w:szCs w:val="26"/>
        </w:rPr>
        <w:t xml:space="preserve">Лодейнопольского </w:t>
      </w:r>
    </w:p>
    <w:p w:rsidR="0054091A" w:rsidRPr="0054091A" w:rsidRDefault="0054091A" w:rsidP="0054091A">
      <w:pPr>
        <w:jc w:val="right"/>
        <w:rPr>
          <w:rFonts w:ascii="Times New Roman" w:hAnsi="Times New Roman"/>
          <w:sz w:val="26"/>
          <w:szCs w:val="26"/>
        </w:rPr>
      </w:pPr>
      <w:r w:rsidRPr="0054091A">
        <w:rPr>
          <w:rFonts w:ascii="Times New Roman" w:hAnsi="Times New Roman"/>
          <w:sz w:val="26"/>
          <w:szCs w:val="26"/>
        </w:rPr>
        <w:t>муниципального района</w:t>
      </w:r>
    </w:p>
    <w:p w:rsidR="0054091A" w:rsidRPr="0054091A" w:rsidRDefault="0054091A" w:rsidP="0054091A">
      <w:pPr>
        <w:jc w:val="right"/>
        <w:rPr>
          <w:rFonts w:ascii="Times New Roman" w:hAnsi="Times New Roman"/>
          <w:sz w:val="26"/>
          <w:szCs w:val="26"/>
        </w:rPr>
      </w:pPr>
      <w:r w:rsidRPr="0054091A">
        <w:rPr>
          <w:rFonts w:ascii="Times New Roman" w:hAnsi="Times New Roman"/>
          <w:sz w:val="26"/>
          <w:szCs w:val="26"/>
        </w:rPr>
        <w:t>Ленинградской области</w:t>
      </w:r>
    </w:p>
    <w:p w:rsidR="0054091A" w:rsidRPr="0054091A" w:rsidRDefault="0054091A" w:rsidP="0054091A">
      <w:pPr>
        <w:jc w:val="right"/>
        <w:rPr>
          <w:rFonts w:ascii="Times New Roman" w:hAnsi="Times New Roman"/>
          <w:sz w:val="26"/>
          <w:szCs w:val="26"/>
        </w:rPr>
      </w:pPr>
      <w:r w:rsidRPr="0054091A">
        <w:rPr>
          <w:rFonts w:ascii="Times New Roman" w:hAnsi="Times New Roman"/>
          <w:sz w:val="26"/>
          <w:szCs w:val="26"/>
        </w:rPr>
        <w:t xml:space="preserve">от </w:t>
      </w:r>
      <w:r w:rsidR="00BB4A0D">
        <w:rPr>
          <w:rFonts w:ascii="Times New Roman" w:hAnsi="Times New Roman"/>
          <w:sz w:val="26"/>
          <w:szCs w:val="26"/>
        </w:rPr>
        <w:t>__________</w:t>
      </w:r>
      <w:r w:rsidRPr="0054091A">
        <w:rPr>
          <w:rFonts w:ascii="Times New Roman" w:hAnsi="Times New Roman"/>
          <w:sz w:val="26"/>
          <w:szCs w:val="26"/>
        </w:rPr>
        <w:t xml:space="preserve"> г. №</w:t>
      </w:r>
      <w:r w:rsidR="00BB4A0D">
        <w:rPr>
          <w:rFonts w:ascii="Times New Roman" w:hAnsi="Times New Roman"/>
          <w:sz w:val="26"/>
          <w:szCs w:val="26"/>
        </w:rPr>
        <w:t xml:space="preserve"> ___</w:t>
      </w:r>
    </w:p>
    <w:p w:rsidR="0054091A" w:rsidRPr="0054091A" w:rsidRDefault="0054091A" w:rsidP="0054091A">
      <w:pPr>
        <w:jc w:val="right"/>
        <w:rPr>
          <w:rFonts w:ascii="Times New Roman" w:hAnsi="Times New Roman"/>
          <w:sz w:val="26"/>
          <w:szCs w:val="26"/>
        </w:rPr>
      </w:pPr>
      <w:r w:rsidRPr="0054091A">
        <w:rPr>
          <w:rFonts w:ascii="Times New Roman" w:hAnsi="Times New Roman"/>
          <w:sz w:val="26"/>
          <w:szCs w:val="26"/>
        </w:rPr>
        <w:t>(приложение 1)</w:t>
      </w:r>
    </w:p>
    <w:p w:rsidR="0054091A" w:rsidRPr="0054091A" w:rsidRDefault="0054091A" w:rsidP="0054091A">
      <w:pPr>
        <w:rPr>
          <w:rFonts w:ascii="Times New Roman" w:hAnsi="Times New Roman"/>
          <w:sz w:val="26"/>
          <w:szCs w:val="26"/>
        </w:rPr>
      </w:pPr>
    </w:p>
    <w:p w:rsidR="0054091A" w:rsidRPr="00BB4A0D" w:rsidRDefault="0054091A" w:rsidP="0054091A">
      <w:pPr>
        <w:jc w:val="center"/>
        <w:rPr>
          <w:rFonts w:ascii="Times New Roman" w:hAnsi="Times New Roman"/>
          <w:b/>
          <w:sz w:val="26"/>
          <w:szCs w:val="26"/>
        </w:rPr>
      </w:pPr>
      <w:r w:rsidRPr="0054091A">
        <w:rPr>
          <w:rFonts w:ascii="Times New Roman" w:hAnsi="Times New Roman"/>
          <w:b/>
          <w:sz w:val="26"/>
          <w:szCs w:val="26"/>
        </w:rPr>
        <w:t xml:space="preserve">Состав </w:t>
      </w:r>
      <w:r w:rsidRPr="0054091A">
        <w:rPr>
          <w:rFonts w:ascii="Times New Roman" w:hAnsi="Times New Roman"/>
          <w:b/>
          <w:sz w:val="26"/>
          <w:szCs w:val="26"/>
          <w:lang w:eastAsia="en-US"/>
        </w:rPr>
        <w:t xml:space="preserve">комиссии </w:t>
      </w:r>
      <w:r w:rsidRPr="0054091A">
        <w:rPr>
          <w:rFonts w:ascii="Times New Roman" w:hAnsi="Times New Roman"/>
          <w:b/>
          <w:sz w:val="26"/>
          <w:szCs w:val="26"/>
        </w:rPr>
        <w:t xml:space="preserve">по </w:t>
      </w:r>
      <w:r w:rsidR="00BB4A0D" w:rsidRPr="00BB4A0D">
        <w:rPr>
          <w:rFonts w:ascii="Times New Roman" w:hAnsi="Times New Roman"/>
          <w:b/>
          <w:sz w:val="26"/>
          <w:szCs w:val="26"/>
        </w:rPr>
        <w:t>предоставлению субсидий в целях поддержки коммунального хозяйства в связи с компенсацией выпадающих доходов организациями, предоставляющими населению услуги бань по льготным тарифам</w:t>
      </w:r>
    </w:p>
    <w:p w:rsidR="0054091A" w:rsidRPr="0054091A" w:rsidRDefault="0054091A" w:rsidP="0054091A">
      <w:pPr>
        <w:jc w:val="both"/>
        <w:rPr>
          <w:rFonts w:ascii="Times New Roman" w:hAnsi="Times New Roman"/>
          <w:sz w:val="26"/>
          <w:szCs w:val="26"/>
        </w:rPr>
      </w:pPr>
    </w:p>
    <w:p w:rsidR="0054091A" w:rsidRPr="0054091A" w:rsidRDefault="0054091A" w:rsidP="0054091A">
      <w:pPr>
        <w:jc w:val="both"/>
        <w:rPr>
          <w:rFonts w:ascii="Times New Roman" w:hAnsi="Times New Roman"/>
          <w:sz w:val="26"/>
          <w:szCs w:val="26"/>
        </w:rPr>
      </w:pPr>
    </w:p>
    <w:p w:rsidR="0054091A" w:rsidRPr="0054091A" w:rsidRDefault="0054091A" w:rsidP="0054091A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98"/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54091A" w:rsidRPr="0054091A" w:rsidTr="000E61A7">
        <w:tc>
          <w:tcPr>
            <w:tcW w:w="4785" w:type="dxa"/>
          </w:tcPr>
          <w:p w:rsidR="0054091A" w:rsidRPr="0054091A" w:rsidRDefault="0054091A" w:rsidP="000E61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4091A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комиссии:</w:t>
            </w:r>
          </w:p>
        </w:tc>
        <w:tc>
          <w:tcPr>
            <w:tcW w:w="4785" w:type="dxa"/>
          </w:tcPr>
          <w:p w:rsidR="0054091A" w:rsidRPr="0054091A" w:rsidRDefault="0054091A" w:rsidP="000E61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91A" w:rsidRPr="0054091A" w:rsidTr="000E61A7">
        <w:tc>
          <w:tcPr>
            <w:tcW w:w="4785" w:type="dxa"/>
          </w:tcPr>
          <w:p w:rsidR="00BB4A0D" w:rsidRDefault="00BB4A0D" w:rsidP="000E61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Усатова </w:t>
            </w:r>
          </w:p>
          <w:p w:rsidR="0054091A" w:rsidRPr="0054091A" w:rsidRDefault="00BB4A0D" w:rsidP="000E61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Валентина Ефимовна</w:t>
            </w:r>
          </w:p>
        </w:tc>
        <w:tc>
          <w:tcPr>
            <w:tcW w:w="4785" w:type="dxa"/>
          </w:tcPr>
          <w:p w:rsidR="0054091A" w:rsidRPr="0054091A" w:rsidRDefault="00BB4A0D" w:rsidP="000E61A7">
            <w:pPr>
              <w:rPr>
                <w:rFonts w:ascii="Times New Roman" w:hAnsi="Times New Roman"/>
                <w:sz w:val="26"/>
                <w:szCs w:val="26"/>
              </w:rPr>
            </w:pPr>
            <w:r w:rsidRPr="0054091A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глава Администрации Янегского сельского поселения 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Лодейнопол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ь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ского муниципального района Ленингра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д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ской области</w:t>
            </w:r>
          </w:p>
        </w:tc>
      </w:tr>
      <w:tr w:rsidR="00BB4A0D" w:rsidRPr="0054091A" w:rsidTr="000E61A7">
        <w:tc>
          <w:tcPr>
            <w:tcW w:w="4785" w:type="dxa"/>
          </w:tcPr>
          <w:p w:rsidR="00BB4A0D" w:rsidRPr="0054091A" w:rsidRDefault="00BB4A0D" w:rsidP="000E61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BB4A0D" w:rsidRPr="0054091A" w:rsidRDefault="00BB4A0D" w:rsidP="000E61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91A" w:rsidRPr="0054091A" w:rsidTr="000E61A7">
        <w:tc>
          <w:tcPr>
            <w:tcW w:w="4785" w:type="dxa"/>
          </w:tcPr>
          <w:p w:rsidR="0054091A" w:rsidRPr="0054091A" w:rsidRDefault="0054091A" w:rsidP="000E61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4091A">
              <w:rPr>
                <w:rFonts w:ascii="Times New Roman" w:hAnsi="Times New Roman"/>
                <w:b/>
                <w:sz w:val="26"/>
                <w:szCs w:val="26"/>
              </w:rPr>
              <w:t>Заместители председателя комиссии:</w:t>
            </w:r>
          </w:p>
        </w:tc>
        <w:tc>
          <w:tcPr>
            <w:tcW w:w="4785" w:type="dxa"/>
          </w:tcPr>
          <w:p w:rsidR="0054091A" w:rsidRPr="0054091A" w:rsidRDefault="0054091A" w:rsidP="000E61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A0D" w:rsidRPr="0054091A" w:rsidTr="000E61A7">
        <w:tc>
          <w:tcPr>
            <w:tcW w:w="4785" w:type="dxa"/>
          </w:tcPr>
          <w:p w:rsidR="00BB4A0D" w:rsidRPr="0054091A" w:rsidRDefault="00BB4A0D" w:rsidP="00BB4A0D">
            <w:pPr>
              <w:rPr>
                <w:rFonts w:ascii="Times New Roman" w:hAnsi="Times New Roman"/>
                <w:sz w:val="26"/>
                <w:szCs w:val="26"/>
              </w:rPr>
            </w:pPr>
            <w:r w:rsidRPr="0054091A">
              <w:rPr>
                <w:rFonts w:ascii="Times New Roman" w:hAnsi="Times New Roman"/>
                <w:sz w:val="26"/>
                <w:szCs w:val="26"/>
              </w:rPr>
              <w:t xml:space="preserve">Сазанов </w:t>
            </w:r>
          </w:p>
          <w:p w:rsidR="00BB4A0D" w:rsidRPr="0054091A" w:rsidRDefault="00BB4A0D" w:rsidP="00BB4A0D">
            <w:pPr>
              <w:rPr>
                <w:rFonts w:ascii="Times New Roman" w:hAnsi="Times New Roman"/>
                <w:sz w:val="26"/>
                <w:szCs w:val="26"/>
              </w:rPr>
            </w:pPr>
            <w:r w:rsidRPr="0054091A">
              <w:rPr>
                <w:rFonts w:ascii="Times New Roman" w:hAnsi="Times New Roman"/>
                <w:sz w:val="26"/>
                <w:szCs w:val="26"/>
              </w:rPr>
              <w:t>Антон Александрович</w:t>
            </w:r>
          </w:p>
        </w:tc>
        <w:tc>
          <w:tcPr>
            <w:tcW w:w="4785" w:type="dxa"/>
          </w:tcPr>
          <w:p w:rsidR="00BB4A0D" w:rsidRPr="0054091A" w:rsidRDefault="00BB4A0D" w:rsidP="00BB4A0D">
            <w:pPr>
              <w:rPr>
                <w:rFonts w:ascii="Times New Roman" w:hAnsi="Times New Roman"/>
                <w:sz w:val="26"/>
                <w:szCs w:val="26"/>
              </w:rPr>
            </w:pPr>
            <w:r w:rsidRPr="0054091A">
              <w:rPr>
                <w:rFonts w:ascii="Times New Roman" w:hAnsi="Times New Roman"/>
                <w:sz w:val="26"/>
                <w:szCs w:val="26"/>
              </w:rPr>
              <w:t>– заместитель главы Администрации Яне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г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ского сельского поселения Лодейнопол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ь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ского муниципального района Ленингра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д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ской области</w:t>
            </w:r>
          </w:p>
        </w:tc>
      </w:tr>
      <w:tr w:rsidR="00BB4A0D" w:rsidRPr="0054091A" w:rsidTr="000E61A7">
        <w:tc>
          <w:tcPr>
            <w:tcW w:w="4785" w:type="dxa"/>
          </w:tcPr>
          <w:p w:rsidR="00BB4A0D" w:rsidRPr="0054091A" w:rsidRDefault="00BB4A0D" w:rsidP="00BB4A0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4091A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4785" w:type="dxa"/>
          </w:tcPr>
          <w:p w:rsidR="00BB4A0D" w:rsidRPr="0054091A" w:rsidRDefault="00BB4A0D" w:rsidP="00BB4A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A0D" w:rsidRPr="0054091A" w:rsidTr="000E61A7">
        <w:tc>
          <w:tcPr>
            <w:tcW w:w="4785" w:type="dxa"/>
          </w:tcPr>
          <w:p w:rsidR="00BB4A0D" w:rsidRPr="0054091A" w:rsidRDefault="00BB4A0D" w:rsidP="00BB4A0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B4A0D" w:rsidRDefault="00BB4A0D" w:rsidP="00BB4A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Серебренникова</w:t>
            </w:r>
          </w:p>
          <w:p w:rsidR="00BB4A0D" w:rsidRPr="0054091A" w:rsidRDefault="00BB4A0D" w:rsidP="00BB4A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Надежда Петровна</w:t>
            </w:r>
          </w:p>
        </w:tc>
        <w:tc>
          <w:tcPr>
            <w:tcW w:w="4785" w:type="dxa"/>
          </w:tcPr>
          <w:p w:rsidR="00BB4A0D" w:rsidRPr="0054091A" w:rsidRDefault="00BB4A0D" w:rsidP="00BB4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4A0D" w:rsidRPr="0054091A" w:rsidRDefault="00BB4A0D" w:rsidP="00BB4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91A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депутат Янегского сельского поселения 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Лодейнопол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ь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ского муниципального района Ленингра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д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ской области</w:t>
            </w:r>
          </w:p>
        </w:tc>
      </w:tr>
      <w:tr w:rsidR="00BB4A0D" w:rsidRPr="0054091A" w:rsidTr="000E61A7">
        <w:tc>
          <w:tcPr>
            <w:tcW w:w="4785" w:type="dxa"/>
          </w:tcPr>
          <w:p w:rsidR="00BB4A0D" w:rsidRPr="0054091A" w:rsidRDefault="00BB4A0D" w:rsidP="00BB4A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BB4A0D" w:rsidRPr="0054091A" w:rsidRDefault="00BB4A0D" w:rsidP="00BB4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A0D" w:rsidRPr="0054091A" w:rsidTr="000E61A7">
        <w:tc>
          <w:tcPr>
            <w:tcW w:w="4785" w:type="dxa"/>
          </w:tcPr>
          <w:p w:rsidR="00BB4A0D" w:rsidRPr="0054091A" w:rsidRDefault="00BB4A0D" w:rsidP="00BB4A0D">
            <w:pPr>
              <w:rPr>
                <w:rFonts w:ascii="Times New Roman" w:hAnsi="Times New Roman"/>
                <w:sz w:val="26"/>
                <w:szCs w:val="26"/>
              </w:rPr>
            </w:pPr>
            <w:r w:rsidRPr="0054091A">
              <w:rPr>
                <w:rFonts w:ascii="Times New Roman" w:hAnsi="Times New Roman"/>
                <w:sz w:val="26"/>
                <w:szCs w:val="26"/>
              </w:rPr>
              <w:t>Родькина</w:t>
            </w:r>
          </w:p>
          <w:p w:rsidR="00BB4A0D" w:rsidRPr="0054091A" w:rsidRDefault="00BB4A0D" w:rsidP="00BB4A0D">
            <w:pPr>
              <w:rPr>
                <w:rFonts w:ascii="Times New Roman" w:hAnsi="Times New Roman"/>
                <w:sz w:val="26"/>
                <w:szCs w:val="26"/>
              </w:rPr>
            </w:pPr>
            <w:r w:rsidRPr="0054091A">
              <w:rPr>
                <w:rFonts w:ascii="Times New Roman" w:hAnsi="Times New Roman"/>
                <w:sz w:val="26"/>
                <w:szCs w:val="26"/>
              </w:rPr>
              <w:t>Мария Александровна</w:t>
            </w:r>
          </w:p>
        </w:tc>
        <w:tc>
          <w:tcPr>
            <w:tcW w:w="4785" w:type="dxa"/>
          </w:tcPr>
          <w:p w:rsidR="00BB4A0D" w:rsidRPr="0054091A" w:rsidRDefault="00BB4A0D" w:rsidP="00BB4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91A">
              <w:rPr>
                <w:rFonts w:ascii="Times New Roman" w:hAnsi="Times New Roman"/>
                <w:sz w:val="26"/>
                <w:szCs w:val="26"/>
              </w:rPr>
              <w:t>– специалист по ЖКХ Администрация Янегского сельского поселения Лодейн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о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польского муниципального района Лени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н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градской области</w:t>
            </w:r>
          </w:p>
        </w:tc>
      </w:tr>
      <w:tr w:rsidR="00BB4A0D" w:rsidRPr="0054091A" w:rsidTr="000E61A7">
        <w:tc>
          <w:tcPr>
            <w:tcW w:w="4785" w:type="dxa"/>
          </w:tcPr>
          <w:p w:rsidR="00BB4A0D" w:rsidRPr="0054091A" w:rsidRDefault="00BB4A0D" w:rsidP="00BB4A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BB4A0D" w:rsidRPr="0054091A" w:rsidRDefault="00BB4A0D" w:rsidP="00BB4A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A0D" w:rsidRPr="0054091A" w:rsidTr="000E61A7">
        <w:tc>
          <w:tcPr>
            <w:tcW w:w="4785" w:type="dxa"/>
          </w:tcPr>
          <w:p w:rsidR="00BB4A0D" w:rsidRPr="0054091A" w:rsidRDefault="00BB4A0D" w:rsidP="00BB4A0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4091A">
              <w:rPr>
                <w:rFonts w:ascii="Times New Roman" w:hAnsi="Times New Roman"/>
                <w:b/>
                <w:sz w:val="26"/>
                <w:szCs w:val="26"/>
              </w:rPr>
              <w:t>Секретарь комиссии</w:t>
            </w:r>
          </w:p>
          <w:p w:rsidR="00BB4A0D" w:rsidRPr="0054091A" w:rsidRDefault="00BB4A0D" w:rsidP="00BB4A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BB4A0D" w:rsidRPr="0054091A" w:rsidRDefault="00BB4A0D" w:rsidP="00BB4A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A0D" w:rsidRPr="0054091A" w:rsidTr="000E61A7">
        <w:tc>
          <w:tcPr>
            <w:tcW w:w="4785" w:type="dxa"/>
          </w:tcPr>
          <w:p w:rsidR="00BB4A0D" w:rsidRPr="0054091A" w:rsidRDefault="00BB4A0D" w:rsidP="00BB4A0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B4A0D" w:rsidRPr="0054091A" w:rsidRDefault="00BB4A0D" w:rsidP="00BB4A0D">
            <w:pPr>
              <w:rPr>
                <w:rFonts w:ascii="Times New Roman" w:hAnsi="Times New Roman"/>
                <w:sz w:val="26"/>
                <w:szCs w:val="26"/>
              </w:rPr>
            </w:pPr>
            <w:r w:rsidRPr="0054091A">
              <w:rPr>
                <w:rFonts w:ascii="Times New Roman" w:hAnsi="Times New Roman"/>
                <w:sz w:val="26"/>
                <w:szCs w:val="26"/>
              </w:rPr>
              <w:t xml:space="preserve">Старовойтова </w:t>
            </w:r>
          </w:p>
          <w:p w:rsidR="00BB4A0D" w:rsidRPr="0054091A" w:rsidRDefault="00BB4A0D" w:rsidP="00BB4A0D">
            <w:pPr>
              <w:rPr>
                <w:rFonts w:ascii="Times New Roman" w:hAnsi="Times New Roman"/>
                <w:sz w:val="26"/>
                <w:szCs w:val="26"/>
              </w:rPr>
            </w:pPr>
            <w:r w:rsidRPr="0054091A">
              <w:rPr>
                <w:rFonts w:ascii="Times New Roman" w:hAnsi="Times New Roman"/>
                <w:sz w:val="26"/>
                <w:szCs w:val="26"/>
              </w:rPr>
              <w:t>Анастасия Николаевна</w:t>
            </w:r>
          </w:p>
          <w:p w:rsidR="00BB4A0D" w:rsidRPr="0054091A" w:rsidRDefault="00BB4A0D" w:rsidP="00BB4A0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BB4A0D" w:rsidRPr="0054091A" w:rsidRDefault="00BB4A0D" w:rsidP="00BB4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4A0D" w:rsidRPr="0054091A" w:rsidRDefault="00BB4A0D" w:rsidP="00BB4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91A">
              <w:rPr>
                <w:rFonts w:ascii="Times New Roman" w:hAnsi="Times New Roman"/>
                <w:sz w:val="26"/>
                <w:szCs w:val="26"/>
              </w:rPr>
              <w:t>– специалист по имуществу и землеустро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й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ству Администрации Янегского сельского поселения Лодейнопольско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о муниципал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ь</w:t>
            </w:r>
            <w:r w:rsidRPr="0054091A">
              <w:rPr>
                <w:rFonts w:ascii="Times New Roman" w:hAnsi="Times New Roman"/>
                <w:sz w:val="26"/>
                <w:szCs w:val="26"/>
              </w:rPr>
              <w:t>ного района Ленинградской области</w:t>
            </w:r>
          </w:p>
        </w:tc>
      </w:tr>
    </w:tbl>
    <w:p w:rsidR="0054091A" w:rsidRPr="0054091A" w:rsidRDefault="0054091A" w:rsidP="0054091A">
      <w:pPr>
        <w:tabs>
          <w:tab w:val="left" w:pos="3015"/>
        </w:tabs>
        <w:jc w:val="right"/>
        <w:rPr>
          <w:rFonts w:ascii="Times New Roman" w:hAnsi="Times New Roman"/>
          <w:sz w:val="26"/>
          <w:szCs w:val="26"/>
        </w:rPr>
      </w:pPr>
    </w:p>
    <w:sectPr w:rsidR="0054091A" w:rsidRPr="0054091A" w:rsidSect="00654AAF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E29E6"/>
    <w:multiLevelType w:val="hybridMultilevel"/>
    <w:tmpl w:val="EE6E723C"/>
    <w:lvl w:ilvl="0" w:tplc="05CC9BD0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0E61A7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EC2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B2BCF"/>
    <w:rsid w:val="002E667B"/>
    <w:rsid w:val="002F756C"/>
    <w:rsid w:val="00317BB9"/>
    <w:rsid w:val="00327727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091A"/>
    <w:rsid w:val="005426A6"/>
    <w:rsid w:val="0057388F"/>
    <w:rsid w:val="005759A3"/>
    <w:rsid w:val="00580821"/>
    <w:rsid w:val="00584261"/>
    <w:rsid w:val="005916EB"/>
    <w:rsid w:val="005944FB"/>
    <w:rsid w:val="005A288A"/>
    <w:rsid w:val="005C7741"/>
    <w:rsid w:val="005F1F72"/>
    <w:rsid w:val="005F478E"/>
    <w:rsid w:val="005F4A09"/>
    <w:rsid w:val="0060503E"/>
    <w:rsid w:val="00621431"/>
    <w:rsid w:val="00635018"/>
    <w:rsid w:val="00654AAF"/>
    <w:rsid w:val="00655541"/>
    <w:rsid w:val="00662EC3"/>
    <w:rsid w:val="006711FA"/>
    <w:rsid w:val="00694CD3"/>
    <w:rsid w:val="006A07BF"/>
    <w:rsid w:val="006A5B74"/>
    <w:rsid w:val="006A7127"/>
    <w:rsid w:val="006B45CD"/>
    <w:rsid w:val="006D7310"/>
    <w:rsid w:val="006F4494"/>
    <w:rsid w:val="00705FF6"/>
    <w:rsid w:val="00726F40"/>
    <w:rsid w:val="00735692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827B4"/>
    <w:rsid w:val="00896D08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6DD"/>
    <w:rsid w:val="00A84CB2"/>
    <w:rsid w:val="00AD28BA"/>
    <w:rsid w:val="00AE6645"/>
    <w:rsid w:val="00B12210"/>
    <w:rsid w:val="00B37FA8"/>
    <w:rsid w:val="00B712FC"/>
    <w:rsid w:val="00B73D92"/>
    <w:rsid w:val="00BB4A0D"/>
    <w:rsid w:val="00BC54CE"/>
    <w:rsid w:val="00BF79CA"/>
    <w:rsid w:val="00BF7D3A"/>
    <w:rsid w:val="00C46F09"/>
    <w:rsid w:val="00C503FB"/>
    <w:rsid w:val="00C51DC0"/>
    <w:rsid w:val="00C8238B"/>
    <w:rsid w:val="00CA2C1C"/>
    <w:rsid w:val="00CB4D78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E16CC"/>
    <w:rsid w:val="00EE5634"/>
    <w:rsid w:val="00F03B7C"/>
    <w:rsid w:val="00F11CF3"/>
    <w:rsid w:val="00F216CE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2018-06-01T09:24:00Z</cp:lastPrinted>
  <dcterms:created xsi:type="dcterms:W3CDTF">2018-11-27T08:16:00Z</dcterms:created>
  <dcterms:modified xsi:type="dcterms:W3CDTF">2018-11-27T08:16:00Z</dcterms:modified>
</cp:coreProperties>
</file>