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91" w:rsidRPr="00AC38E7" w:rsidRDefault="002B0C91" w:rsidP="002B0C91">
      <w:pPr>
        <w:jc w:val="center"/>
        <w:rPr>
          <w:b/>
          <w:szCs w:val="28"/>
        </w:rPr>
      </w:pPr>
      <w:bookmarkStart w:id="0" w:name="_GoBack"/>
      <w:r w:rsidRPr="00AC38E7">
        <w:rPr>
          <w:b/>
          <w:szCs w:val="28"/>
        </w:rPr>
        <w:t>АДМИНИСТРАЦИЯ</w:t>
      </w:r>
    </w:p>
    <w:p w:rsidR="002B0C91" w:rsidRPr="00AC38E7" w:rsidRDefault="002B0C91" w:rsidP="002B0C91">
      <w:pPr>
        <w:jc w:val="center"/>
        <w:rPr>
          <w:b/>
          <w:szCs w:val="28"/>
        </w:rPr>
      </w:pPr>
      <w:r w:rsidRPr="00AC38E7">
        <w:rPr>
          <w:b/>
          <w:szCs w:val="28"/>
        </w:rPr>
        <w:t>ЯНЕГСКОГО СЕЛЬСКОГО ПОСЕЛЕНИЯ</w:t>
      </w:r>
    </w:p>
    <w:p w:rsidR="002B0C91" w:rsidRPr="00AC38E7" w:rsidRDefault="002B0C91" w:rsidP="002B0C91">
      <w:pPr>
        <w:jc w:val="center"/>
        <w:rPr>
          <w:b/>
          <w:szCs w:val="28"/>
        </w:rPr>
      </w:pPr>
      <w:r w:rsidRPr="00AC38E7">
        <w:rPr>
          <w:b/>
          <w:szCs w:val="28"/>
        </w:rPr>
        <w:t>ЛОДЕЙНОПОЛЬСКОГО  МУНИЦИПАЛЬНОГО РАЙОНА</w:t>
      </w:r>
    </w:p>
    <w:p w:rsidR="002B0C91" w:rsidRPr="00AC38E7" w:rsidRDefault="002B0C91" w:rsidP="002B0C91">
      <w:pPr>
        <w:jc w:val="center"/>
        <w:rPr>
          <w:b/>
          <w:szCs w:val="28"/>
        </w:rPr>
      </w:pPr>
      <w:r w:rsidRPr="00AC38E7">
        <w:rPr>
          <w:b/>
          <w:szCs w:val="28"/>
        </w:rPr>
        <w:t>ЛЕНИНГРАДСКОЙ  ОБЛАСТИ</w:t>
      </w:r>
    </w:p>
    <w:p w:rsidR="002B0C91" w:rsidRPr="00AC38E7" w:rsidRDefault="002B0C91" w:rsidP="002B0C91">
      <w:pPr>
        <w:jc w:val="center"/>
        <w:rPr>
          <w:b/>
          <w:szCs w:val="28"/>
        </w:rPr>
      </w:pPr>
    </w:p>
    <w:p w:rsidR="002B0C91" w:rsidRPr="00AC38E7" w:rsidRDefault="002B0C91" w:rsidP="002B0C91">
      <w:pPr>
        <w:jc w:val="center"/>
        <w:rPr>
          <w:b/>
          <w:szCs w:val="28"/>
        </w:rPr>
      </w:pPr>
      <w:r w:rsidRPr="00AC38E7">
        <w:rPr>
          <w:b/>
          <w:szCs w:val="28"/>
        </w:rPr>
        <w:t>ПОСТАНОВЛЕНИЕ</w:t>
      </w:r>
    </w:p>
    <w:p w:rsidR="002B0C91" w:rsidRPr="00AC38E7" w:rsidRDefault="002B0C91" w:rsidP="002B0C91">
      <w:pPr>
        <w:jc w:val="center"/>
        <w:rPr>
          <w:szCs w:val="28"/>
        </w:rPr>
      </w:pPr>
    </w:p>
    <w:p w:rsidR="002B0C91" w:rsidRPr="00AC38E7" w:rsidRDefault="002B0C91" w:rsidP="002B0C91">
      <w:pPr>
        <w:tabs>
          <w:tab w:val="left" w:pos="240"/>
        </w:tabs>
        <w:rPr>
          <w:szCs w:val="28"/>
        </w:rPr>
      </w:pPr>
    </w:p>
    <w:p w:rsidR="002B0C91" w:rsidRPr="00AC38E7" w:rsidRDefault="002B0C91" w:rsidP="002B0C91">
      <w:pPr>
        <w:tabs>
          <w:tab w:val="left" w:pos="240"/>
        </w:tabs>
        <w:rPr>
          <w:szCs w:val="28"/>
        </w:rPr>
      </w:pPr>
      <w:r w:rsidRPr="00AC38E7">
        <w:rPr>
          <w:szCs w:val="28"/>
        </w:rPr>
        <w:t xml:space="preserve">от  </w:t>
      </w:r>
      <w:r w:rsidR="006D3867" w:rsidRPr="00AC38E7">
        <w:rPr>
          <w:szCs w:val="28"/>
        </w:rPr>
        <w:t xml:space="preserve">31.01.2014 </w:t>
      </w:r>
      <w:r w:rsidRPr="00AC38E7">
        <w:rPr>
          <w:szCs w:val="28"/>
        </w:rPr>
        <w:t xml:space="preserve">г.                   </w:t>
      </w:r>
      <w:r w:rsidR="006D3867" w:rsidRPr="00AC38E7">
        <w:rPr>
          <w:szCs w:val="28"/>
        </w:rPr>
        <w:t xml:space="preserve">  </w:t>
      </w:r>
      <w:r w:rsidRPr="00AC38E7">
        <w:rPr>
          <w:szCs w:val="28"/>
        </w:rPr>
        <w:t xml:space="preserve">           </w:t>
      </w:r>
      <w:r w:rsidRPr="00AC38E7">
        <w:rPr>
          <w:b/>
          <w:szCs w:val="28"/>
        </w:rPr>
        <w:t xml:space="preserve">№ </w:t>
      </w:r>
      <w:r w:rsidR="006D3867" w:rsidRPr="00AC38E7">
        <w:rPr>
          <w:b/>
          <w:szCs w:val="28"/>
        </w:rPr>
        <w:t>9</w:t>
      </w:r>
    </w:p>
    <w:p w:rsidR="002B0C91" w:rsidRPr="00AC38E7" w:rsidRDefault="002B0C91" w:rsidP="002B0C91">
      <w:pPr>
        <w:jc w:val="center"/>
        <w:rPr>
          <w:szCs w:val="28"/>
        </w:rPr>
      </w:pPr>
    </w:p>
    <w:p w:rsidR="002B0C91" w:rsidRPr="00AC38E7" w:rsidRDefault="002B0C91" w:rsidP="002B0C91">
      <w:pPr>
        <w:tabs>
          <w:tab w:val="left" w:pos="675"/>
        </w:tabs>
        <w:rPr>
          <w:szCs w:val="28"/>
        </w:rPr>
      </w:pPr>
      <w:r w:rsidRPr="00AC38E7">
        <w:rPr>
          <w:szCs w:val="28"/>
        </w:rPr>
        <w:t xml:space="preserve">Об утверждении Административного регламента </w:t>
      </w:r>
    </w:p>
    <w:p w:rsidR="002B0C91" w:rsidRPr="00AC38E7" w:rsidRDefault="002B0C91" w:rsidP="002B0C91">
      <w:pPr>
        <w:tabs>
          <w:tab w:val="left" w:pos="675"/>
        </w:tabs>
        <w:rPr>
          <w:szCs w:val="28"/>
        </w:rPr>
      </w:pPr>
      <w:r w:rsidRPr="00AC38E7">
        <w:rPr>
          <w:szCs w:val="28"/>
        </w:rPr>
        <w:t>по предоставлению муниципальной услуги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«Предоставление информации об объектах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 xml:space="preserve">недвижимого имущества, </w:t>
      </w:r>
      <w:proofErr w:type="gramStart"/>
      <w:r w:rsidRPr="00AC38E7">
        <w:rPr>
          <w:szCs w:val="28"/>
        </w:rPr>
        <w:t>находящихся</w:t>
      </w:r>
      <w:proofErr w:type="gramEnd"/>
      <w:r w:rsidRPr="00AC38E7">
        <w:rPr>
          <w:szCs w:val="28"/>
        </w:rPr>
        <w:t xml:space="preserve"> в муниципальной 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 xml:space="preserve">собственности и </w:t>
      </w:r>
      <w:proofErr w:type="gramStart"/>
      <w:r w:rsidRPr="00AC38E7">
        <w:rPr>
          <w:szCs w:val="28"/>
        </w:rPr>
        <w:t>предназначенных</w:t>
      </w:r>
      <w:proofErr w:type="gramEnd"/>
      <w:r w:rsidRPr="00AC38E7">
        <w:rPr>
          <w:szCs w:val="28"/>
        </w:rPr>
        <w:t xml:space="preserve"> для сдачи в аренду»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Администрацией Янегского сельского поселения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Лодейнопольского муниципального района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Ленинградской области</w:t>
      </w:r>
    </w:p>
    <w:p w:rsidR="002B0C91" w:rsidRPr="00AC38E7" w:rsidRDefault="002B0C91" w:rsidP="002B0C91">
      <w:pPr>
        <w:tabs>
          <w:tab w:val="left" w:pos="675"/>
        </w:tabs>
        <w:rPr>
          <w:szCs w:val="28"/>
        </w:rPr>
      </w:pPr>
    </w:p>
    <w:p w:rsidR="008C6254" w:rsidRPr="00AC38E7" w:rsidRDefault="002B0C91" w:rsidP="008C6254">
      <w:pPr>
        <w:ind w:firstLine="709"/>
        <w:rPr>
          <w:szCs w:val="28"/>
        </w:rPr>
      </w:pPr>
      <w:r w:rsidRPr="00AC38E7">
        <w:rPr>
          <w:szCs w:val="28"/>
        </w:rPr>
        <w:tab/>
      </w:r>
      <w:r w:rsidR="008C6254" w:rsidRPr="00AC38E7">
        <w:rPr>
          <w:szCs w:val="28"/>
        </w:rPr>
        <w:t xml:space="preserve">   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="008C6254" w:rsidRPr="00AC38E7">
        <w:rPr>
          <w:szCs w:val="28"/>
        </w:rPr>
        <w:t xml:space="preserve">постановлением Правительства Ленинградской области от </w:t>
      </w:r>
      <w:r w:rsidR="008C6254" w:rsidRPr="00AC38E7">
        <w:rPr>
          <w:rFonts w:eastAsia="Calibri"/>
          <w:szCs w:val="28"/>
          <w:lang w:eastAsia="en-US"/>
        </w:rPr>
        <w:t xml:space="preserve"> 05.03.2011 №42</w:t>
      </w:r>
      <w:r w:rsidR="008C6254" w:rsidRPr="00AC38E7">
        <w:rPr>
          <w:szCs w:val="28"/>
        </w:rPr>
        <w:t xml:space="preserve"> «</w:t>
      </w:r>
      <w:r w:rsidR="008C6254" w:rsidRPr="00AC38E7">
        <w:rPr>
          <w:rFonts w:eastAsia="Calibri"/>
          <w:szCs w:val="28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="008C6254" w:rsidRPr="00AC38E7">
        <w:rPr>
          <w:szCs w:val="28"/>
        </w:rPr>
        <w:t>», постановлением Администрации</w:t>
      </w:r>
      <w:proofErr w:type="gramEnd"/>
      <w:r w:rsidR="008C6254" w:rsidRPr="00AC38E7">
        <w:rPr>
          <w:szCs w:val="28"/>
        </w:rPr>
        <w:t xml:space="preserve">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  </w:t>
      </w:r>
    </w:p>
    <w:p w:rsidR="008C6254" w:rsidRPr="00AC38E7" w:rsidRDefault="008C6254" w:rsidP="008C6254">
      <w:pPr>
        <w:rPr>
          <w:szCs w:val="28"/>
        </w:rPr>
      </w:pPr>
      <w:proofErr w:type="gramStart"/>
      <w:r w:rsidRPr="00AC38E7">
        <w:rPr>
          <w:b/>
          <w:szCs w:val="28"/>
        </w:rPr>
        <w:t>п</w:t>
      </w:r>
      <w:proofErr w:type="gramEnd"/>
      <w:r w:rsidRPr="00AC38E7">
        <w:rPr>
          <w:b/>
          <w:szCs w:val="28"/>
        </w:rPr>
        <w:t xml:space="preserve"> о с т а н о в л я е т:</w:t>
      </w:r>
    </w:p>
    <w:p w:rsidR="008C6254" w:rsidRPr="00AC38E7" w:rsidRDefault="008C6254" w:rsidP="008C6254">
      <w:pPr>
        <w:ind w:firstLine="709"/>
        <w:rPr>
          <w:b/>
          <w:szCs w:val="28"/>
        </w:rPr>
      </w:pPr>
    </w:p>
    <w:p w:rsidR="008C6254" w:rsidRPr="00AC38E7" w:rsidRDefault="008C6254" w:rsidP="008C6254">
      <w:pPr>
        <w:rPr>
          <w:szCs w:val="28"/>
        </w:rPr>
      </w:pPr>
      <w:r w:rsidRPr="00AC38E7">
        <w:rPr>
          <w:szCs w:val="28"/>
        </w:rPr>
        <w:t>1. Утвердить административный регламент предоставления муниципальной услуги по приему заявлений, документов и постановки на учет граждан в качестве нуждающихся в жилых помещениях согласно Приложению.</w:t>
      </w:r>
    </w:p>
    <w:p w:rsidR="008C6254" w:rsidRPr="00AC38E7" w:rsidRDefault="008C6254" w:rsidP="008C6254">
      <w:pPr>
        <w:rPr>
          <w:b/>
          <w:szCs w:val="28"/>
        </w:rPr>
      </w:pPr>
    </w:p>
    <w:p w:rsidR="008C6254" w:rsidRPr="00AC38E7" w:rsidRDefault="008C6254" w:rsidP="008C6254">
      <w:pPr>
        <w:rPr>
          <w:szCs w:val="28"/>
        </w:rPr>
      </w:pPr>
    </w:p>
    <w:p w:rsidR="008C6254" w:rsidRPr="00AC38E7" w:rsidRDefault="00660FF4" w:rsidP="008C6254">
      <w:pPr>
        <w:rPr>
          <w:szCs w:val="28"/>
        </w:rPr>
      </w:pPr>
      <w:r w:rsidRPr="00AC38E7">
        <w:rPr>
          <w:szCs w:val="28"/>
        </w:rPr>
        <w:lastRenderedPageBreak/>
        <w:t>2</w:t>
      </w:r>
      <w:r w:rsidR="008C6254" w:rsidRPr="00AC38E7">
        <w:rPr>
          <w:szCs w:val="28"/>
        </w:rPr>
        <w:t xml:space="preserve">. </w:t>
      </w:r>
      <w:r w:rsidR="00E330D9" w:rsidRPr="00AC38E7">
        <w:rPr>
          <w:szCs w:val="28"/>
        </w:rPr>
        <w:t xml:space="preserve">Специалисту по </w:t>
      </w:r>
      <w:r w:rsidR="00331F78" w:rsidRPr="00AC38E7">
        <w:rPr>
          <w:szCs w:val="28"/>
        </w:rPr>
        <w:t xml:space="preserve">земле и муниципальному имуществу </w:t>
      </w:r>
      <w:r w:rsidR="008C6254" w:rsidRPr="00AC38E7">
        <w:rPr>
          <w:szCs w:val="28"/>
        </w:rPr>
        <w:t>Администрации  Янегского сельского поселения обеспечить исполнение Административного регламента.</w:t>
      </w:r>
    </w:p>
    <w:p w:rsidR="008C6254" w:rsidRPr="00AC38E7" w:rsidRDefault="008C6254" w:rsidP="008C6254">
      <w:pPr>
        <w:rPr>
          <w:szCs w:val="28"/>
        </w:rPr>
      </w:pPr>
    </w:p>
    <w:p w:rsidR="008C6254" w:rsidRPr="00AC38E7" w:rsidRDefault="00660FF4" w:rsidP="008C6254">
      <w:pPr>
        <w:rPr>
          <w:szCs w:val="28"/>
        </w:rPr>
      </w:pPr>
      <w:r w:rsidRPr="00AC38E7">
        <w:rPr>
          <w:szCs w:val="28"/>
        </w:rPr>
        <w:t>3</w:t>
      </w:r>
      <w:r w:rsidR="008C6254" w:rsidRPr="00AC38E7">
        <w:rPr>
          <w:szCs w:val="28"/>
        </w:rPr>
        <w:t xml:space="preserve">. </w:t>
      </w:r>
      <w:proofErr w:type="gramStart"/>
      <w:r w:rsidR="008C6254" w:rsidRPr="00AC38E7">
        <w:rPr>
          <w:szCs w:val="28"/>
        </w:rPr>
        <w:t>Контроль за</w:t>
      </w:r>
      <w:proofErr w:type="gramEnd"/>
      <w:r w:rsidR="008C6254" w:rsidRPr="00AC38E7">
        <w:rPr>
          <w:szCs w:val="28"/>
        </w:rPr>
        <w:t xml:space="preserve"> исполнением настоящего постановления возложить на заместителя главы Администрации Янегского сельского  поселения Скрябина М.В. </w:t>
      </w:r>
    </w:p>
    <w:p w:rsidR="008C6254" w:rsidRPr="00AC38E7" w:rsidRDefault="008C6254" w:rsidP="008C6254">
      <w:pPr>
        <w:rPr>
          <w:szCs w:val="28"/>
        </w:rPr>
      </w:pPr>
    </w:p>
    <w:p w:rsidR="008C6254" w:rsidRPr="00AC38E7" w:rsidRDefault="00660FF4" w:rsidP="008C6254">
      <w:pPr>
        <w:rPr>
          <w:szCs w:val="28"/>
        </w:rPr>
      </w:pPr>
      <w:r w:rsidRPr="00AC38E7">
        <w:rPr>
          <w:szCs w:val="28"/>
        </w:rPr>
        <w:t>4</w:t>
      </w:r>
      <w:r w:rsidR="008C6254" w:rsidRPr="00AC38E7">
        <w:rPr>
          <w:szCs w:val="28"/>
        </w:rPr>
        <w:t>. Опубликовать настоящее постановление в газете «Лодейное Поле» и разместить в сети интернет на официальном сайте Янегского сельского поселения.</w:t>
      </w:r>
    </w:p>
    <w:p w:rsidR="008C6254" w:rsidRPr="00AC38E7" w:rsidRDefault="008C6254" w:rsidP="008C6254">
      <w:pPr>
        <w:rPr>
          <w:szCs w:val="28"/>
        </w:rPr>
      </w:pPr>
    </w:p>
    <w:p w:rsidR="008C6254" w:rsidRPr="00AC38E7" w:rsidRDefault="00660FF4" w:rsidP="008C6254">
      <w:pPr>
        <w:rPr>
          <w:szCs w:val="28"/>
        </w:rPr>
      </w:pPr>
      <w:r w:rsidRPr="00AC38E7">
        <w:rPr>
          <w:szCs w:val="28"/>
        </w:rPr>
        <w:t>5</w:t>
      </w:r>
      <w:r w:rsidR="008C6254" w:rsidRPr="00AC38E7">
        <w:rPr>
          <w:szCs w:val="28"/>
        </w:rPr>
        <w:t>. Постановление вступает в силу со дня его официального опубликования.</w:t>
      </w:r>
    </w:p>
    <w:p w:rsidR="008C6254" w:rsidRPr="00AC38E7" w:rsidRDefault="008C6254" w:rsidP="008C6254">
      <w:pPr>
        <w:rPr>
          <w:szCs w:val="28"/>
        </w:rPr>
      </w:pPr>
    </w:p>
    <w:p w:rsidR="008C6254" w:rsidRPr="00AC38E7" w:rsidRDefault="008C6254" w:rsidP="008C6254">
      <w:pPr>
        <w:rPr>
          <w:szCs w:val="28"/>
        </w:rPr>
      </w:pPr>
    </w:p>
    <w:p w:rsidR="008C6254" w:rsidRPr="00AC38E7" w:rsidRDefault="008C6254" w:rsidP="008C6254">
      <w:pPr>
        <w:rPr>
          <w:szCs w:val="28"/>
        </w:rPr>
      </w:pPr>
    </w:p>
    <w:p w:rsidR="008C6254" w:rsidRPr="00AC38E7" w:rsidRDefault="008C6254" w:rsidP="008C6254">
      <w:pPr>
        <w:jc w:val="left"/>
        <w:rPr>
          <w:szCs w:val="28"/>
        </w:rPr>
      </w:pPr>
      <w:r w:rsidRPr="00AC38E7">
        <w:rPr>
          <w:szCs w:val="28"/>
        </w:rPr>
        <w:t xml:space="preserve">Глава Администрации                                                                В.Е. Усатова   </w:t>
      </w:r>
    </w:p>
    <w:p w:rsidR="002B0C91" w:rsidRPr="00AC38E7" w:rsidRDefault="008C6254" w:rsidP="008C6254">
      <w:pPr>
        <w:rPr>
          <w:szCs w:val="28"/>
        </w:rPr>
      </w:pPr>
      <w:r w:rsidRPr="00AC38E7">
        <w:rPr>
          <w:szCs w:val="28"/>
        </w:rPr>
        <w:t>Янегского сельского поселения</w:t>
      </w:r>
    </w:p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/>
    <w:p w:rsidR="002B0C91" w:rsidRPr="00AC38E7" w:rsidRDefault="002B0C91" w:rsidP="002B0C91">
      <w:pPr>
        <w:rPr>
          <w:szCs w:val="28"/>
        </w:rPr>
      </w:pPr>
    </w:p>
    <w:p w:rsidR="00660FF4" w:rsidRPr="00AC38E7" w:rsidRDefault="00660FF4" w:rsidP="002B0C91">
      <w:pPr>
        <w:rPr>
          <w:szCs w:val="28"/>
        </w:rPr>
      </w:pPr>
    </w:p>
    <w:p w:rsidR="00660FF4" w:rsidRPr="00AC38E7" w:rsidRDefault="00660FF4" w:rsidP="002B0C91">
      <w:pPr>
        <w:rPr>
          <w:szCs w:val="28"/>
        </w:rPr>
      </w:pPr>
    </w:p>
    <w:p w:rsidR="00660FF4" w:rsidRPr="00AC38E7" w:rsidRDefault="00660FF4" w:rsidP="002B0C91">
      <w:pPr>
        <w:rPr>
          <w:szCs w:val="28"/>
        </w:rPr>
      </w:pPr>
    </w:p>
    <w:p w:rsidR="00660FF4" w:rsidRPr="00AC38E7" w:rsidRDefault="00660FF4" w:rsidP="002B0C91">
      <w:pPr>
        <w:rPr>
          <w:szCs w:val="28"/>
        </w:rPr>
      </w:pPr>
    </w:p>
    <w:p w:rsidR="00660FF4" w:rsidRPr="00AC38E7" w:rsidRDefault="00660FF4" w:rsidP="002B0C91">
      <w:pPr>
        <w:rPr>
          <w:szCs w:val="28"/>
        </w:rPr>
      </w:pPr>
    </w:p>
    <w:p w:rsidR="00660FF4" w:rsidRPr="00AC38E7" w:rsidRDefault="00660FF4" w:rsidP="002B0C91">
      <w:pPr>
        <w:rPr>
          <w:szCs w:val="28"/>
        </w:rPr>
      </w:pPr>
    </w:p>
    <w:p w:rsidR="002B0C91" w:rsidRPr="00AC38E7" w:rsidRDefault="002B0C91" w:rsidP="002B0C91">
      <w:pPr>
        <w:jc w:val="right"/>
        <w:rPr>
          <w:b/>
        </w:rPr>
      </w:pPr>
      <w:r w:rsidRPr="00AC38E7">
        <w:rPr>
          <w:b/>
        </w:rPr>
        <w:lastRenderedPageBreak/>
        <w:t xml:space="preserve">ПРИЛОЖЕНИЕ </w:t>
      </w:r>
    </w:p>
    <w:p w:rsidR="002B0C91" w:rsidRPr="00AC38E7" w:rsidRDefault="002B0C91" w:rsidP="002B0C91">
      <w:pPr>
        <w:jc w:val="right"/>
      </w:pPr>
      <w:r w:rsidRPr="00AC38E7">
        <w:t>к постановлению Администрации</w:t>
      </w:r>
    </w:p>
    <w:p w:rsidR="002B0C91" w:rsidRPr="00AC38E7" w:rsidRDefault="008C6254" w:rsidP="002B0C91">
      <w:pPr>
        <w:jc w:val="right"/>
      </w:pPr>
      <w:r w:rsidRPr="00AC38E7">
        <w:t>Янегского</w:t>
      </w:r>
      <w:r w:rsidR="002B0C91" w:rsidRPr="00AC38E7">
        <w:t xml:space="preserve"> сельского поселения</w:t>
      </w:r>
    </w:p>
    <w:p w:rsidR="002B0C91" w:rsidRPr="00AC38E7" w:rsidRDefault="002B0C91" w:rsidP="002B0C91">
      <w:pPr>
        <w:jc w:val="right"/>
      </w:pPr>
      <w:r w:rsidRPr="00AC38E7">
        <w:t xml:space="preserve">Лодейнопольского муниципального района </w:t>
      </w:r>
    </w:p>
    <w:p w:rsidR="002B0C91" w:rsidRPr="00AC38E7" w:rsidRDefault="002B0C91" w:rsidP="002B0C91">
      <w:pPr>
        <w:jc w:val="right"/>
      </w:pPr>
      <w:r w:rsidRPr="00AC38E7">
        <w:t xml:space="preserve">Ленинградской области </w:t>
      </w:r>
    </w:p>
    <w:p w:rsidR="002B0C91" w:rsidRPr="00AC38E7" w:rsidRDefault="002B0C91" w:rsidP="002B0C91">
      <w:pPr>
        <w:jc w:val="right"/>
      </w:pPr>
      <w:r w:rsidRPr="00AC38E7">
        <w:t xml:space="preserve">от </w:t>
      </w:r>
      <w:r w:rsidR="006D3867" w:rsidRPr="00AC38E7">
        <w:t>31.01.2014</w:t>
      </w:r>
      <w:r w:rsidR="001A3BF8" w:rsidRPr="00AC38E7">
        <w:t xml:space="preserve"> </w:t>
      </w:r>
      <w:r w:rsidRPr="00AC38E7">
        <w:t xml:space="preserve">г </w:t>
      </w:r>
      <w:r w:rsidR="008C6254" w:rsidRPr="00AC38E7">
        <w:t xml:space="preserve">. </w:t>
      </w:r>
      <w:r w:rsidRPr="00AC38E7">
        <w:t>№</w:t>
      </w:r>
      <w:r w:rsidR="006D3867" w:rsidRPr="00AC38E7">
        <w:t xml:space="preserve"> 9</w:t>
      </w:r>
    </w:p>
    <w:p w:rsidR="002B0C91" w:rsidRPr="00AC38E7" w:rsidRDefault="002B0C91" w:rsidP="002B0C91">
      <w:pPr>
        <w:rPr>
          <w:sz w:val="24"/>
          <w:szCs w:val="24"/>
        </w:rPr>
      </w:pPr>
    </w:p>
    <w:p w:rsidR="002B0C91" w:rsidRPr="00AC38E7" w:rsidRDefault="002B0C91" w:rsidP="002B0C91">
      <w:pPr>
        <w:jc w:val="center"/>
        <w:rPr>
          <w:szCs w:val="28"/>
        </w:rPr>
      </w:pPr>
    </w:p>
    <w:p w:rsidR="006D3867" w:rsidRPr="00AC38E7" w:rsidRDefault="006D3867" w:rsidP="002B0C91">
      <w:pPr>
        <w:jc w:val="center"/>
        <w:rPr>
          <w:szCs w:val="28"/>
        </w:rPr>
      </w:pPr>
    </w:p>
    <w:p w:rsidR="002B0C91" w:rsidRPr="00AC38E7" w:rsidRDefault="002B0C91" w:rsidP="00070C18">
      <w:pPr>
        <w:jc w:val="center"/>
        <w:rPr>
          <w:b/>
          <w:szCs w:val="28"/>
        </w:rPr>
      </w:pPr>
      <w:r w:rsidRPr="00AC38E7">
        <w:rPr>
          <w:b/>
          <w:szCs w:val="28"/>
        </w:rPr>
        <w:t>Административный регламент</w:t>
      </w:r>
    </w:p>
    <w:p w:rsidR="002B0C91" w:rsidRPr="00AC38E7" w:rsidRDefault="002B0C91" w:rsidP="00070C18">
      <w:pPr>
        <w:jc w:val="center"/>
        <w:rPr>
          <w:b/>
          <w:szCs w:val="28"/>
        </w:rPr>
      </w:pPr>
      <w:r w:rsidRPr="00AC38E7">
        <w:rPr>
          <w:b/>
          <w:szCs w:val="28"/>
        </w:rPr>
        <w:t>по предоставлению муниципальной услуги</w:t>
      </w:r>
    </w:p>
    <w:p w:rsidR="002B0C91" w:rsidRPr="00AC38E7" w:rsidRDefault="002B0C91" w:rsidP="00070C18">
      <w:pPr>
        <w:jc w:val="center"/>
        <w:rPr>
          <w:b/>
          <w:szCs w:val="28"/>
        </w:rPr>
      </w:pPr>
      <w:r w:rsidRPr="00AC38E7">
        <w:rPr>
          <w:b/>
          <w:szCs w:val="28"/>
        </w:rPr>
        <w:t>«Предоставление информации об объектах недвижимого имущества,</w:t>
      </w:r>
    </w:p>
    <w:p w:rsidR="002B0C91" w:rsidRPr="00AC38E7" w:rsidRDefault="002B0C91" w:rsidP="00070C18">
      <w:pPr>
        <w:jc w:val="center"/>
        <w:rPr>
          <w:b/>
          <w:szCs w:val="28"/>
        </w:rPr>
      </w:pPr>
      <w:proofErr w:type="gramStart"/>
      <w:r w:rsidRPr="00AC38E7">
        <w:rPr>
          <w:b/>
          <w:szCs w:val="28"/>
        </w:rPr>
        <w:t>находящихся</w:t>
      </w:r>
      <w:proofErr w:type="gramEnd"/>
      <w:r w:rsidRPr="00AC38E7">
        <w:rPr>
          <w:b/>
          <w:szCs w:val="28"/>
        </w:rPr>
        <w:t xml:space="preserve"> в муниципальной собственности и предназначенных для сдачи в аренду»</w:t>
      </w:r>
      <w:r w:rsidRPr="00AC38E7">
        <w:rPr>
          <w:szCs w:val="28"/>
        </w:rPr>
        <w:t xml:space="preserve"> </w:t>
      </w:r>
      <w:r w:rsidRPr="00AC38E7">
        <w:rPr>
          <w:b/>
          <w:szCs w:val="28"/>
        </w:rPr>
        <w:t xml:space="preserve">Администрацией </w:t>
      </w:r>
      <w:r w:rsidR="008C6254" w:rsidRPr="00AC38E7">
        <w:rPr>
          <w:b/>
          <w:szCs w:val="28"/>
        </w:rPr>
        <w:t>Янегского</w:t>
      </w:r>
    </w:p>
    <w:p w:rsidR="002B0C91" w:rsidRPr="00AC38E7" w:rsidRDefault="002B0C91" w:rsidP="00070C18">
      <w:pPr>
        <w:jc w:val="center"/>
        <w:rPr>
          <w:b/>
          <w:szCs w:val="28"/>
        </w:rPr>
      </w:pPr>
      <w:r w:rsidRPr="00AC38E7">
        <w:rPr>
          <w:b/>
          <w:szCs w:val="28"/>
        </w:rPr>
        <w:t>сельского поселения Лодейнопольского муниципального района</w:t>
      </w:r>
    </w:p>
    <w:p w:rsidR="002B0C91" w:rsidRPr="00AC38E7" w:rsidRDefault="002B0C91" w:rsidP="00070C18">
      <w:pPr>
        <w:jc w:val="center"/>
        <w:rPr>
          <w:b/>
          <w:szCs w:val="28"/>
        </w:rPr>
      </w:pPr>
      <w:r w:rsidRPr="00AC38E7">
        <w:rPr>
          <w:b/>
          <w:szCs w:val="28"/>
        </w:rPr>
        <w:t>Ленинградской области</w:t>
      </w:r>
    </w:p>
    <w:p w:rsidR="002B0C91" w:rsidRPr="00AC38E7" w:rsidRDefault="002B0C91" w:rsidP="00070C18">
      <w:pPr>
        <w:jc w:val="center"/>
        <w:rPr>
          <w:b/>
          <w:szCs w:val="28"/>
        </w:rPr>
      </w:pPr>
    </w:p>
    <w:p w:rsidR="002B0C91" w:rsidRPr="00AC38E7" w:rsidRDefault="002B0C91" w:rsidP="002B0C91">
      <w:pPr>
        <w:ind w:left="360"/>
        <w:jc w:val="center"/>
        <w:rPr>
          <w:b/>
          <w:szCs w:val="28"/>
        </w:rPr>
      </w:pPr>
      <w:r w:rsidRPr="00AC38E7">
        <w:rPr>
          <w:b/>
          <w:szCs w:val="28"/>
        </w:rPr>
        <w:t>1. Общие положения:</w:t>
      </w:r>
    </w:p>
    <w:p w:rsidR="002B0C91" w:rsidRPr="00AC38E7" w:rsidRDefault="002B0C91" w:rsidP="002B0C91">
      <w:pPr>
        <w:ind w:left="360"/>
        <w:jc w:val="center"/>
        <w:rPr>
          <w:b/>
          <w:szCs w:val="28"/>
        </w:rPr>
      </w:pP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 xml:space="preserve">       </w:t>
      </w:r>
      <w:r w:rsidRPr="00AC38E7">
        <w:rPr>
          <w:b/>
          <w:szCs w:val="28"/>
        </w:rPr>
        <w:t>1.1.</w:t>
      </w:r>
      <w:r w:rsidRPr="00AC38E7">
        <w:rPr>
          <w:szCs w:val="28"/>
        </w:rPr>
        <w:t xml:space="preserve"> </w:t>
      </w:r>
      <w:proofErr w:type="gramStart"/>
      <w:r w:rsidRPr="00AC38E7">
        <w:rPr>
          <w:szCs w:val="28"/>
        </w:rPr>
        <w:t>Административный регламент по предоставлению муниципальной услуги</w:t>
      </w:r>
      <w:r w:rsidR="008C6254" w:rsidRPr="00AC38E7">
        <w:rPr>
          <w:szCs w:val="28"/>
        </w:rPr>
        <w:t xml:space="preserve"> </w:t>
      </w:r>
      <w:r w:rsidRPr="00AC38E7">
        <w:rPr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C38E7">
        <w:rPr>
          <w:b/>
          <w:szCs w:val="28"/>
        </w:rPr>
        <w:t xml:space="preserve">  (далее – муниципальная услуга)</w:t>
      </w:r>
      <w:r w:rsidRPr="00AC38E7">
        <w:rPr>
          <w:szCs w:val="28"/>
        </w:rPr>
        <w:t>,  разработан в целях повышения качества исполнения и доступности результатов предоставления муниципальной услуги по предоставлению информации об объектах недвижимого имущества, находящегося в муниципальной собственности и предназначенных для сдачи в аренду, создания комфортных условий для участников отношений</w:t>
      </w:r>
      <w:proofErr w:type="gramEnd"/>
      <w:r w:rsidRPr="00AC38E7">
        <w:rPr>
          <w:szCs w:val="28"/>
        </w:rPr>
        <w:t xml:space="preserve">, </w:t>
      </w:r>
      <w:proofErr w:type="gramStart"/>
      <w:r w:rsidRPr="00AC38E7">
        <w:rPr>
          <w:szCs w:val="28"/>
        </w:rPr>
        <w:t>возникающих при предоставлении в установленном порядке информации физическим и юридическим лицам об объектах недвижимого имущества (далее - заявители), и определяет сроки и последовательность действий (административных процедур) при осуществлении полномочий по предоставлению в установленном порядке информации физическим и юридическим лицам об объектах недвижимого имущества, находящихся в  муниципальной собственности и предназначенных для сдачи в аренду (далее - предоставление информации об объектах недвижимого имущества для</w:t>
      </w:r>
      <w:proofErr w:type="gramEnd"/>
      <w:r w:rsidRPr="00AC38E7">
        <w:rPr>
          <w:szCs w:val="28"/>
        </w:rPr>
        <w:t xml:space="preserve"> сдачи в аренду) при предоставлении муниципальной услуги Администрацией </w:t>
      </w:r>
      <w:r w:rsidR="008C6254" w:rsidRPr="00AC38E7">
        <w:rPr>
          <w:szCs w:val="28"/>
        </w:rPr>
        <w:t xml:space="preserve">Янегского </w:t>
      </w:r>
      <w:r w:rsidRPr="00AC38E7">
        <w:rPr>
          <w:szCs w:val="28"/>
        </w:rPr>
        <w:t xml:space="preserve">сельского поселения Лодейнопольского муниципального района Ленинградской области </w:t>
      </w:r>
      <w:r w:rsidRPr="00AC38E7">
        <w:rPr>
          <w:b/>
          <w:szCs w:val="28"/>
        </w:rPr>
        <w:t>(далее - Администрация</w:t>
      </w:r>
      <w:r w:rsidRPr="00AC38E7">
        <w:rPr>
          <w:szCs w:val="28"/>
        </w:rPr>
        <w:t>)</w:t>
      </w:r>
    </w:p>
    <w:p w:rsidR="002B0C91" w:rsidRPr="00AC38E7" w:rsidRDefault="002B0C91" w:rsidP="002B0C91">
      <w:pPr>
        <w:rPr>
          <w:b/>
          <w:szCs w:val="28"/>
        </w:rPr>
      </w:pPr>
      <w:r w:rsidRPr="00AC38E7">
        <w:rPr>
          <w:szCs w:val="28"/>
        </w:rPr>
        <w:t xml:space="preserve">      </w:t>
      </w:r>
      <w:r w:rsidRPr="00AC38E7">
        <w:rPr>
          <w:b/>
          <w:szCs w:val="28"/>
        </w:rPr>
        <w:t xml:space="preserve">1.2. </w:t>
      </w:r>
      <w:r w:rsidRPr="00AC38E7">
        <w:rPr>
          <w:b/>
          <w:bCs/>
          <w:szCs w:val="28"/>
        </w:rPr>
        <w:t>Нормативно-правовое регулирование по оказанию муниципальной услуги:</w:t>
      </w:r>
    </w:p>
    <w:p w:rsidR="002B0C91" w:rsidRPr="00AC38E7" w:rsidRDefault="002B0C91" w:rsidP="002B0C91">
      <w:pPr>
        <w:ind w:firstLine="426"/>
        <w:rPr>
          <w:bCs/>
          <w:szCs w:val="28"/>
        </w:rPr>
      </w:pPr>
      <w:r w:rsidRPr="00AC38E7">
        <w:rPr>
          <w:szCs w:val="28"/>
        </w:rPr>
        <w:t xml:space="preserve">Оказание муниципальной услуги </w:t>
      </w:r>
      <w:r w:rsidRPr="00AC38E7">
        <w:rPr>
          <w:bCs/>
          <w:szCs w:val="28"/>
        </w:rPr>
        <w:t>осуществляется Администрацией в соответствии со следующими нормативными правовыми актами: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 Жилищный  кодекс Российской Федерации;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 Гражданский кодекс Российской Федерации;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 Федеральный закон от 06.10.2003г.№131-ФЗ «Об общих принципах организации местного самоуправления в Российской Федерации»;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lastRenderedPageBreak/>
        <w:t>- Федеральный закон от 26.07.2006г. № 135-ФЗ (с изменениями) «О защите конкуренции»;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 Федеральный закон от 24.07.2007г. № 209-ФЗ «О развитии малого и среднего предпринимательства в Российской Федерации» (с изменениями);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 Федеральный закон от 02.05.2006 г. № 59-ФЗ «О порядке рассмотрения обращения граждан» Российской Федерации»;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 xml:space="preserve">- Устав </w:t>
      </w:r>
      <w:r w:rsidR="00752F23" w:rsidRPr="00AC38E7">
        <w:rPr>
          <w:szCs w:val="28"/>
        </w:rPr>
        <w:t>Янегского</w:t>
      </w:r>
      <w:r w:rsidRPr="00AC38E7">
        <w:rPr>
          <w:szCs w:val="28"/>
        </w:rPr>
        <w:t xml:space="preserve"> сельского поселения Лодейнопольского муниципального района Ленинградской области;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 xml:space="preserve">- Решение совета депутатов муниципального образования </w:t>
      </w:r>
      <w:r w:rsidR="0020249C" w:rsidRPr="00AC38E7">
        <w:rPr>
          <w:szCs w:val="28"/>
        </w:rPr>
        <w:t>Янегское</w:t>
      </w:r>
      <w:r w:rsidRPr="00AC38E7">
        <w:rPr>
          <w:szCs w:val="28"/>
        </w:rPr>
        <w:t xml:space="preserve"> сельское поселение Лодейнопольского муниципального района Ленинградской области от </w:t>
      </w:r>
      <w:r w:rsidR="0020249C" w:rsidRPr="00AC38E7">
        <w:rPr>
          <w:szCs w:val="28"/>
        </w:rPr>
        <w:t>22</w:t>
      </w:r>
      <w:r w:rsidRPr="00AC38E7">
        <w:rPr>
          <w:szCs w:val="28"/>
        </w:rPr>
        <w:t xml:space="preserve">.03.2006г. № 45 «Об утверждении Положения о порядке управления и распоряжения муниципальной собственностью </w:t>
      </w:r>
      <w:r w:rsidR="0020249C" w:rsidRPr="00AC38E7">
        <w:rPr>
          <w:szCs w:val="28"/>
        </w:rPr>
        <w:t>МО</w:t>
      </w:r>
      <w:r w:rsidRPr="00AC38E7">
        <w:rPr>
          <w:szCs w:val="28"/>
        </w:rPr>
        <w:t xml:space="preserve"> </w:t>
      </w:r>
      <w:r w:rsidR="0020249C" w:rsidRPr="00AC38E7">
        <w:rPr>
          <w:szCs w:val="28"/>
        </w:rPr>
        <w:t>Янегское</w:t>
      </w:r>
      <w:r w:rsidRPr="00AC38E7">
        <w:rPr>
          <w:szCs w:val="28"/>
        </w:rPr>
        <w:t xml:space="preserve"> сельское поселение Лодейнопольского муниципального района Ленинградской области»;</w:t>
      </w:r>
    </w:p>
    <w:p w:rsidR="002B0C91" w:rsidRPr="00AC38E7" w:rsidRDefault="002B0C91" w:rsidP="002B0C91">
      <w:r w:rsidRPr="00AC38E7">
        <w:t xml:space="preserve">- Постановление Администрации муниципального образования </w:t>
      </w:r>
      <w:r w:rsidR="00B661B3" w:rsidRPr="00AC38E7">
        <w:t>Янегское</w:t>
      </w:r>
      <w:r w:rsidRPr="00AC38E7">
        <w:t xml:space="preserve"> сельское поселение Лодейнопольского муниципального района Ленинградской области от </w:t>
      </w:r>
      <w:r w:rsidR="00B661B3" w:rsidRPr="00AC38E7">
        <w:t>15</w:t>
      </w:r>
      <w:r w:rsidRPr="00AC38E7">
        <w:t>.</w:t>
      </w:r>
      <w:r w:rsidR="00B661B3" w:rsidRPr="00AC38E7">
        <w:t>01</w:t>
      </w:r>
      <w:r w:rsidRPr="00AC38E7">
        <w:t>.200</w:t>
      </w:r>
      <w:r w:rsidR="00B661B3" w:rsidRPr="00AC38E7">
        <w:t>8</w:t>
      </w:r>
      <w:r w:rsidRPr="00AC38E7">
        <w:t xml:space="preserve"> года №</w:t>
      </w:r>
      <w:r w:rsidR="00B661B3" w:rsidRPr="00AC38E7">
        <w:t>9</w:t>
      </w:r>
      <w:r w:rsidRPr="00AC38E7">
        <w:t xml:space="preserve"> «Об </w:t>
      </w:r>
      <w:r w:rsidR="00B661B3" w:rsidRPr="00AC38E7">
        <w:t>аренде</w:t>
      </w:r>
      <w:r w:rsidR="001657D6" w:rsidRPr="00AC38E7">
        <w:t xml:space="preserve"> муниципального</w:t>
      </w:r>
      <w:r w:rsidRPr="00AC38E7">
        <w:t xml:space="preserve"> имуществ</w:t>
      </w:r>
      <w:r w:rsidR="00B661B3" w:rsidRPr="00AC38E7">
        <w:t>а</w:t>
      </w:r>
      <w:r w:rsidRPr="00AC38E7">
        <w:t xml:space="preserve"> </w:t>
      </w:r>
      <w:r w:rsidR="00B661B3" w:rsidRPr="00AC38E7">
        <w:t>муниципального образования</w:t>
      </w:r>
      <w:r w:rsidRPr="00AC38E7">
        <w:t xml:space="preserve"> </w:t>
      </w:r>
      <w:r w:rsidR="00B661B3" w:rsidRPr="00AC38E7">
        <w:t>Янегского</w:t>
      </w:r>
      <w:r w:rsidRPr="00AC38E7">
        <w:t xml:space="preserve"> сельско</w:t>
      </w:r>
      <w:r w:rsidR="00B661B3" w:rsidRPr="00AC38E7">
        <w:t>го</w:t>
      </w:r>
      <w:r w:rsidRPr="00AC38E7">
        <w:t xml:space="preserve"> поселени</w:t>
      </w:r>
      <w:r w:rsidR="00B661B3" w:rsidRPr="00AC38E7">
        <w:t>я</w:t>
      </w:r>
      <w:r w:rsidRPr="00AC38E7">
        <w:t xml:space="preserve"> Лодейнопольского муниципальног</w:t>
      </w:r>
      <w:r w:rsidR="005C27F2" w:rsidRPr="00AC38E7">
        <w:t>о района Ленинградской области».</w:t>
      </w:r>
    </w:p>
    <w:p w:rsidR="002B0C91" w:rsidRPr="00AC38E7" w:rsidRDefault="002B0C91" w:rsidP="002B0C91">
      <w:pPr>
        <w:pStyle w:val="a6"/>
        <w:ind w:firstLine="0"/>
        <w:rPr>
          <w:b/>
          <w:sz w:val="28"/>
          <w:szCs w:val="28"/>
        </w:rPr>
      </w:pPr>
      <w:r w:rsidRPr="00AC38E7">
        <w:t xml:space="preserve">       </w:t>
      </w:r>
      <w:r w:rsidRPr="00AC38E7">
        <w:rPr>
          <w:sz w:val="28"/>
          <w:szCs w:val="28"/>
        </w:rPr>
        <w:t xml:space="preserve">  </w:t>
      </w:r>
      <w:r w:rsidRPr="00AC38E7">
        <w:rPr>
          <w:b/>
          <w:sz w:val="28"/>
          <w:szCs w:val="28"/>
        </w:rPr>
        <w:t>1.3.Наименование органа, предоставляющего муниципальную услугу:</w:t>
      </w:r>
    </w:p>
    <w:p w:rsidR="002B0C91" w:rsidRPr="00AC38E7" w:rsidRDefault="002B0C91" w:rsidP="002B0C91">
      <w:pPr>
        <w:pStyle w:val="a6"/>
        <w:ind w:firstLine="0"/>
        <w:rPr>
          <w:b/>
          <w:bCs/>
          <w:szCs w:val="28"/>
        </w:rPr>
      </w:pPr>
      <w:r w:rsidRPr="00AC38E7">
        <w:rPr>
          <w:sz w:val="28"/>
          <w:szCs w:val="28"/>
        </w:rPr>
        <w:t xml:space="preserve">       Муниципальная услуга непосредственно предоставляется Админи</w:t>
      </w:r>
      <w:r w:rsidR="00752F23" w:rsidRPr="00AC38E7">
        <w:rPr>
          <w:sz w:val="28"/>
          <w:szCs w:val="28"/>
        </w:rPr>
        <w:t>страцией Янегского сельского поселения Лодейнопольского муниципального района Ленинградской области</w:t>
      </w:r>
      <w:r w:rsidRPr="00AC38E7">
        <w:rPr>
          <w:sz w:val="28"/>
          <w:szCs w:val="28"/>
        </w:rPr>
        <w:t xml:space="preserve">. Ответственным лицом за предоставление муниципальной услуги является специалист </w:t>
      </w:r>
      <w:r w:rsidR="00752F23" w:rsidRPr="00AC38E7">
        <w:rPr>
          <w:sz w:val="28"/>
          <w:szCs w:val="28"/>
        </w:rPr>
        <w:t xml:space="preserve">по </w:t>
      </w:r>
      <w:r w:rsidR="00331F78" w:rsidRPr="00AC38E7">
        <w:rPr>
          <w:sz w:val="28"/>
          <w:szCs w:val="28"/>
        </w:rPr>
        <w:t>земле и муниципальному имуществу</w:t>
      </w:r>
      <w:r w:rsidRPr="00AC38E7">
        <w:rPr>
          <w:sz w:val="28"/>
          <w:szCs w:val="28"/>
        </w:rPr>
        <w:t xml:space="preserve"> (</w:t>
      </w:r>
      <w:r w:rsidR="00752F23" w:rsidRPr="00AC38E7">
        <w:rPr>
          <w:b/>
          <w:sz w:val="28"/>
          <w:szCs w:val="28"/>
        </w:rPr>
        <w:t>далее – специалист</w:t>
      </w:r>
      <w:r w:rsidRPr="00AC38E7">
        <w:rPr>
          <w:b/>
          <w:sz w:val="28"/>
          <w:szCs w:val="28"/>
        </w:rPr>
        <w:t>).</w:t>
      </w:r>
    </w:p>
    <w:p w:rsidR="002B0C91" w:rsidRPr="00AC38E7" w:rsidRDefault="002B0C91" w:rsidP="002B0C91">
      <w:pPr>
        <w:pStyle w:val="ConsPlusNonformat"/>
        <w:jc w:val="both"/>
        <w:rPr>
          <w:rFonts w:ascii="Times New Roman" w:hAnsi="Times New Roman"/>
          <w:sz w:val="28"/>
        </w:rPr>
      </w:pPr>
      <w:r w:rsidRPr="00AC38E7">
        <w:t xml:space="preserve">    </w:t>
      </w:r>
      <w:r w:rsidRPr="00AC38E7">
        <w:rPr>
          <w:rFonts w:ascii="Times New Roman" w:hAnsi="Times New Roman"/>
          <w:sz w:val="28"/>
        </w:rPr>
        <w:t>При оказании муниципальной услуги специалист непосредственно взаимодействует со следующими организациями: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1"/>
        <w:gridCol w:w="3959"/>
        <w:gridCol w:w="2719"/>
        <w:gridCol w:w="2034"/>
      </w:tblGrid>
      <w:tr w:rsidR="00AC38E7" w:rsidRPr="00AC38E7" w:rsidTr="00D301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 xml:space="preserve">№ </w:t>
            </w:r>
            <w:proofErr w:type="spellStart"/>
            <w:r w:rsidRPr="00AC38E7">
              <w:rPr>
                <w:sz w:val="24"/>
              </w:rPr>
              <w:t>п.п</w:t>
            </w:r>
            <w:proofErr w:type="spellEnd"/>
            <w:r w:rsidRPr="00AC38E7">
              <w:rPr>
                <w:sz w:val="24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Наименование организации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Место нахождения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</w:rPr>
            </w:pPr>
            <w:r w:rsidRPr="00AC38E7">
              <w:rPr>
                <w:sz w:val="24"/>
              </w:rPr>
              <w:t xml:space="preserve">Контактные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телефоны</w:t>
            </w:r>
          </w:p>
        </w:tc>
      </w:tr>
      <w:tr w:rsidR="00AC38E7" w:rsidRPr="00AC38E7" w:rsidTr="00D301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 xml:space="preserve">Отдел архитектуры Администрации муниципального образования Лодейнопольский муниципальный район Ленинградской области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AC38E7">
              <w:rPr>
                <w:sz w:val="24"/>
              </w:rPr>
              <w:t>(</w:t>
            </w:r>
            <w:r w:rsidRPr="00AC38E7">
              <w:rPr>
                <w:b/>
                <w:sz w:val="24"/>
              </w:rPr>
              <w:t>Отдел архитектуры</w:t>
            </w:r>
            <w:r w:rsidRPr="00AC38E7">
              <w:rPr>
                <w:sz w:val="24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 xml:space="preserve">Ленинградская область,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r w:rsidRPr="00AC38E7">
              <w:rPr>
                <w:b/>
                <w:sz w:val="24"/>
              </w:rPr>
              <w:t>г.</w:t>
            </w:r>
            <w:r w:rsidRPr="00AC38E7">
              <w:rPr>
                <w:sz w:val="24"/>
              </w:rPr>
              <w:t xml:space="preserve"> </w:t>
            </w:r>
            <w:r w:rsidRPr="00AC38E7">
              <w:rPr>
                <w:b/>
                <w:sz w:val="24"/>
              </w:rPr>
              <w:t xml:space="preserve">Лодейное Поле,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r w:rsidRPr="00AC38E7">
              <w:rPr>
                <w:b/>
                <w:sz w:val="24"/>
              </w:rPr>
              <w:t xml:space="preserve">пр. Ленина,  дом 20,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proofErr w:type="spellStart"/>
            <w:r w:rsidRPr="00AC38E7">
              <w:rPr>
                <w:b/>
                <w:sz w:val="24"/>
              </w:rPr>
              <w:t>каб</w:t>
            </w:r>
            <w:proofErr w:type="spellEnd"/>
            <w:r w:rsidRPr="00AC38E7">
              <w:rPr>
                <w:b/>
                <w:sz w:val="24"/>
              </w:rPr>
              <w:t xml:space="preserve">. №  18,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b/>
                <w:sz w:val="24"/>
              </w:rPr>
              <w:t xml:space="preserve">         № 27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r w:rsidRPr="00AC38E7">
              <w:rPr>
                <w:b/>
                <w:sz w:val="24"/>
              </w:rPr>
              <w:t>8-813-64-2-22-75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b/>
                <w:sz w:val="24"/>
              </w:rPr>
              <w:t>8-813-64-2-35-08</w:t>
            </w:r>
          </w:p>
        </w:tc>
      </w:tr>
      <w:tr w:rsidR="00AC38E7" w:rsidRPr="00AC38E7" w:rsidTr="00D301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AC38E7">
              <w:rPr>
                <w:sz w:val="24"/>
              </w:rPr>
              <w:t>Лодейнопольский отдел Управления Федеральной  службы государственной регистрации, кадастра и картографии по   Ленинградской области</w:t>
            </w:r>
            <w:r w:rsidRPr="00AC38E7">
              <w:rPr>
                <w:b/>
                <w:sz w:val="24"/>
              </w:rPr>
              <w:t xml:space="preserve">    </w:t>
            </w:r>
            <w:r w:rsidRPr="00AC38E7">
              <w:rPr>
                <w:sz w:val="24"/>
              </w:rPr>
              <w:t>(</w:t>
            </w:r>
            <w:proofErr w:type="spellStart"/>
            <w:r w:rsidRPr="00AC38E7">
              <w:rPr>
                <w:b/>
                <w:sz w:val="24"/>
              </w:rPr>
              <w:t>Регпалата</w:t>
            </w:r>
            <w:proofErr w:type="spellEnd"/>
            <w:r w:rsidRPr="00AC38E7">
              <w:rPr>
                <w:sz w:val="24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 xml:space="preserve">Ленинградская область,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proofErr w:type="gramStart"/>
            <w:r w:rsidRPr="00AC38E7">
              <w:rPr>
                <w:b/>
                <w:sz w:val="24"/>
              </w:rPr>
              <w:t>г</w:t>
            </w:r>
            <w:proofErr w:type="gramEnd"/>
            <w:r w:rsidRPr="00AC38E7">
              <w:rPr>
                <w:b/>
                <w:sz w:val="24"/>
              </w:rPr>
              <w:t xml:space="preserve"> Лодейное Поле,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b/>
                <w:sz w:val="24"/>
              </w:rPr>
              <w:t>пр. Ленина,  дом 45.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AC38E7">
              <w:rPr>
                <w:b/>
                <w:sz w:val="24"/>
              </w:rPr>
              <w:t>8-813-64-2-23-70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C38E7" w:rsidRPr="00AC38E7" w:rsidTr="00D301AA">
        <w:trPr>
          <w:trHeight w:val="10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ind w:left="90" w:hanging="18"/>
              <w:rPr>
                <w:sz w:val="24"/>
                <w:szCs w:val="24"/>
              </w:rPr>
            </w:pPr>
            <w:r w:rsidRPr="00AC38E7">
              <w:rPr>
                <w:sz w:val="24"/>
              </w:rPr>
              <w:t>Лодейнопольское Бюро технической инвентаризации  (</w:t>
            </w:r>
            <w:r w:rsidRPr="00AC38E7">
              <w:rPr>
                <w:b/>
                <w:sz w:val="24"/>
              </w:rPr>
              <w:t>БТИ</w:t>
            </w:r>
            <w:r w:rsidRPr="00AC38E7">
              <w:rPr>
                <w:sz w:val="24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 xml:space="preserve">Ленинградская область,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proofErr w:type="gramStart"/>
            <w:r w:rsidRPr="00AC38E7">
              <w:rPr>
                <w:b/>
                <w:sz w:val="24"/>
              </w:rPr>
              <w:t>г</w:t>
            </w:r>
            <w:proofErr w:type="gramEnd"/>
            <w:r w:rsidRPr="00AC38E7">
              <w:rPr>
                <w:b/>
                <w:sz w:val="24"/>
              </w:rPr>
              <w:t xml:space="preserve"> Лодейное Поле,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AC38E7">
              <w:rPr>
                <w:b/>
                <w:sz w:val="24"/>
              </w:rPr>
              <w:t>ул. Титова,  дом 54.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AC38E7">
              <w:rPr>
                <w:b/>
                <w:sz w:val="24"/>
              </w:rPr>
              <w:t>8-813-64-2-43-16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C38E7" w:rsidRPr="00AC38E7" w:rsidTr="00D301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ФГУП «</w:t>
            </w:r>
            <w:proofErr w:type="spellStart"/>
            <w:r w:rsidRPr="00AC38E7">
              <w:rPr>
                <w:b/>
                <w:sz w:val="24"/>
              </w:rPr>
              <w:t>Ростехинвентаризаци</w:t>
            </w:r>
            <w:proofErr w:type="gramStart"/>
            <w:r w:rsidRPr="00AC38E7">
              <w:rPr>
                <w:b/>
                <w:sz w:val="24"/>
              </w:rPr>
              <w:t>я</w:t>
            </w:r>
            <w:proofErr w:type="spellEnd"/>
            <w:r w:rsidRPr="00AC38E7">
              <w:rPr>
                <w:b/>
                <w:sz w:val="24"/>
              </w:rPr>
              <w:t>-</w:t>
            </w:r>
            <w:proofErr w:type="gramEnd"/>
            <w:r w:rsidRPr="00AC38E7">
              <w:rPr>
                <w:b/>
                <w:sz w:val="24"/>
              </w:rPr>
              <w:t xml:space="preserve"> Федеральное БТИ</w:t>
            </w:r>
            <w:r w:rsidRPr="00AC38E7">
              <w:rPr>
                <w:sz w:val="24"/>
              </w:rPr>
              <w:t xml:space="preserve">»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spellStart"/>
            <w:r w:rsidRPr="00AC38E7">
              <w:rPr>
                <w:sz w:val="24"/>
              </w:rPr>
              <w:t>Подпорожское</w:t>
            </w:r>
            <w:proofErr w:type="spellEnd"/>
            <w:r w:rsidRPr="00AC38E7">
              <w:rPr>
                <w:sz w:val="24"/>
              </w:rPr>
              <w:t xml:space="preserve"> отделение Лодейнопольский участок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 xml:space="preserve">Ленинградская область,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proofErr w:type="gramStart"/>
            <w:r w:rsidRPr="00AC38E7">
              <w:rPr>
                <w:b/>
                <w:sz w:val="24"/>
              </w:rPr>
              <w:t>г</w:t>
            </w:r>
            <w:proofErr w:type="gramEnd"/>
            <w:r w:rsidRPr="00AC38E7">
              <w:rPr>
                <w:b/>
                <w:sz w:val="24"/>
              </w:rPr>
              <w:t xml:space="preserve"> Лодейное Поле,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r w:rsidRPr="00AC38E7">
              <w:rPr>
                <w:b/>
                <w:sz w:val="24"/>
              </w:rPr>
              <w:t>ул. Титова,  дом 58.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AC38E7">
              <w:rPr>
                <w:b/>
                <w:sz w:val="24"/>
              </w:rPr>
              <w:t>8-813-64-2-11-01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</w:rPr>
            </w:pP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</w:rPr>
            </w:pP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AC38E7" w:rsidRPr="00AC38E7" w:rsidTr="00D301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ФГУ «Земельная кадастровая палата»  (</w:t>
            </w:r>
            <w:r w:rsidRPr="00AC38E7">
              <w:rPr>
                <w:b/>
                <w:sz w:val="24"/>
              </w:rPr>
              <w:t>ЗКП</w:t>
            </w:r>
            <w:r w:rsidRPr="00AC38E7">
              <w:rPr>
                <w:sz w:val="24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 xml:space="preserve">Ленинградская область,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proofErr w:type="gramStart"/>
            <w:r w:rsidRPr="00AC38E7">
              <w:rPr>
                <w:b/>
                <w:sz w:val="24"/>
              </w:rPr>
              <w:t>г</w:t>
            </w:r>
            <w:proofErr w:type="gramEnd"/>
            <w:r w:rsidRPr="00AC38E7">
              <w:rPr>
                <w:b/>
                <w:sz w:val="24"/>
              </w:rPr>
              <w:t xml:space="preserve"> Лодейное Поле,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</w:rPr>
            </w:pPr>
            <w:r w:rsidRPr="00AC38E7">
              <w:rPr>
                <w:b/>
                <w:sz w:val="24"/>
              </w:rPr>
              <w:t>пр. Урицкого, д</w:t>
            </w:r>
            <w:r w:rsidR="00347628" w:rsidRPr="00AC38E7">
              <w:rPr>
                <w:b/>
                <w:sz w:val="24"/>
              </w:rPr>
              <w:t>.</w:t>
            </w:r>
            <w:r w:rsidRPr="00AC38E7">
              <w:rPr>
                <w:b/>
                <w:sz w:val="24"/>
              </w:rPr>
              <w:t xml:space="preserve"> 11-а, 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b/>
                <w:sz w:val="24"/>
              </w:rPr>
              <w:lastRenderedPageBreak/>
              <w:t>3 этаж, кабинет №14.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AC38E7">
              <w:rPr>
                <w:b/>
                <w:sz w:val="24"/>
              </w:rPr>
              <w:lastRenderedPageBreak/>
              <w:t>8-813-64-2-44-71</w:t>
            </w:r>
          </w:p>
          <w:p w:rsidR="002B0C91" w:rsidRPr="00AC38E7" w:rsidRDefault="002B0C91" w:rsidP="00D301AA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</w:tr>
      <w:tr w:rsidR="00AC38E7" w:rsidRPr="00AC38E7" w:rsidTr="00D301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B" w:rsidRPr="00AC38E7" w:rsidRDefault="0034397B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lastRenderedPageBreak/>
              <w:t>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B" w:rsidRPr="00AC38E7" w:rsidRDefault="0034397B" w:rsidP="00D301A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AC38E7">
              <w:rPr>
                <w:sz w:val="24"/>
              </w:rPr>
              <w:t>Общество с ограниченной ответственностью «Омега»</w:t>
            </w:r>
          </w:p>
          <w:p w:rsidR="0034397B" w:rsidRPr="00AC38E7" w:rsidRDefault="0034397B" w:rsidP="00752F23">
            <w:pPr>
              <w:tabs>
                <w:tab w:val="left" w:pos="900"/>
              </w:tabs>
              <w:rPr>
                <w:b/>
                <w:sz w:val="24"/>
              </w:rPr>
            </w:pPr>
            <w:r w:rsidRPr="00AC38E7">
              <w:rPr>
                <w:sz w:val="24"/>
              </w:rPr>
              <w:t>(</w:t>
            </w:r>
            <w:r w:rsidRPr="00AC38E7">
              <w:rPr>
                <w:b/>
                <w:sz w:val="24"/>
              </w:rPr>
              <w:t>ООО «Омега»)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B" w:rsidRPr="00AC38E7" w:rsidRDefault="0034397B" w:rsidP="00E82DD2">
            <w:pPr>
              <w:tabs>
                <w:tab w:val="left" w:pos="900"/>
              </w:tabs>
              <w:jc w:val="left"/>
              <w:rPr>
                <w:sz w:val="24"/>
              </w:rPr>
            </w:pPr>
            <w:r w:rsidRPr="00AC38E7">
              <w:rPr>
                <w:sz w:val="24"/>
              </w:rPr>
              <w:t>Ленинградская область</w:t>
            </w:r>
            <w:r w:rsidRPr="00AC38E7">
              <w:rPr>
                <w:b/>
                <w:sz w:val="24"/>
              </w:rPr>
              <w:t>, г. Лодейное Поле, ул. Привокзальная, д. 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B" w:rsidRPr="00AC38E7" w:rsidRDefault="0034397B" w:rsidP="00E82DD2">
            <w:pPr>
              <w:tabs>
                <w:tab w:val="left" w:pos="900"/>
              </w:tabs>
              <w:jc w:val="left"/>
              <w:rPr>
                <w:b/>
                <w:sz w:val="24"/>
                <w:szCs w:val="24"/>
              </w:rPr>
            </w:pPr>
            <w:r w:rsidRPr="00AC38E7">
              <w:rPr>
                <w:b/>
                <w:sz w:val="24"/>
              </w:rPr>
              <w:t>8-813-64-46-184</w:t>
            </w:r>
          </w:p>
        </w:tc>
      </w:tr>
      <w:tr w:rsidR="003E7A0F" w:rsidRPr="00AC38E7" w:rsidTr="00D301A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F" w:rsidRPr="00AC38E7" w:rsidRDefault="003E7A0F" w:rsidP="00D301AA">
            <w:pPr>
              <w:tabs>
                <w:tab w:val="left" w:pos="900"/>
              </w:tabs>
              <w:rPr>
                <w:sz w:val="24"/>
              </w:rPr>
            </w:pPr>
            <w:r w:rsidRPr="00AC38E7">
              <w:rPr>
                <w:sz w:val="24"/>
              </w:rPr>
              <w:t>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F" w:rsidRPr="00AC38E7" w:rsidRDefault="00347628" w:rsidP="00D301AA">
            <w:pPr>
              <w:tabs>
                <w:tab w:val="left" w:pos="900"/>
              </w:tabs>
              <w:rPr>
                <w:sz w:val="24"/>
              </w:rPr>
            </w:pPr>
            <w:r w:rsidRPr="00AC38E7">
              <w:rPr>
                <w:sz w:val="24"/>
              </w:rPr>
              <w:t>Общество с ограниченной ответственностью «</w:t>
            </w:r>
            <w:proofErr w:type="spellStart"/>
            <w:r w:rsidRPr="00AC38E7">
              <w:rPr>
                <w:sz w:val="24"/>
              </w:rPr>
              <w:t>Жилкомсервис</w:t>
            </w:r>
            <w:proofErr w:type="spellEnd"/>
            <w:r w:rsidRPr="00AC38E7">
              <w:rPr>
                <w:sz w:val="24"/>
              </w:rPr>
              <w:t>»</w:t>
            </w:r>
          </w:p>
          <w:p w:rsidR="00347628" w:rsidRPr="00AC38E7" w:rsidRDefault="00347628" w:rsidP="00D301AA">
            <w:pPr>
              <w:tabs>
                <w:tab w:val="left" w:pos="900"/>
              </w:tabs>
              <w:rPr>
                <w:b/>
                <w:sz w:val="24"/>
              </w:rPr>
            </w:pPr>
            <w:r w:rsidRPr="00AC38E7">
              <w:rPr>
                <w:b/>
                <w:sz w:val="24"/>
              </w:rPr>
              <w:t>(ООО «</w:t>
            </w:r>
            <w:proofErr w:type="spellStart"/>
            <w:r w:rsidRPr="00AC38E7">
              <w:rPr>
                <w:b/>
                <w:sz w:val="24"/>
              </w:rPr>
              <w:t>Жилкомсервис</w:t>
            </w:r>
            <w:proofErr w:type="spellEnd"/>
            <w:r w:rsidRPr="00AC38E7">
              <w:rPr>
                <w:b/>
                <w:sz w:val="24"/>
              </w:rPr>
              <w:t>»)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F" w:rsidRPr="00AC38E7" w:rsidRDefault="0034397B" w:rsidP="00752F23">
            <w:pPr>
              <w:tabs>
                <w:tab w:val="left" w:pos="900"/>
              </w:tabs>
              <w:rPr>
                <w:b/>
                <w:sz w:val="24"/>
              </w:rPr>
            </w:pPr>
            <w:r w:rsidRPr="00AC38E7">
              <w:rPr>
                <w:sz w:val="24"/>
              </w:rPr>
              <w:t>Ленинградская область</w:t>
            </w:r>
            <w:r w:rsidRPr="00AC38E7">
              <w:rPr>
                <w:b/>
                <w:sz w:val="24"/>
              </w:rPr>
              <w:t>, г. Лодейное Поле, ул. Титова, д. 54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0F" w:rsidRPr="00AC38E7" w:rsidRDefault="0034397B" w:rsidP="003E7A0F">
            <w:pPr>
              <w:tabs>
                <w:tab w:val="left" w:pos="900"/>
              </w:tabs>
              <w:rPr>
                <w:b/>
                <w:sz w:val="24"/>
              </w:rPr>
            </w:pPr>
            <w:r w:rsidRPr="00AC38E7">
              <w:rPr>
                <w:b/>
                <w:sz w:val="24"/>
              </w:rPr>
              <w:t>8-813-64-2-44-37</w:t>
            </w:r>
          </w:p>
        </w:tc>
      </w:tr>
    </w:tbl>
    <w:p w:rsidR="002B0C91" w:rsidRPr="00AC38E7" w:rsidRDefault="002B0C91" w:rsidP="002B0C91">
      <w:pPr>
        <w:rPr>
          <w:szCs w:val="28"/>
        </w:rPr>
      </w:pPr>
    </w:p>
    <w:p w:rsidR="002B0C91" w:rsidRPr="00AC38E7" w:rsidRDefault="002B0C91" w:rsidP="002B0C91">
      <w:pPr>
        <w:rPr>
          <w:rStyle w:val="a8"/>
          <w:szCs w:val="28"/>
        </w:rPr>
      </w:pPr>
      <w:r w:rsidRPr="00AC38E7">
        <w:rPr>
          <w:rStyle w:val="a8"/>
          <w:b w:val="0"/>
          <w:szCs w:val="28"/>
        </w:rPr>
        <w:tab/>
      </w:r>
      <w:r w:rsidRPr="00AC38E7">
        <w:rPr>
          <w:rStyle w:val="a8"/>
          <w:szCs w:val="28"/>
        </w:rPr>
        <w:t>1.4. Результат предоставления муниципальной услуги:</w:t>
      </w:r>
    </w:p>
    <w:p w:rsidR="002B0C91" w:rsidRPr="00AC38E7" w:rsidRDefault="002B0C91" w:rsidP="002B0C91">
      <w:pPr>
        <w:tabs>
          <w:tab w:val="left" w:pos="720"/>
        </w:tabs>
        <w:rPr>
          <w:b/>
          <w:szCs w:val="28"/>
        </w:rPr>
      </w:pPr>
      <w:r w:rsidRPr="00AC38E7">
        <w:rPr>
          <w:szCs w:val="28"/>
        </w:rPr>
        <w:t xml:space="preserve">          </w:t>
      </w:r>
      <w:r w:rsidRPr="00AC38E7">
        <w:rPr>
          <w:b/>
          <w:szCs w:val="28"/>
        </w:rPr>
        <w:t>1.4.1.</w:t>
      </w:r>
      <w:r w:rsidRPr="00AC38E7">
        <w:rPr>
          <w:szCs w:val="28"/>
        </w:rPr>
        <w:t xml:space="preserve"> </w:t>
      </w:r>
      <w:r w:rsidRPr="00AC38E7">
        <w:rPr>
          <w:b/>
          <w:szCs w:val="28"/>
        </w:rPr>
        <w:t>Конечным результатом предоставления муниципальной услуги являются: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 предоставление информации.</w:t>
      </w:r>
    </w:p>
    <w:p w:rsidR="002B0C91" w:rsidRPr="00AC38E7" w:rsidRDefault="002B0C91" w:rsidP="002B0C91">
      <w:r w:rsidRPr="00AC38E7">
        <w:t>-отказ в предоставлении информации.</w:t>
      </w:r>
    </w:p>
    <w:p w:rsidR="002B0C91" w:rsidRPr="00AC38E7" w:rsidRDefault="002B0C91" w:rsidP="002B0C91">
      <w:pPr>
        <w:rPr>
          <w:szCs w:val="28"/>
        </w:rPr>
      </w:pPr>
      <w:r w:rsidRPr="00AC38E7">
        <w:t xml:space="preserve">         </w:t>
      </w:r>
      <w:r w:rsidRPr="00AC38E7">
        <w:rPr>
          <w:b/>
        </w:rPr>
        <w:t>1.4.2.</w:t>
      </w:r>
      <w:r w:rsidRPr="00AC38E7">
        <w:t xml:space="preserve"> </w:t>
      </w:r>
      <w:r w:rsidRPr="00AC38E7">
        <w:rPr>
          <w:b/>
        </w:rPr>
        <w:t>Процедура предоставления муниципальной услуги завершается путем получения заявителем: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-информации об объектах недвижимого имущества, предназначенного для сдачи в аренду.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-уведомления об отказе в предоставлении информации.</w:t>
      </w:r>
    </w:p>
    <w:p w:rsidR="002B0C91" w:rsidRPr="00AC38E7" w:rsidRDefault="002B0C91" w:rsidP="002B0C91">
      <w:pPr>
        <w:tabs>
          <w:tab w:val="left" w:pos="720"/>
        </w:tabs>
        <w:rPr>
          <w:b/>
          <w:szCs w:val="28"/>
        </w:rPr>
      </w:pPr>
    </w:p>
    <w:p w:rsidR="002B0C91" w:rsidRPr="00AC38E7" w:rsidRDefault="002B0C91" w:rsidP="002B0C91">
      <w:pPr>
        <w:pStyle w:val="a4"/>
        <w:rPr>
          <w:b/>
          <w:sz w:val="28"/>
          <w:szCs w:val="28"/>
        </w:rPr>
      </w:pPr>
      <w:r w:rsidRPr="00AC38E7">
        <w:rPr>
          <w:b/>
          <w:sz w:val="28"/>
          <w:szCs w:val="28"/>
        </w:rPr>
        <w:t xml:space="preserve">         1.5. Получателями муниципальной услуги являются:</w:t>
      </w:r>
    </w:p>
    <w:p w:rsidR="002B0C91" w:rsidRPr="00AC38E7" w:rsidRDefault="002B0C91" w:rsidP="002B0C91">
      <w:pPr>
        <w:pStyle w:val="a4"/>
        <w:rPr>
          <w:sz w:val="28"/>
          <w:szCs w:val="28"/>
        </w:rPr>
      </w:pPr>
      <w:r w:rsidRPr="00AC38E7">
        <w:rPr>
          <w:sz w:val="28"/>
          <w:szCs w:val="28"/>
        </w:rPr>
        <w:t>- граждане Российской Федерации (далее - граждане);</w:t>
      </w:r>
    </w:p>
    <w:p w:rsidR="002B0C91" w:rsidRPr="00AC38E7" w:rsidRDefault="002B0C91" w:rsidP="002B0C91">
      <w:pPr>
        <w:pStyle w:val="a4"/>
        <w:rPr>
          <w:sz w:val="28"/>
          <w:szCs w:val="28"/>
        </w:rPr>
      </w:pPr>
      <w:r w:rsidRPr="00AC38E7">
        <w:rPr>
          <w:sz w:val="28"/>
          <w:szCs w:val="28"/>
        </w:rPr>
        <w:t>-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Федерации;</w:t>
      </w:r>
    </w:p>
    <w:p w:rsidR="002B0C91" w:rsidRPr="00AC38E7" w:rsidRDefault="002B0C91" w:rsidP="002B0C91">
      <w:pPr>
        <w:pStyle w:val="a4"/>
        <w:rPr>
          <w:sz w:val="28"/>
          <w:szCs w:val="28"/>
        </w:rPr>
      </w:pPr>
      <w:r w:rsidRPr="00AC38E7">
        <w:rPr>
          <w:sz w:val="28"/>
          <w:szCs w:val="28"/>
        </w:rPr>
        <w:t>- индивидуальные предприниматели;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 юридические лица (далее – организации). От имени организации действует ее представитель – лицо, в установленном законодательством порядке уполномоченное представлять интересы организации.</w:t>
      </w:r>
    </w:p>
    <w:p w:rsidR="002B0C91" w:rsidRPr="00AC38E7" w:rsidRDefault="002B0C91" w:rsidP="002B0C91">
      <w:pPr>
        <w:rPr>
          <w:szCs w:val="28"/>
        </w:rPr>
      </w:pPr>
    </w:p>
    <w:p w:rsidR="002B0C91" w:rsidRPr="00AC38E7" w:rsidRDefault="002B0C91" w:rsidP="002B0C91">
      <w:pPr>
        <w:rPr>
          <w:szCs w:val="28"/>
        </w:rPr>
      </w:pPr>
      <w:r w:rsidRPr="00AC38E7">
        <w:rPr>
          <w:rStyle w:val="a8"/>
          <w:b w:val="0"/>
          <w:szCs w:val="28"/>
        </w:rPr>
        <w:t xml:space="preserve">        </w:t>
      </w:r>
      <w:r w:rsidRPr="00AC38E7">
        <w:rPr>
          <w:b/>
          <w:szCs w:val="28"/>
        </w:rPr>
        <w:t>1.6.</w:t>
      </w:r>
      <w:r w:rsidRPr="00AC38E7">
        <w:rPr>
          <w:szCs w:val="28"/>
        </w:rPr>
        <w:t xml:space="preserve"> Муниципальная услуга предоставляется заявителям бесплатно.</w:t>
      </w:r>
    </w:p>
    <w:p w:rsidR="002B0C91" w:rsidRPr="00AC38E7" w:rsidRDefault="002B0C91" w:rsidP="002B0C91">
      <w:pPr>
        <w:rPr>
          <w:b/>
          <w:szCs w:val="28"/>
        </w:rPr>
      </w:pPr>
      <w:r w:rsidRPr="00AC38E7">
        <w:rPr>
          <w:szCs w:val="28"/>
        </w:rPr>
        <w:t xml:space="preserve">           </w:t>
      </w:r>
    </w:p>
    <w:p w:rsidR="002B0C91" w:rsidRPr="00AC38E7" w:rsidRDefault="002B0C91" w:rsidP="002B0C91">
      <w:pPr>
        <w:tabs>
          <w:tab w:val="left" w:pos="720"/>
        </w:tabs>
        <w:ind w:left="360"/>
        <w:rPr>
          <w:b/>
          <w:szCs w:val="28"/>
        </w:rPr>
      </w:pPr>
      <w:r w:rsidRPr="00AC38E7">
        <w:rPr>
          <w:b/>
          <w:szCs w:val="28"/>
        </w:rPr>
        <w:t xml:space="preserve">   2. </w:t>
      </w:r>
      <w:r w:rsidR="006D2550" w:rsidRPr="00AC38E7">
        <w:rPr>
          <w:b/>
          <w:szCs w:val="28"/>
        </w:rPr>
        <w:t>Стандарт</w:t>
      </w:r>
      <w:r w:rsidRPr="00AC38E7">
        <w:rPr>
          <w:b/>
          <w:szCs w:val="28"/>
        </w:rPr>
        <w:t xml:space="preserve"> предоставления муниципальной услуги:</w:t>
      </w:r>
    </w:p>
    <w:p w:rsidR="002B0C91" w:rsidRPr="00AC38E7" w:rsidRDefault="002B0C91" w:rsidP="002B0C91">
      <w:pPr>
        <w:tabs>
          <w:tab w:val="left" w:pos="720"/>
        </w:tabs>
        <w:ind w:left="360"/>
        <w:rPr>
          <w:b/>
          <w:szCs w:val="28"/>
        </w:rPr>
      </w:pPr>
      <w:r w:rsidRPr="00AC38E7">
        <w:rPr>
          <w:b/>
          <w:szCs w:val="28"/>
        </w:rPr>
        <w:t xml:space="preserve">   2.1</w:t>
      </w:r>
      <w:r w:rsidRPr="00AC38E7">
        <w:rPr>
          <w:szCs w:val="28"/>
        </w:rPr>
        <w:t>.Порядок информирования о предоставлении муниципальной услуги:</w:t>
      </w:r>
    </w:p>
    <w:p w:rsidR="002B0C91" w:rsidRPr="00AC38E7" w:rsidRDefault="002B0C91" w:rsidP="002B0C91">
      <w:pPr>
        <w:shd w:val="clear" w:color="auto" w:fill="FFFFFF"/>
        <w:ind w:firstLine="360"/>
      </w:pPr>
      <w:r w:rsidRPr="00AC38E7">
        <w:t xml:space="preserve">   </w:t>
      </w:r>
    </w:p>
    <w:p w:rsidR="002B0C91" w:rsidRPr="00AC38E7" w:rsidRDefault="002B0C91" w:rsidP="002B0C91">
      <w:pPr>
        <w:shd w:val="clear" w:color="auto" w:fill="FFFFFF"/>
        <w:ind w:firstLine="360"/>
      </w:pPr>
      <w:r w:rsidRPr="00AC38E7">
        <w:rPr>
          <w:b/>
        </w:rPr>
        <w:t xml:space="preserve">   2.1.1</w:t>
      </w:r>
      <w:r w:rsidRPr="00AC38E7">
        <w:t>.</w:t>
      </w:r>
      <w:r w:rsidRPr="00AC38E7">
        <w:rPr>
          <w:b/>
        </w:rPr>
        <w:t xml:space="preserve"> Почтовый адрес и место нахождения Администрации</w:t>
      </w:r>
      <w:r w:rsidRPr="00AC38E7">
        <w:t xml:space="preserve">: </w:t>
      </w:r>
    </w:p>
    <w:p w:rsidR="002B0C91" w:rsidRPr="00AC38E7" w:rsidRDefault="002B0C91" w:rsidP="002B0C91">
      <w:pPr>
        <w:shd w:val="clear" w:color="auto" w:fill="FFFFFF"/>
      </w:pPr>
      <w:r w:rsidRPr="00AC38E7">
        <w:t>-1877</w:t>
      </w:r>
      <w:r w:rsidR="003E7A0F" w:rsidRPr="00AC38E7">
        <w:t>27</w:t>
      </w:r>
      <w:r w:rsidRPr="00AC38E7">
        <w:t xml:space="preserve">, Ленинградская область, Лодейнопольский район, </w:t>
      </w:r>
    </w:p>
    <w:p w:rsidR="002B0C91" w:rsidRPr="00AC38E7" w:rsidRDefault="002B0C91" w:rsidP="002B0C91">
      <w:pPr>
        <w:shd w:val="clear" w:color="auto" w:fill="FFFFFF"/>
        <w:rPr>
          <w:b/>
        </w:rPr>
      </w:pPr>
      <w:r w:rsidRPr="00AC38E7">
        <w:t xml:space="preserve">               </w:t>
      </w:r>
      <w:r w:rsidR="003E7A0F" w:rsidRPr="00AC38E7">
        <w:rPr>
          <w:b/>
        </w:rPr>
        <w:t>посёлок Янега</w:t>
      </w:r>
      <w:r w:rsidRPr="00AC38E7">
        <w:rPr>
          <w:b/>
        </w:rPr>
        <w:t xml:space="preserve">, улица </w:t>
      </w:r>
      <w:r w:rsidR="003E7A0F" w:rsidRPr="00AC38E7">
        <w:rPr>
          <w:b/>
        </w:rPr>
        <w:t>Пионерская</w:t>
      </w:r>
      <w:r w:rsidRPr="00AC38E7">
        <w:rPr>
          <w:b/>
        </w:rPr>
        <w:t xml:space="preserve">, дом </w:t>
      </w:r>
      <w:r w:rsidR="003E7A0F" w:rsidRPr="00AC38E7">
        <w:rPr>
          <w:b/>
        </w:rPr>
        <w:t>4</w:t>
      </w:r>
      <w:r w:rsidRPr="00AC38E7">
        <w:rPr>
          <w:b/>
        </w:rPr>
        <w:t>.</w:t>
      </w:r>
    </w:p>
    <w:p w:rsidR="002B0C91" w:rsidRPr="00AC38E7" w:rsidRDefault="002B0C91" w:rsidP="002B0C91">
      <w:pPr>
        <w:shd w:val="clear" w:color="auto" w:fill="FFFFFF"/>
      </w:pPr>
      <w:r w:rsidRPr="00AC38E7">
        <w:t xml:space="preserve">-часы работы: </w:t>
      </w:r>
      <w:r w:rsidR="003E7A0F" w:rsidRPr="00AC38E7">
        <w:t xml:space="preserve">понедельник-четверг: </w:t>
      </w:r>
      <w:r w:rsidRPr="00AC38E7">
        <w:rPr>
          <w:b/>
        </w:rPr>
        <w:t>с 8.час.</w:t>
      </w:r>
      <w:r w:rsidR="003E7A0F" w:rsidRPr="00AC38E7">
        <w:rPr>
          <w:b/>
        </w:rPr>
        <w:t>45мин. до 17 час.0</w:t>
      </w:r>
      <w:r w:rsidRPr="00AC38E7">
        <w:rPr>
          <w:b/>
        </w:rPr>
        <w:t>0мин.</w:t>
      </w:r>
      <w:r w:rsidR="003E7A0F" w:rsidRPr="00AC38E7">
        <w:rPr>
          <w:b/>
        </w:rPr>
        <w:t xml:space="preserve">, </w:t>
      </w:r>
      <w:r w:rsidR="003E7A0F" w:rsidRPr="00AC38E7">
        <w:t>пятница:</w:t>
      </w:r>
      <w:r w:rsidR="003E7A0F" w:rsidRPr="00AC38E7">
        <w:rPr>
          <w:b/>
        </w:rPr>
        <w:t xml:space="preserve"> с 8.час.45мин. до 16 час.45мин.</w:t>
      </w:r>
    </w:p>
    <w:p w:rsidR="002B0C91" w:rsidRPr="00AC38E7" w:rsidRDefault="002B0C91" w:rsidP="002B0C91">
      <w:pPr>
        <w:pStyle w:val="a6"/>
        <w:ind w:firstLine="0"/>
        <w:rPr>
          <w:sz w:val="28"/>
          <w:szCs w:val="28"/>
        </w:rPr>
      </w:pPr>
      <w:r w:rsidRPr="00AC38E7">
        <w:rPr>
          <w:sz w:val="28"/>
          <w:szCs w:val="28"/>
        </w:rPr>
        <w:t>-выходные дни: суббота, воскресенье, перерыв на обед с 13.00 до 14.00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>-электронный адрес</w:t>
      </w:r>
      <w:r w:rsidRPr="00AC38E7">
        <w:rPr>
          <w:b/>
          <w:szCs w:val="28"/>
        </w:rPr>
        <w:t xml:space="preserve">:  </w:t>
      </w:r>
      <w:proofErr w:type="spellStart"/>
      <w:r w:rsidRPr="00AC38E7">
        <w:rPr>
          <w:b/>
          <w:szCs w:val="28"/>
          <w:lang w:val="en-US"/>
        </w:rPr>
        <w:t>adm</w:t>
      </w:r>
      <w:proofErr w:type="spellEnd"/>
      <w:r w:rsidR="003E7A0F" w:rsidRPr="00AC38E7">
        <w:rPr>
          <w:b/>
          <w:szCs w:val="28"/>
        </w:rPr>
        <w:t>-</w:t>
      </w:r>
      <w:proofErr w:type="spellStart"/>
      <w:r w:rsidR="003E7A0F" w:rsidRPr="00AC38E7">
        <w:rPr>
          <w:b/>
          <w:szCs w:val="28"/>
          <w:lang w:val="en-US"/>
        </w:rPr>
        <w:t>yanega</w:t>
      </w:r>
      <w:proofErr w:type="spellEnd"/>
      <w:r w:rsidRPr="00AC38E7">
        <w:rPr>
          <w:b/>
          <w:szCs w:val="28"/>
        </w:rPr>
        <w:t>@</w:t>
      </w:r>
      <w:proofErr w:type="spellStart"/>
      <w:r w:rsidRPr="00AC38E7">
        <w:rPr>
          <w:b/>
          <w:szCs w:val="28"/>
          <w:lang w:val="en-US"/>
        </w:rPr>
        <w:t>yandex</w:t>
      </w:r>
      <w:proofErr w:type="spellEnd"/>
      <w:r w:rsidRPr="00AC38E7">
        <w:rPr>
          <w:b/>
          <w:szCs w:val="28"/>
        </w:rPr>
        <w:t>.</w:t>
      </w:r>
      <w:proofErr w:type="spellStart"/>
      <w:r w:rsidRPr="00AC38E7">
        <w:rPr>
          <w:b/>
          <w:lang w:val="en-US"/>
        </w:rPr>
        <w:t>ru</w:t>
      </w:r>
      <w:proofErr w:type="spellEnd"/>
    </w:p>
    <w:p w:rsidR="002B0C91" w:rsidRPr="00AC38E7" w:rsidRDefault="002B0C91" w:rsidP="002B0C91">
      <w:pPr>
        <w:shd w:val="clear" w:color="auto" w:fill="FFFFFF"/>
      </w:pPr>
      <w:r w:rsidRPr="00AC38E7">
        <w:t xml:space="preserve">-телефон для справок: </w:t>
      </w:r>
      <w:r w:rsidRPr="00AC38E7">
        <w:rPr>
          <w:b/>
        </w:rPr>
        <w:t xml:space="preserve">(8-813-64) </w:t>
      </w:r>
      <w:r w:rsidR="003E7A0F" w:rsidRPr="00AC38E7">
        <w:rPr>
          <w:b/>
        </w:rPr>
        <w:t>46</w:t>
      </w:r>
      <w:r w:rsidRPr="00AC38E7">
        <w:rPr>
          <w:b/>
        </w:rPr>
        <w:t>-</w:t>
      </w:r>
      <w:r w:rsidR="003E7A0F" w:rsidRPr="00AC38E7">
        <w:rPr>
          <w:b/>
        </w:rPr>
        <w:t>191</w:t>
      </w:r>
      <w:r w:rsidRPr="00AC38E7">
        <w:t xml:space="preserve">; факс: </w:t>
      </w:r>
      <w:r w:rsidRPr="00AC38E7">
        <w:rPr>
          <w:b/>
        </w:rPr>
        <w:t xml:space="preserve">(8-813-64) </w:t>
      </w:r>
      <w:r w:rsidR="003E7A0F" w:rsidRPr="00AC38E7">
        <w:rPr>
          <w:b/>
        </w:rPr>
        <w:t>46</w:t>
      </w:r>
      <w:r w:rsidRPr="00AC38E7">
        <w:rPr>
          <w:b/>
        </w:rPr>
        <w:t>-</w:t>
      </w:r>
      <w:r w:rsidR="003E7A0F" w:rsidRPr="00AC38E7">
        <w:rPr>
          <w:b/>
        </w:rPr>
        <w:t>191</w:t>
      </w:r>
      <w:r w:rsidR="003E7A0F" w:rsidRPr="00AC38E7">
        <w:t>.</w:t>
      </w:r>
      <w:r w:rsidRPr="00AC38E7">
        <w:t xml:space="preserve"> </w:t>
      </w:r>
    </w:p>
    <w:p w:rsidR="002B0C91" w:rsidRPr="00AC38E7" w:rsidRDefault="002B0C91" w:rsidP="002B0C91">
      <w:pPr>
        <w:shd w:val="clear" w:color="auto" w:fill="FFFFFF"/>
      </w:pPr>
      <w:r w:rsidRPr="00AC38E7">
        <w:t xml:space="preserve"> </w:t>
      </w:r>
    </w:p>
    <w:p w:rsidR="003E7A0F" w:rsidRPr="00AC38E7" w:rsidRDefault="002B0C91" w:rsidP="002B0C91">
      <w:pPr>
        <w:shd w:val="clear" w:color="auto" w:fill="FFFFFF"/>
        <w:rPr>
          <w:b/>
        </w:rPr>
      </w:pPr>
      <w:r w:rsidRPr="00AC38E7">
        <w:t xml:space="preserve">        Информация о правилах предоставления муниципальной услуги размещается на официальном сайте Администрации: </w:t>
      </w:r>
      <w:r w:rsidR="003E7A0F" w:rsidRPr="00AC38E7">
        <w:rPr>
          <w:b/>
        </w:rPr>
        <w:t>администрация-</w:t>
      </w:r>
      <w:proofErr w:type="spellStart"/>
      <w:r w:rsidR="003E7A0F" w:rsidRPr="00AC38E7">
        <w:rPr>
          <w:b/>
        </w:rPr>
        <w:t>янега</w:t>
      </w:r>
      <w:proofErr w:type="gramStart"/>
      <w:r w:rsidR="003E7A0F" w:rsidRPr="00AC38E7">
        <w:rPr>
          <w:b/>
        </w:rPr>
        <w:t>.р</w:t>
      </w:r>
      <w:proofErr w:type="gramEnd"/>
      <w:r w:rsidR="003E7A0F" w:rsidRPr="00AC38E7">
        <w:rPr>
          <w:b/>
        </w:rPr>
        <w:t>ф</w:t>
      </w:r>
      <w:proofErr w:type="spellEnd"/>
      <w:r w:rsidR="003E7A0F" w:rsidRPr="00AC38E7">
        <w:rPr>
          <w:b/>
        </w:rPr>
        <w:t xml:space="preserve"> </w:t>
      </w:r>
    </w:p>
    <w:p w:rsidR="002B0C91" w:rsidRPr="00AC38E7" w:rsidRDefault="002B0C91" w:rsidP="002B0C91">
      <w:pPr>
        <w:shd w:val="clear" w:color="auto" w:fill="FFFFFF"/>
      </w:pPr>
    </w:p>
    <w:p w:rsidR="002B0C91" w:rsidRPr="00AC38E7" w:rsidRDefault="002B0C91" w:rsidP="002B0C91">
      <w:pPr>
        <w:shd w:val="clear" w:color="auto" w:fill="FFFFFF"/>
      </w:pPr>
      <w:r w:rsidRPr="00AC38E7">
        <w:lastRenderedPageBreak/>
        <w:t xml:space="preserve">         </w:t>
      </w:r>
      <w:r w:rsidRPr="00AC38E7">
        <w:rPr>
          <w:b/>
        </w:rPr>
        <w:t>2.1.2</w:t>
      </w:r>
      <w:r w:rsidRPr="00AC38E7">
        <w:t xml:space="preserve">. Консультации по вопросам предоставления муниципальной услуги, прием заявлений  осуществляется </w:t>
      </w:r>
      <w:r w:rsidR="003E7A0F" w:rsidRPr="00AC38E7">
        <w:t>специалистом</w:t>
      </w:r>
      <w:r w:rsidRPr="00AC38E7">
        <w:t>, на кото</w:t>
      </w:r>
      <w:r w:rsidR="003E7A0F" w:rsidRPr="00AC38E7">
        <w:t>рого</w:t>
      </w:r>
      <w:r w:rsidRPr="00AC38E7">
        <w:t xml:space="preserve"> возложены соответствующие функции.</w:t>
      </w:r>
    </w:p>
    <w:p w:rsidR="002B0C91" w:rsidRPr="00AC38E7" w:rsidRDefault="002B0C91" w:rsidP="002B0C91">
      <w:pPr>
        <w:shd w:val="clear" w:color="auto" w:fill="FFFFFF"/>
      </w:pPr>
    </w:p>
    <w:p w:rsidR="002B0C91" w:rsidRPr="00AC38E7" w:rsidRDefault="002B0C91" w:rsidP="002B0C91">
      <w:pPr>
        <w:pStyle w:val="a6"/>
        <w:ind w:firstLine="426"/>
        <w:rPr>
          <w:b/>
          <w:sz w:val="28"/>
          <w:szCs w:val="28"/>
        </w:rPr>
      </w:pPr>
      <w:r w:rsidRPr="00AC38E7">
        <w:t xml:space="preserve">  </w:t>
      </w:r>
      <w:r w:rsidRPr="00AC38E7">
        <w:rPr>
          <w:b/>
          <w:sz w:val="28"/>
          <w:szCs w:val="28"/>
        </w:rPr>
        <w:t xml:space="preserve">Место нахождения </w:t>
      </w:r>
      <w:r w:rsidR="00AB71B4" w:rsidRPr="00AC38E7">
        <w:rPr>
          <w:b/>
          <w:sz w:val="28"/>
          <w:szCs w:val="28"/>
        </w:rPr>
        <w:t>специалиста</w:t>
      </w:r>
      <w:r w:rsidRPr="00AC38E7">
        <w:rPr>
          <w:b/>
          <w:sz w:val="28"/>
          <w:szCs w:val="28"/>
        </w:rPr>
        <w:t xml:space="preserve">, время работы и телефон: </w:t>
      </w:r>
    </w:p>
    <w:p w:rsidR="002B0C91" w:rsidRPr="00AC38E7" w:rsidRDefault="002B0C91" w:rsidP="002B0C91">
      <w:pPr>
        <w:pStyle w:val="a6"/>
        <w:ind w:firstLine="0"/>
        <w:rPr>
          <w:sz w:val="28"/>
          <w:szCs w:val="28"/>
        </w:rPr>
      </w:pPr>
      <w:r w:rsidRPr="00AC38E7">
        <w:rPr>
          <w:sz w:val="28"/>
          <w:szCs w:val="28"/>
        </w:rPr>
        <w:t xml:space="preserve">- </w:t>
      </w:r>
      <w:r w:rsidRPr="00AC38E7">
        <w:rPr>
          <w:b/>
          <w:sz w:val="28"/>
          <w:szCs w:val="28"/>
        </w:rPr>
        <w:t xml:space="preserve">кабинет № 4 </w:t>
      </w:r>
      <w:r w:rsidRPr="00AC38E7">
        <w:rPr>
          <w:sz w:val="28"/>
          <w:szCs w:val="28"/>
        </w:rPr>
        <w:t>Администрации</w:t>
      </w:r>
    </w:p>
    <w:p w:rsidR="002B0C91" w:rsidRPr="00AC38E7" w:rsidRDefault="002B0C91" w:rsidP="002B0C91">
      <w:pPr>
        <w:pStyle w:val="a6"/>
        <w:ind w:firstLine="0"/>
        <w:rPr>
          <w:sz w:val="28"/>
          <w:szCs w:val="28"/>
        </w:rPr>
      </w:pPr>
      <w:r w:rsidRPr="00AC38E7">
        <w:rPr>
          <w:sz w:val="28"/>
          <w:szCs w:val="28"/>
        </w:rPr>
        <w:t xml:space="preserve">-приемные дни:  </w:t>
      </w:r>
      <w:r w:rsidR="00AB71B4" w:rsidRPr="00AC38E7">
        <w:rPr>
          <w:b/>
          <w:sz w:val="28"/>
          <w:szCs w:val="28"/>
        </w:rPr>
        <w:t>вторник, четверг</w:t>
      </w:r>
      <w:r w:rsidR="003E7A0F" w:rsidRPr="00AC38E7">
        <w:rPr>
          <w:b/>
          <w:sz w:val="28"/>
          <w:szCs w:val="28"/>
        </w:rPr>
        <w:t xml:space="preserve"> </w:t>
      </w:r>
      <w:r w:rsidRPr="00AC38E7">
        <w:rPr>
          <w:b/>
          <w:sz w:val="28"/>
          <w:szCs w:val="28"/>
        </w:rPr>
        <w:t>с 9.00 до 16.00</w:t>
      </w:r>
    </w:p>
    <w:p w:rsidR="002B0C91" w:rsidRPr="00AC38E7" w:rsidRDefault="003E7A0F" w:rsidP="002B0C91">
      <w:pPr>
        <w:rPr>
          <w:szCs w:val="28"/>
        </w:rPr>
      </w:pPr>
      <w:r w:rsidRPr="00AC38E7">
        <w:rPr>
          <w:szCs w:val="28"/>
        </w:rPr>
        <w:t>-телефон</w:t>
      </w:r>
      <w:r w:rsidR="00AB71B4" w:rsidRPr="00AC38E7">
        <w:rPr>
          <w:szCs w:val="28"/>
        </w:rPr>
        <w:t>/</w:t>
      </w:r>
      <w:r w:rsidR="002B0C91" w:rsidRPr="00AC38E7">
        <w:t xml:space="preserve">факс: </w:t>
      </w:r>
      <w:r w:rsidR="002B0C91" w:rsidRPr="00AC38E7">
        <w:rPr>
          <w:b/>
        </w:rPr>
        <w:t xml:space="preserve">(8-813-64) </w:t>
      </w:r>
      <w:r w:rsidR="00AB71B4" w:rsidRPr="00AC38E7">
        <w:rPr>
          <w:b/>
        </w:rPr>
        <w:t>46</w:t>
      </w:r>
      <w:r w:rsidR="002B0C91" w:rsidRPr="00AC38E7">
        <w:rPr>
          <w:b/>
        </w:rPr>
        <w:t>-</w:t>
      </w:r>
      <w:r w:rsidR="00AB71B4" w:rsidRPr="00AC38E7">
        <w:rPr>
          <w:b/>
        </w:rPr>
        <w:t>191</w:t>
      </w:r>
      <w:r w:rsidRPr="00AC38E7">
        <w:rPr>
          <w:b/>
        </w:rPr>
        <w:t xml:space="preserve"> </w:t>
      </w:r>
    </w:p>
    <w:p w:rsidR="002B0C91" w:rsidRPr="00AC38E7" w:rsidRDefault="002B0C91" w:rsidP="002B0C91">
      <w:pPr>
        <w:pStyle w:val="a9"/>
        <w:jc w:val="both"/>
        <w:rPr>
          <w:sz w:val="28"/>
          <w:szCs w:val="28"/>
        </w:rPr>
      </w:pPr>
      <w:r w:rsidRPr="00AC38E7">
        <w:rPr>
          <w:b/>
          <w:sz w:val="28"/>
          <w:szCs w:val="28"/>
          <w:lang w:eastAsia="ru-RU"/>
        </w:rPr>
        <w:t xml:space="preserve">       </w:t>
      </w:r>
      <w:r w:rsidRPr="00AC38E7">
        <w:rPr>
          <w:b/>
          <w:sz w:val="28"/>
          <w:szCs w:val="28"/>
        </w:rPr>
        <w:t>2.2</w:t>
      </w:r>
      <w:r w:rsidRPr="00AC38E7">
        <w:rPr>
          <w:sz w:val="28"/>
          <w:szCs w:val="28"/>
        </w:rPr>
        <w:t>.Информация об объектах недвижимого имущества, предназначенного для сдачи в аренду, предоставляется по запросу любого физического или юридического лица.</w:t>
      </w:r>
    </w:p>
    <w:p w:rsidR="002B0C91" w:rsidRPr="00AC38E7" w:rsidRDefault="002B0C91" w:rsidP="002B0C91">
      <w:pPr>
        <w:rPr>
          <w:szCs w:val="28"/>
        </w:rPr>
      </w:pPr>
      <w:r w:rsidRPr="00AC38E7">
        <w:t xml:space="preserve">       </w:t>
      </w:r>
      <w:r w:rsidRPr="00AC38E7">
        <w:rPr>
          <w:b/>
        </w:rPr>
        <w:t>2.3.</w:t>
      </w:r>
      <w:r w:rsidRPr="00AC38E7">
        <w:t xml:space="preserve"> Для получения информации заявителем предоставляется лично или направляется почтовым отправлением, электронной почтой заявление о предоставлении информации (далее - заявление). Направление заявления по электронной почте допускается при наличии возможности проставления электронной цифровой подписи заявителя.</w:t>
      </w:r>
    </w:p>
    <w:p w:rsidR="002B0C91" w:rsidRPr="00AC38E7" w:rsidRDefault="002B0C91" w:rsidP="002B0C91">
      <w:pPr>
        <w:pStyle w:val="a9"/>
        <w:jc w:val="both"/>
        <w:rPr>
          <w:b/>
          <w:sz w:val="28"/>
          <w:szCs w:val="28"/>
        </w:rPr>
      </w:pPr>
      <w:r w:rsidRPr="00AC38E7">
        <w:rPr>
          <w:sz w:val="28"/>
          <w:szCs w:val="28"/>
        </w:rPr>
        <w:t xml:space="preserve">      </w:t>
      </w:r>
      <w:r w:rsidRPr="00AC38E7">
        <w:rPr>
          <w:b/>
          <w:sz w:val="28"/>
          <w:szCs w:val="28"/>
        </w:rPr>
        <w:t>2.4</w:t>
      </w:r>
      <w:r w:rsidRPr="00AC38E7">
        <w:rPr>
          <w:sz w:val="28"/>
          <w:szCs w:val="28"/>
        </w:rPr>
        <w:t xml:space="preserve">. </w:t>
      </w:r>
      <w:r w:rsidRPr="00AC38E7">
        <w:rPr>
          <w:b/>
          <w:sz w:val="28"/>
          <w:szCs w:val="28"/>
        </w:rPr>
        <w:t>В заявлении указываются:</w:t>
      </w:r>
    </w:p>
    <w:p w:rsidR="002B0C91" w:rsidRPr="00AC38E7" w:rsidRDefault="002B0C91" w:rsidP="002B0C91">
      <w:r w:rsidRPr="00AC38E7">
        <w:t xml:space="preserve">      </w:t>
      </w:r>
      <w:r w:rsidRPr="00AC38E7">
        <w:rPr>
          <w:b/>
        </w:rPr>
        <w:t>а</w:t>
      </w:r>
      <w:proofErr w:type="gramStart"/>
      <w:r w:rsidRPr="00AC38E7">
        <w:rPr>
          <w:b/>
        </w:rPr>
        <w:t>)</w:t>
      </w:r>
      <w:r w:rsidRPr="00AC38E7">
        <w:t>с</w:t>
      </w:r>
      <w:proofErr w:type="gramEnd"/>
      <w:r w:rsidRPr="00AC38E7">
        <w:t>ведения о заявителе, в том числе:</w:t>
      </w:r>
    </w:p>
    <w:p w:rsidR="002B0C91" w:rsidRPr="00AC38E7" w:rsidRDefault="002B0C91" w:rsidP="002B0C91">
      <w:r w:rsidRPr="00AC38E7">
        <w:t>-фамилия,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2B0C91" w:rsidRPr="00AC38E7" w:rsidRDefault="002B0C91" w:rsidP="002B0C91">
      <w:r w:rsidRPr="00AC38E7">
        <w:t>-сведения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2B0C91" w:rsidRPr="00AC38E7" w:rsidRDefault="002B0C91" w:rsidP="002B0C91">
      <w:r w:rsidRPr="00AC38E7">
        <w:rPr>
          <w:b/>
        </w:rPr>
        <w:t xml:space="preserve">       б</w:t>
      </w:r>
      <w:proofErr w:type="gramStart"/>
      <w:r w:rsidRPr="00AC38E7">
        <w:rPr>
          <w:b/>
        </w:rPr>
        <w:t>)</w:t>
      </w:r>
      <w:r w:rsidRPr="00AC38E7">
        <w:t>н</w:t>
      </w:r>
      <w:proofErr w:type="gramEnd"/>
      <w:r w:rsidRPr="00AC38E7">
        <w:t>аименование объекта недвижимого имущества, предназначенного для сдачи в аренду, в отношении которой запрашивается информация;</w:t>
      </w:r>
    </w:p>
    <w:p w:rsidR="002B0C91" w:rsidRPr="00AC38E7" w:rsidRDefault="002B0C91" w:rsidP="002B0C91">
      <w:r w:rsidRPr="00AC38E7">
        <w:t xml:space="preserve">       </w:t>
      </w:r>
      <w:r w:rsidRPr="00AC38E7">
        <w:rPr>
          <w:b/>
        </w:rPr>
        <w:t>в</w:t>
      </w:r>
      <w:proofErr w:type="gramStart"/>
      <w:r w:rsidRPr="00AC38E7">
        <w:t>)п</w:t>
      </w:r>
      <w:proofErr w:type="gramEnd"/>
      <w:r w:rsidRPr="00AC38E7">
        <w:t>одпись заявителя - физического лица либо руководителя юридического лица, иного уполномоченного лица.</w:t>
      </w:r>
    </w:p>
    <w:p w:rsidR="002B0C91" w:rsidRPr="00AC38E7" w:rsidRDefault="002B0C91" w:rsidP="002B0C91">
      <w:r w:rsidRPr="00AC38E7">
        <w:t xml:space="preserve">       </w:t>
      </w:r>
      <w:r w:rsidRPr="00AC38E7">
        <w:rPr>
          <w:b/>
        </w:rPr>
        <w:t>2.5.</w:t>
      </w:r>
      <w:r w:rsidRPr="00AC38E7">
        <w:t xml:space="preserve"> В заявлении может содержаться просьба о выдаче информации заявителю лично при его обращении или направлении её по почте. При отсутствии в заявлении указания на способ получения заявителем информации ответ ему направляется по почте.</w:t>
      </w:r>
    </w:p>
    <w:p w:rsidR="002B0C91" w:rsidRPr="00AC38E7" w:rsidRDefault="002B0C91" w:rsidP="002B0C91">
      <w:pPr>
        <w:tabs>
          <w:tab w:val="left" w:pos="720"/>
        </w:tabs>
        <w:rPr>
          <w:b/>
          <w:szCs w:val="28"/>
        </w:rPr>
      </w:pPr>
      <w:r w:rsidRPr="00AC38E7">
        <w:rPr>
          <w:szCs w:val="28"/>
        </w:rPr>
        <w:t xml:space="preserve">       </w:t>
      </w:r>
      <w:r w:rsidRPr="00AC38E7">
        <w:rPr>
          <w:b/>
          <w:szCs w:val="28"/>
        </w:rPr>
        <w:t>2.6.</w:t>
      </w:r>
      <w:r w:rsidRPr="00AC38E7">
        <w:rPr>
          <w:szCs w:val="28"/>
        </w:rPr>
        <w:t xml:space="preserve"> Ответ  на письменное обращение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почтой или по электронной почте (в зависимости от способа доставки ответа, указанного в письменном обращении) не позднее 30 календарных дней </w:t>
      </w:r>
      <w:proofErr w:type="gramStart"/>
      <w:r w:rsidRPr="00AC38E7">
        <w:rPr>
          <w:szCs w:val="28"/>
        </w:rPr>
        <w:t>с даты обращения</w:t>
      </w:r>
      <w:proofErr w:type="gramEnd"/>
      <w:r w:rsidRPr="00AC38E7">
        <w:rPr>
          <w:szCs w:val="28"/>
        </w:rPr>
        <w:t xml:space="preserve"> заявителя.</w:t>
      </w:r>
    </w:p>
    <w:p w:rsidR="002B0C91" w:rsidRPr="00AC38E7" w:rsidRDefault="002B0C91" w:rsidP="002B0C91">
      <w:pPr>
        <w:tabs>
          <w:tab w:val="left" w:pos="720"/>
        </w:tabs>
        <w:rPr>
          <w:szCs w:val="28"/>
        </w:rPr>
      </w:pPr>
      <w:r w:rsidRPr="00AC38E7">
        <w:rPr>
          <w:b/>
          <w:szCs w:val="28"/>
        </w:rPr>
        <w:t xml:space="preserve">        2.7.</w:t>
      </w:r>
      <w:r w:rsidRPr="00AC38E7">
        <w:rPr>
          <w:szCs w:val="28"/>
        </w:rPr>
        <w:t xml:space="preserve"> Информация, предоставляемая заинтересованным лицам о муниципальной услуге, является открытой и общедоступной.</w:t>
      </w:r>
    </w:p>
    <w:p w:rsidR="002B0C91" w:rsidRPr="00AC38E7" w:rsidRDefault="002B0C91" w:rsidP="002B0C91">
      <w:pPr>
        <w:tabs>
          <w:tab w:val="left" w:pos="720"/>
        </w:tabs>
        <w:rPr>
          <w:szCs w:val="28"/>
        </w:rPr>
      </w:pPr>
    </w:p>
    <w:p w:rsidR="002B0C91" w:rsidRPr="00AC38E7" w:rsidRDefault="002B0C91" w:rsidP="002B0C91">
      <w:pPr>
        <w:tabs>
          <w:tab w:val="left" w:pos="900"/>
          <w:tab w:val="num" w:pos="1440"/>
        </w:tabs>
        <w:rPr>
          <w:b/>
          <w:szCs w:val="28"/>
        </w:rPr>
      </w:pPr>
      <w:r w:rsidRPr="00AC38E7">
        <w:rPr>
          <w:b/>
          <w:szCs w:val="28"/>
        </w:rPr>
        <w:t xml:space="preserve">        2.8. Основными требованиями к информированию получателей услуги являются:</w:t>
      </w:r>
    </w:p>
    <w:p w:rsidR="002B0C91" w:rsidRPr="00AC38E7" w:rsidRDefault="002B0C91" w:rsidP="002B0C91">
      <w:pPr>
        <w:tabs>
          <w:tab w:val="left" w:pos="900"/>
        </w:tabs>
        <w:rPr>
          <w:szCs w:val="28"/>
        </w:rPr>
      </w:pPr>
      <w:r w:rsidRPr="00AC38E7">
        <w:rPr>
          <w:szCs w:val="28"/>
        </w:rPr>
        <w:t>- достоверность и полнота информирования;</w:t>
      </w:r>
    </w:p>
    <w:p w:rsidR="002B0C91" w:rsidRPr="00AC38E7" w:rsidRDefault="002B0C91" w:rsidP="002B0C91">
      <w:pPr>
        <w:tabs>
          <w:tab w:val="left" w:pos="900"/>
        </w:tabs>
        <w:rPr>
          <w:szCs w:val="28"/>
        </w:rPr>
      </w:pPr>
      <w:r w:rsidRPr="00AC38E7">
        <w:rPr>
          <w:szCs w:val="28"/>
        </w:rPr>
        <w:t>- четкость в изложении информации;</w:t>
      </w:r>
    </w:p>
    <w:p w:rsidR="002B0C91" w:rsidRPr="00AC38E7" w:rsidRDefault="002B0C91" w:rsidP="002B0C91">
      <w:pPr>
        <w:tabs>
          <w:tab w:val="left" w:pos="900"/>
        </w:tabs>
        <w:rPr>
          <w:szCs w:val="28"/>
        </w:rPr>
      </w:pPr>
      <w:r w:rsidRPr="00AC38E7">
        <w:rPr>
          <w:szCs w:val="28"/>
        </w:rPr>
        <w:lastRenderedPageBreak/>
        <w:t>- удобство и доступность получения информации;</w:t>
      </w:r>
    </w:p>
    <w:p w:rsidR="002B0C91" w:rsidRPr="00AC38E7" w:rsidRDefault="002B0C91" w:rsidP="00A52517">
      <w:pPr>
        <w:tabs>
          <w:tab w:val="left" w:pos="900"/>
        </w:tabs>
        <w:rPr>
          <w:szCs w:val="28"/>
        </w:rPr>
      </w:pPr>
      <w:r w:rsidRPr="00AC38E7">
        <w:rPr>
          <w:szCs w:val="28"/>
        </w:rPr>
        <w:t>- оперативность предоставления информации;</w:t>
      </w:r>
    </w:p>
    <w:p w:rsidR="002B0C91" w:rsidRPr="00AC38E7" w:rsidRDefault="002B0C91" w:rsidP="002B0C91">
      <w:pPr>
        <w:tabs>
          <w:tab w:val="left" w:pos="0"/>
        </w:tabs>
        <w:rPr>
          <w:b/>
          <w:szCs w:val="28"/>
        </w:rPr>
      </w:pPr>
      <w:r w:rsidRPr="00AC38E7">
        <w:rPr>
          <w:b/>
          <w:szCs w:val="28"/>
        </w:rPr>
        <w:t xml:space="preserve">      </w:t>
      </w:r>
      <w:r w:rsidR="00A52517" w:rsidRPr="00AC38E7">
        <w:rPr>
          <w:b/>
          <w:szCs w:val="28"/>
        </w:rPr>
        <w:t xml:space="preserve">  </w:t>
      </w:r>
      <w:r w:rsidRPr="00AC38E7">
        <w:rPr>
          <w:b/>
          <w:szCs w:val="28"/>
        </w:rPr>
        <w:t>2.9. Сроки предоставления муниципальной услуги: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rStyle w:val="aa"/>
          <w:bCs/>
          <w:i w:val="0"/>
          <w:szCs w:val="28"/>
          <w:lang w:eastAsia="ar-SA"/>
        </w:rPr>
        <w:t xml:space="preserve">      </w:t>
      </w:r>
      <w:r w:rsidRPr="00AC38E7">
        <w:rPr>
          <w:b/>
          <w:szCs w:val="28"/>
        </w:rPr>
        <w:t xml:space="preserve">  2.9.1</w:t>
      </w:r>
      <w:r w:rsidRPr="00AC38E7">
        <w:rPr>
          <w:szCs w:val="28"/>
        </w:rPr>
        <w:t>.Продолжительность приема на консультации в среднем составляет 10 минут,  продолжительность ответа на телефонный звонок - не более 10 минут.</w:t>
      </w:r>
    </w:p>
    <w:p w:rsidR="002B0C91" w:rsidRPr="00AC38E7" w:rsidRDefault="002B0C91" w:rsidP="002B0C91">
      <w:pPr>
        <w:ind w:firstLine="426"/>
        <w:rPr>
          <w:szCs w:val="28"/>
        </w:rPr>
      </w:pPr>
      <w:r w:rsidRPr="00AC38E7">
        <w:rPr>
          <w:szCs w:val="28"/>
        </w:rPr>
        <w:t>Время работы специалиста с з</w:t>
      </w:r>
      <w:r w:rsidR="004D39F7" w:rsidRPr="00AC38E7">
        <w:rPr>
          <w:szCs w:val="28"/>
        </w:rPr>
        <w:t>аявителем составляет не менее 15</w:t>
      </w:r>
      <w:r w:rsidRPr="00AC38E7">
        <w:rPr>
          <w:szCs w:val="28"/>
        </w:rPr>
        <w:t xml:space="preserve"> минут.</w:t>
      </w:r>
    </w:p>
    <w:p w:rsidR="002B0C91" w:rsidRPr="00AC38E7" w:rsidRDefault="002B0C91" w:rsidP="002B0C91">
      <w:pPr>
        <w:ind w:firstLine="426"/>
        <w:rPr>
          <w:szCs w:val="28"/>
        </w:rPr>
      </w:pPr>
      <w:r w:rsidRPr="00AC38E7">
        <w:rPr>
          <w:szCs w:val="28"/>
        </w:rPr>
        <w:t>Информация об объектах, предназначенных для сдачи в аренду, предоставляется в течение 30 дней со дня  поступления письменного обращения  заявителя.</w:t>
      </w:r>
    </w:p>
    <w:p w:rsidR="002B0C91" w:rsidRPr="00AC38E7" w:rsidRDefault="002B0C91" w:rsidP="002B0C91">
      <w:pPr>
        <w:pStyle w:val="1"/>
        <w:ind w:right="-5"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AC38E7">
        <w:rPr>
          <w:rStyle w:val="a8"/>
          <w:rFonts w:ascii="Times New Roman" w:hAnsi="Times New Roman"/>
          <w:sz w:val="28"/>
          <w:szCs w:val="28"/>
        </w:rPr>
        <w:t>2.10</w:t>
      </w:r>
      <w:r w:rsidRPr="00AC38E7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  <w:r w:rsidRPr="00AC38E7">
        <w:rPr>
          <w:rStyle w:val="a8"/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2B0C91" w:rsidRPr="00AC38E7" w:rsidRDefault="002B0C91" w:rsidP="002B0C91">
      <w:pPr>
        <w:pStyle w:val="1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AC38E7">
        <w:rPr>
          <w:rStyle w:val="a8"/>
          <w:rFonts w:ascii="Times New Roman" w:hAnsi="Times New Roman"/>
          <w:b w:val="0"/>
          <w:sz w:val="28"/>
          <w:szCs w:val="28"/>
        </w:rPr>
        <w:t>-</w:t>
      </w:r>
      <w:r w:rsidRPr="00AC38E7">
        <w:rPr>
          <w:rFonts w:ascii="Times New Roman" w:hAnsi="Times New Roman"/>
          <w:bCs/>
          <w:sz w:val="28"/>
          <w:szCs w:val="28"/>
        </w:rPr>
        <w:t>содержание заявления не позволяет установить запрашиваемую информацию;</w:t>
      </w:r>
    </w:p>
    <w:p w:rsidR="002B0C91" w:rsidRPr="00AC38E7" w:rsidRDefault="002B0C91" w:rsidP="002B0C91">
      <w:pPr>
        <w:pStyle w:val="1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AC38E7">
        <w:rPr>
          <w:rFonts w:ascii="Times New Roman" w:hAnsi="Times New Roman"/>
          <w:bCs/>
          <w:sz w:val="28"/>
          <w:szCs w:val="28"/>
        </w:rPr>
        <w:t>-в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2B0C91" w:rsidRPr="00AC38E7" w:rsidRDefault="002B0C91" w:rsidP="002B0C91">
      <w:pPr>
        <w:pStyle w:val="1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AC38E7">
        <w:rPr>
          <w:rFonts w:ascii="Times New Roman" w:hAnsi="Times New Roman"/>
          <w:bCs/>
          <w:sz w:val="28"/>
          <w:szCs w:val="28"/>
        </w:rPr>
        <w:t xml:space="preserve">-запрашиваемая информация не относится к информации об объектах недвижимого имущества, находящихся в собственности </w:t>
      </w:r>
      <w:r w:rsidR="004D39F7" w:rsidRPr="00AC38E7">
        <w:rPr>
          <w:rFonts w:ascii="Times New Roman" w:hAnsi="Times New Roman"/>
          <w:bCs/>
          <w:sz w:val="28"/>
          <w:szCs w:val="28"/>
        </w:rPr>
        <w:t>Янегского</w:t>
      </w:r>
      <w:r w:rsidRPr="00AC38E7">
        <w:rPr>
          <w:rFonts w:ascii="Times New Roman" w:hAnsi="Times New Roman"/>
          <w:bCs/>
          <w:sz w:val="28"/>
          <w:szCs w:val="28"/>
        </w:rPr>
        <w:t xml:space="preserve"> сельского поселения и предназначенных для сдачи в аренду;</w:t>
      </w:r>
    </w:p>
    <w:p w:rsidR="002B0C91" w:rsidRPr="00AC38E7" w:rsidRDefault="002B0C91" w:rsidP="002B0C91">
      <w:pPr>
        <w:pStyle w:val="1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AC38E7">
        <w:rPr>
          <w:rFonts w:ascii="Times New Roman" w:hAnsi="Times New Roman"/>
          <w:bCs/>
          <w:sz w:val="28"/>
          <w:szCs w:val="28"/>
        </w:rPr>
        <w:t>-запрашиваемая информация относится к информации ограниченного доступа;</w:t>
      </w:r>
    </w:p>
    <w:p w:rsidR="002B0C91" w:rsidRPr="00AC38E7" w:rsidRDefault="002B0C91" w:rsidP="002B0C91">
      <w:pPr>
        <w:pStyle w:val="1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AC38E7">
        <w:rPr>
          <w:rFonts w:ascii="Times New Roman" w:hAnsi="Times New Roman"/>
          <w:bCs/>
          <w:sz w:val="28"/>
          <w:szCs w:val="28"/>
        </w:rPr>
        <w:t>-запрашиваемая информация ранее предоставлялась заявителю;</w:t>
      </w:r>
    </w:p>
    <w:p w:rsidR="002B0C91" w:rsidRPr="00AC38E7" w:rsidRDefault="002B0C91" w:rsidP="002B0C91">
      <w:pPr>
        <w:tabs>
          <w:tab w:val="left" w:pos="0"/>
          <w:tab w:val="left" w:pos="180"/>
          <w:tab w:val="left" w:pos="720"/>
        </w:tabs>
        <w:rPr>
          <w:szCs w:val="28"/>
        </w:rPr>
      </w:pPr>
      <w:r w:rsidRPr="00AC38E7">
        <w:rPr>
          <w:szCs w:val="28"/>
        </w:rPr>
        <w:t xml:space="preserve">  </w:t>
      </w:r>
    </w:p>
    <w:p w:rsidR="002B0C91" w:rsidRPr="00AC38E7" w:rsidRDefault="002B0C91" w:rsidP="002B0C91">
      <w:pPr>
        <w:pStyle w:val="consplusnormal"/>
        <w:spacing w:before="0" w:after="0"/>
        <w:ind w:firstLine="15"/>
        <w:jc w:val="center"/>
        <w:rPr>
          <w:rStyle w:val="a8"/>
          <w:sz w:val="28"/>
          <w:szCs w:val="28"/>
        </w:rPr>
      </w:pPr>
      <w:r w:rsidRPr="00AC38E7">
        <w:rPr>
          <w:rStyle w:val="a8"/>
          <w:sz w:val="28"/>
          <w:szCs w:val="28"/>
        </w:rPr>
        <w:t>3. </w:t>
      </w:r>
      <w:r w:rsidR="006D2550" w:rsidRPr="00AC38E7">
        <w:rPr>
          <w:rStyle w:val="a8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Pr="00AC38E7">
        <w:rPr>
          <w:rStyle w:val="a8"/>
          <w:sz w:val="28"/>
          <w:szCs w:val="28"/>
        </w:rPr>
        <w:t>:</w:t>
      </w:r>
    </w:p>
    <w:p w:rsidR="002B0C91" w:rsidRPr="00AC38E7" w:rsidRDefault="002B0C91" w:rsidP="002B0C91">
      <w:pPr>
        <w:rPr>
          <w:szCs w:val="28"/>
        </w:rPr>
      </w:pPr>
    </w:p>
    <w:p w:rsidR="002B0C91" w:rsidRPr="00AC38E7" w:rsidRDefault="002B0C91" w:rsidP="004D39F7">
      <w:pPr>
        <w:suppressAutoHyphens/>
        <w:ind w:left="720"/>
        <w:rPr>
          <w:szCs w:val="28"/>
        </w:rPr>
      </w:pPr>
      <w:r w:rsidRPr="00AC38E7">
        <w:rPr>
          <w:b/>
          <w:szCs w:val="28"/>
        </w:rPr>
        <w:t>3.1.</w:t>
      </w:r>
      <w:r w:rsidRPr="00AC38E7">
        <w:rPr>
          <w:szCs w:val="28"/>
        </w:rPr>
        <w:t xml:space="preserve">Основанием для начала предоставления муниципальной услуги </w:t>
      </w:r>
    </w:p>
    <w:p w:rsidR="002B0C91" w:rsidRPr="00AC38E7" w:rsidRDefault="002B0C91" w:rsidP="004D39F7">
      <w:pPr>
        <w:suppressAutoHyphens/>
        <w:rPr>
          <w:szCs w:val="28"/>
        </w:rPr>
      </w:pPr>
      <w:r w:rsidRPr="00AC38E7">
        <w:rPr>
          <w:szCs w:val="28"/>
        </w:rPr>
        <w:t>является поступление заявления, ко</w:t>
      </w:r>
      <w:r w:rsidR="004D39F7" w:rsidRPr="00AC38E7">
        <w:rPr>
          <w:szCs w:val="28"/>
        </w:rPr>
        <w:t>торое регистрируется в кабинете №2</w:t>
      </w:r>
      <w:r w:rsidRPr="00AC38E7">
        <w:rPr>
          <w:szCs w:val="28"/>
        </w:rPr>
        <w:t xml:space="preserve"> Администрации путем присвоения входящего номера и даты поступления документа. После рассмотрения заявления главой Администрации, оно </w:t>
      </w:r>
      <w:r w:rsidR="004D39F7" w:rsidRPr="00AC38E7">
        <w:rPr>
          <w:szCs w:val="28"/>
        </w:rPr>
        <w:t>поступает  специалисту</w:t>
      </w:r>
      <w:r w:rsidRPr="00AC38E7">
        <w:rPr>
          <w:szCs w:val="28"/>
        </w:rPr>
        <w:t>. Срок выполнения административной процедуры 2 дня.</w:t>
      </w:r>
    </w:p>
    <w:p w:rsidR="002B0C91" w:rsidRPr="00AC38E7" w:rsidRDefault="002B0C91" w:rsidP="002B0C91">
      <w:pPr>
        <w:suppressAutoHyphens/>
        <w:rPr>
          <w:szCs w:val="28"/>
        </w:rPr>
      </w:pPr>
      <w:r w:rsidRPr="00AC38E7">
        <w:rPr>
          <w:b/>
        </w:rPr>
        <w:t xml:space="preserve">         </w:t>
      </w:r>
      <w:proofErr w:type="gramStart"/>
      <w:r w:rsidRPr="00AC38E7">
        <w:rPr>
          <w:b/>
        </w:rPr>
        <w:t>3.2.</w:t>
      </w:r>
      <w:r w:rsidRPr="00AC38E7">
        <w:rPr>
          <w:szCs w:val="28"/>
        </w:rPr>
        <w:t>Специалист осуществляет подготовку ответа в доступной для восприятия получателем муниципальной услуги форме, содержание которой максимально полно отражает объем запрашиваемой информации об</w:t>
      </w:r>
      <w:r w:rsidRPr="00AC38E7">
        <w:rPr>
          <w:rStyle w:val="a8"/>
          <w:szCs w:val="28"/>
        </w:rPr>
        <w:t xml:space="preserve"> </w:t>
      </w:r>
      <w:r w:rsidRPr="00AC38E7">
        <w:rPr>
          <w:szCs w:val="28"/>
        </w:rPr>
        <w:t xml:space="preserve">объектах недвижимого имущества, находящихся в муниципальной собственности </w:t>
      </w:r>
      <w:r w:rsidR="004D39F7" w:rsidRPr="00AC38E7">
        <w:rPr>
          <w:szCs w:val="28"/>
        </w:rPr>
        <w:t>Янегского</w:t>
      </w:r>
      <w:r w:rsidRPr="00AC38E7">
        <w:rPr>
          <w:szCs w:val="28"/>
        </w:rPr>
        <w:t xml:space="preserve"> сельского поселения и предназначенных для сдачи в аренду.</w:t>
      </w:r>
      <w:proofErr w:type="gramEnd"/>
    </w:p>
    <w:p w:rsidR="002B0C91" w:rsidRPr="00AC38E7" w:rsidRDefault="002B0C91" w:rsidP="002B0C91">
      <w:pPr>
        <w:suppressAutoHyphens/>
        <w:rPr>
          <w:szCs w:val="28"/>
        </w:rPr>
      </w:pPr>
      <w:r w:rsidRPr="00AC38E7">
        <w:rPr>
          <w:b/>
          <w:szCs w:val="28"/>
        </w:rPr>
        <w:t xml:space="preserve">        3.3.</w:t>
      </w:r>
      <w:r w:rsidRPr="00AC38E7">
        <w:rPr>
          <w:szCs w:val="28"/>
        </w:rPr>
        <w:t>В ответе на письменное обращение получателя муниципальной усл</w:t>
      </w:r>
      <w:r w:rsidR="004D39F7" w:rsidRPr="00AC38E7">
        <w:rPr>
          <w:szCs w:val="28"/>
        </w:rPr>
        <w:t>уги специалист</w:t>
      </w:r>
      <w:r w:rsidRPr="00AC38E7">
        <w:rPr>
          <w:szCs w:val="28"/>
        </w:rPr>
        <w:t xml:space="preserve"> указывает свою должность, фамилию, имя и отчество, а также номер телефона для справок.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 xml:space="preserve">        </w:t>
      </w:r>
      <w:r w:rsidRPr="00AC38E7">
        <w:rPr>
          <w:b/>
          <w:szCs w:val="28"/>
        </w:rPr>
        <w:t>3.4.</w:t>
      </w:r>
      <w:r w:rsidRPr="00AC38E7">
        <w:rPr>
          <w:szCs w:val="28"/>
        </w:rPr>
        <w:t>Заявителю предоставляются следующие сведения об объекте, предназначенном для сдачи в аренду:</w:t>
      </w:r>
    </w:p>
    <w:p w:rsidR="002B0C91" w:rsidRPr="00AC38E7" w:rsidRDefault="002B0C91" w:rsidP="002B0C91">
      <w:pPr>
        <w:ind w:firstLine="426"/>
        <w:rPr>
          <w:szCs w:val="28"/>
        </w:rPr>
      </w:pPr>
      <w:r w:rsidRPr="00AC38E7">
        <w:rPr>
          <w:szCs w:val="28"/>
        </w:rPr>
        <w:t>- наименование;</w:t>
      </w:r>
    </w:p>
    <w:p w:rsidR="002B0C91" w:rsidRPr="00AC38E7" w:rsidRDefault="002B0C91" w:rsidP="002B0C91">
      <w:pPr>
        <w:ind w:firstLine="426"/>
        <w:rPr>
          <w:szCs w:val="28"/>
        </w:rPr>
      </w:pPr>
      <w:r w:rsidRPr="00AC38E7">
        <w:rPr>
          <w:szCs w:val="28"/>
        </w:rPr>
        <w:t>- адрес;</w:t>
      </w:r>
    </w:p>
    <w:p w:rsidR="002B0C91" w:rsidRPr="00AC38E7" w:rsidRDefault="002B0C91" w:rsidP="002B0C91">
      <w:pPr>
        <w:ind w:firstLine="426"/>
        <w:rPr>
          <w:szCs w:val="28"/>
        </w:rPr>
      </w:pPr>
      <w:r w:rsidRPr="00AC38E7">
        <w:rPr>
          <w:szCs w:val="28"/>
        </w:rPr>
        <w:t>- функциональное назначение;</w:t>
      </w:r>
    </w:p>
    <w:p w:rsidR="002B0C91" w:rsidRPr="00AC38E7" w:rsidRDefault="002B0C91" w:rsidP="002B0C91">
      <w:pPr>
        <w:ind w:firstLine="426"/>
        <w:rPr>
          <w:szCs w:val="28"/>
        </w:rPr>
      </w:pPr>
      <w:r w:rsidRPr="00AC38E7">
        <w:rPr>
          <w:szCs w:val="28"/>
        </w:rPr>
        <w:t>- перечень номеров помещений (при наличии);</w:t>
      </w:r>
    </w:p>
    <w:p w:rsidR="002B0C91" w:rsidRPr="00AC38E7" w:rsidRDefault="002B0C91" w:rsidP="002B0C91">
      <w:pPr>
        <w:ind w:firstLine="426"/>
        <w:rPr>
          <w:szCs w:val="28"/>
        </w:rPr>
      </w:pPr>
      <w:r w:rsidRPr="00AC38E7">
        <w:rPr>
          <w:szCs w:val="28"/>
        </w:rPr>
        <w:lastRenderedPageBreak/>
        <w:t>- площадь, предназначенная для сдачи в аренду;</w:t>
      </w:r>
    </w:p>
    <w:p w:rsidR="002B0C91" w:rsidRPr="00AC38E7" w:rsidRDefault="002B0C91" w:rsidP="002B0C91">
      <w:pPr>
        <w:ind w:firstLine="426"/>
        <w:rPr>
          <w:szCs w:val="28"/>
        </w:rPr>
      </w:pPr>
      <w:r w:rsidRPr="00AC38E7">
        <w:rPr>
          <w:szCs w:val="28"/>
        </w:rPr>
        <w:t>- наличие обременений;</w:t>
      </w:r>
    </w:p>
    <w:p w:rsidR="002B0C91" w:rsidRPr="00AC38E7" w:rsidRDefault="002B0C91" w:rsidP="002B0C91">
      <w:pPr>
        <w:suppressAutoHyphens/>
        <w:rPr>
          <w:szCs w:val="28"/>
        </w:rPr>
      </w:pPr>
      <w:r w:rsidRPr="00AC38E7">
        <w:rPr>
          <w:szCs w:val="28"/>
        </w:rPr>
        <w:t xml:space="preserve">         </w:t>
      </w:r>
      <w:r w:rsidRPr="00AC38E7">
        <w:rPr>
          <w:b/>
          <w:szCs w:val="28"/>
        </w:rPr>
        <w:t>3.5.</w:t>
      </w:r>
      <w:r w:rsidRPr="00AC38E7">
        <w:rPr>
          <w:szCs w:val="28"/>
        </w:rPr>
        <w:t>В случае если заданные получателем муниципальной услуги вопросы не входят в</w:t>
      </w:r>
      <w:r w:rsidR="004D39F7" w:rsidRPr="00AC38E7">
        <w:rPr>
          <w:szCs w:val="28"/>
        </w:rPr>
        <w:t xml:space="preserve"> компетенцию специалиста</w:t>
      </w:r>
      <w:r w:rsidRPr="00AC38E7">
        <w:rPr>
          <w:szCs w:val="28"/>
        </w:rPr>
        <w:t>, то специалист информирует получателя муниципальной услуги о его праве получения информации из иных источников или от органов, уполномоченных на ее предоставление.</w:t>
      </w:r>
    </w:p>
    <w:p w:rsidR="002B0C91" w:rsidRPr="00AC38E7" w:rsidRDefault="002B0C91" w:rsidP="00983880">
      <w:pPr>
        <w:pStyle w:val="1"/>
        <w:ind w:right="-5"/>
        <w:jc w:val="both"/>
        <w:rPr>
          <w:rFonts w:ascii="Times New Roman" w:hAnsi="Times New Roman"/>
          <w:b/>
          <w:bCs/>
          <w:sz w:val="24"/>
          <w:szCs w:val="28"/>
        </w:rPr>
      </w:pPr>
      <w:r w:rsidRPr="00AC38E7">
        <w:rPr>
          <w:rFonts w:ascii="Times New Roman" w:hAnsi="Times New Roman"/>
          <w:b/>
          <w:sz w:val="28"/>
          <w:szCs w:val="28"/>
        </w:rPr>
        <w:t xml:space="preserve">        3.6.</w:t>
      </w:r>
      <w:r w:rsidRPr="00AC38E7">
        <w:rPr>
          <w:rFonts w:ascii="Times New Roman" w:hAnsi="Times New Roman"/>
          <w:sz w:val="28"/>
          <w:szCs w:val="28"/>
        </w:rPr>
        <w:t>Специалист при предоставлении получателю муниципальной услуги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</w:t>
      </w:r>
      <w:r w:rsidRPr="00AC38E7">
        <w:rPr>
          <w:sz w:val="28"/>
          <w:szCs w:val="28"/>
        </w:rPr>
        <w:t xml:space="preserve"> </w:t>
      </w:r>
      <w:r w:rsidRPr="00AC38E7">
        <w:rPr>
          <w:rFonts w:ascii="Times New Roman" w:hAnsi="Times New Roman"/>
          <w:bCs/>
          <w:sz w:val="28"/>
          <w:szCs w:val="28"/>
        </w:rPr>
        <w:t>Федерации.</w:t>
      </w:r>
    </w:p>
    <w:p w:rsidR="002B0C91" w:rsidRPr="00AC38E7" w:rsidRDefault="002B0C91" w:rsidP="002B0C91">
      <w:pPr>
        <w:pStyle w:val="1"/>
        <w:ind w:right="-5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C38E7">
        <w:rPr>
          <w:rFonts w:ascii="Times New Roman" w:hAnsi="Times New Roman"/>
          <w:b/>
          <w:bCs/>
          <w:sz w:val="28"/>
          <w:szCs w:val="28"/>
        </w:rPr>
        <w:t>3.7. Предоставление муниципальной услуги при публичном информировании:</w:t>
      </w:r>
    </w:p>
    <w:p w:rsidR="002B0C91" w:rsidRPr="00AC38E7" w:rsidRDefault="002B0C91" w:rsidP="002B0C91">
      <w:pPr>
        <w:pStyle w:val="1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AC38E7">
        <w:rPr>
          <w:rFonts w:ascii="Times New Roman" w:hAnsi="Times New Roman"/>
          <w:b/>
          <w:bCs/>
          <w:sz w:val="28"/>
          <w:szCs w:val="28"/>
        </w:rPr>
        <w:t>3.7.1</w:t>
      </w:r>
      <w:r w:rsidRPr="00AC38E7">
        <w:rPr>
          <w:rFonts w:ascii="Times New Roman" w:hAnsi="Times New Roman"/>
          <w:bCs/>
          <w:sz w:val="28"/>
          <w:szCs w:val="28"/>
        </w:rPr>
        <w:t>. Публичное информирование осуществляется с целью предоставления информации неограниченному кругу лиц об</w:t>
      </w:r>
      <w:r w:rsidRPr="00AC38E7">
        <w:rPr>
          <w:rStyle w:val="a8"/>
          <w:rFonts w:ascii="Times New Roman" w:hAnsi="Times New Roman"/>
          <w:bCs w:val="0"/>
          <w:sz w:val="28"/>
          <w:szCs w:val="28"/>
        </w:rPr>
        <w:t xml:space="preserve"> </w:t>
      </w:r>
      <w:r w:rsidRPr="00AC38E7">
        <w:rPr>
          <w:rFonts w:ascii="Times New Roman" w:hAnsi="Times New Roman"/>
          <w:bCs/>
          <w:sz w:val="28"/>
          <w:szCs w:val="28"/>
        </w:rPr>
        <w:t>объектах недвижимого имущества, находящихся в муниципальной собстве</w:t>
      </w:r>
      <w:r w:rsidR="004D39F7" w:rsidRPr="00AC38E7">
        <w:rPr>
          <w:rFonts w:ascii="Times New Roman" w:hAnsi="Times New Roman"/>
          <w:bCs/>
          <w:sz w:val="28"/>
          <w:szCs w:val="28"/>
        </w:rPr>
        <w:t>нности Янегского</w:t>
      </w:r>
      <w:r w:rsidRPr="00AC38E7">
        <w:rPr>
          <w:rFonts w:ascii="Times New Roman" w:hAnsi="Times New Roman"/>
          <w:bCs/>
          <w:sz w:val="28"/>
          <w:szCs w:val="28"/>
        </w:rPr>
        <w:t xml:space="preserve"> сельского поселения и предназначенных для сдачи в аренду.</w:t>
      </w:r>
    </w:p>
    <w:p w:rsidR="002B0C91" w:rsidRPr="00AC38E7" w:rsidRDefault="002B0C91" w:rsidP="002B0C91">
      <w:pPr>
        <w:pStyle w:val="1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AC38E7">
        <w:rPr>
          <w:rFonts w:ascii="Times New Roman" w:hAnsi="Times New Roman"/>
          <w:b/>
          <w:bCs/>
          <w:sz w:val="28"/>
          <w:szCs w:val="28"/>
        </w:rPr>
        <w:t>3.7.2.</w:t>
      </w:r>
      <w:r w:rsidRPr="00AC38E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C38E7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при публичном информировании по предоставлению муниципальной услуги в электронном виде на официальном сайте Администрации  в сети Интернет информации об объектах недвижимого имущества, находящихся в собственности </w:t>
      </w:r>
      <w:r w:rsidR="004D39F7" w:rsidRPr="00AC38E7">
        <w:rPr>
          <w:rFonts w:ascii="Times New Roman" w:hAnsi="Times New Roman"/>
          <w:bCs/>
          <w:sz w:val="28"/>
          <w:szCs w:val="28"/>
        </w:rPr>
        <w:t>Янегского</w:t>
      </w:r>
      <w:r w:rsidRPr="00AC38E7">
        <w:rPr>
          <w:rFonts w:ascii="Times New Roman" w:hAnsi="Times New Roman"/>
          <w:bCs/>
          <w:sz w:val="28"/>
          <w:szCs w:val="28"/>
        </w:rPr>
        <w:t xml:space="preserve"> сельского поселения и предназначенных для сдачи в аренду является решение главы Администрации (далее глава Администрации) о возможности сдачи недвижимого имущества в аренду.</w:t>
      </w:r>
      <w:proofErr w:type="gramEnd"/>
    </w:p>
    <w:p w:rsidR="002B0C91" w:rsidRPr="00AC38E7" w:rsidRDefault="002B0C91" w:rsidP="002B0C91">
      <w:pPr>
        <w:pStyle w:val="1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AC38E7">
        <w:rPr>
          <w:rFonts w:ascii="Times New Roman" w:hAnsi="Times New Roman"/>
          <w:b/>
          <w:bCs/>
          <w:sz w:val="28"/>
          <w:szCs w:val="28"/>
        </w:rPr>
        <w:t>3.7.3</w:t>
      </w:r>
      <w:r w:rsidRPr="00AC38E7">
        <w:rPr>
          <w:rFonts w:ascii="Times New Roman" w:hAnsi="Times New Roman"/>
          <w:bCs/>
          <w:sz w:val="28"/>
          <w:szCs w:val="28"/>
        </w:rPr>
        <w:t>. Специалист в течение тридцати дней со дня принятия решения главы Администрации размещает информацию на официальном сайте Администрации  в сети Интернет.</w:t>
      </w:r>
    </w:p>
    <w:p w:rsidR="002B0C91" w:rsidRPr="00AC38E7" w:rsidRDefault="002B0C91" w:rsidP="002B0C91">
      <w:pPr>
        <w:pStyle w:val="1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AC38E7">
        <w:rPr>
          <w:rFonts w:ascii="Times New Roman" w:hAnsi="Times New Roman"/>
          <w:b/>
          <w:bCs/>
          <w:sz w:val="28"/>
          <w:szCs w:val="28"/>
        </w:rPr>
        <w:t>3.7.4.</w:t>
      </w:r>
      <w:r w:rsidRPr="00AC38E7">
        <w:rPr>
          <w:rFonts w:ascii="Times New Roman" w:hAnsi="Times New Roman"/>
          <w:bCs/>
          <w:sz w:val="28"/>
          <w:szCs w:val="28"/>
        </w:rPr>
        <w:t xml:space="preserve"> Результат административной процедуры: публикация информации об объектах недвижимого имущества, находящихся в собственности </w:t>
      </w:r>
      <w:r w:rsidR="004D39F7" w:rsidRPr="00AC38E7">
        <w:rPr>
          <w:rFonts w:ascii="Times New Roman" w:hAnsi="Times New Roman"/>
          <w:bCs/>
          <w:sz w:val="28"/>
          <w:szCs w:val="28"/>
        </w:rPr>
        <w:t>Янегского</w:t>
      </w:r>
      <w:r w:rsidRPr="00AC38E7">
        <w:rPr>
          <w:rFonts w:ascii="Times New Roman" w:hAnsi="Times New Roman"/>
          <w:bCs/>
          <w:sz w:val="28"/>
          <w:szCs w:val="28"/>
        </w:rPr>
        <w:t xml:space="preserve"> сельского поселения и предназначенных для сдачи в аренду, путем размещения на официальном сайте Администрации  в сети Интернет.</w:t>
      </w:r>
    </w:p>
    <w:p w:rsidR="00A52517" w:rsidRPr="00AC38E7" w:rsidRDefault="00A52517" w:rsidP="002B0C91">
      <w:pPr>
        <w:pStyle w:val="1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B0C91" w:rsidRPr="00AC38E7" w:rsidRDefault="002B0C91" w:rsidP="002B0C91">
      <w:pPr>
        <w:rPr>
          <w:b/>
          <w:szCs w:val="28"/>
        </w:rPr>
      </w:pPr>
      <w:r w:rsidRPr="00AC38E7">
        <w:rPr>
          <w:b/>
          <w:szCs w:val="28"/>
        </w:rPr>
        <w:t xml:space="preserve">       </w:t>
      </w:r>
      <w:r w:rsidR="006D2550" w:rsidRPr="00AC38E7">
        <w:rPr>
          <w:b/>
          <w:szCs w:val="28"/>
        </w:rPr>
        <w:t>4. Ф</w:t>
      </w:r>
      <w:r w:rsidRPr="00AC38E7">
        <w:rPr>
          <w:b/>
          <w:szCs w:val="28"/>
        </w:rPr>
        <w:t xml:space="preserve">ормы </w:t>
      </w:r>
      <w:proofErr w:type="gramStart"/>
      <w:r w:rsidRPr="00AC38E7">
        <w:rPr>
          <w:b/>
          <w:szCs w:val="28"/>
        </w:rPr>
        <w:t>контроля за</w:t>
      </w:r>
      <w:proofErr w:type="gramEnd"/>
      <w:r w:rsidRPr="00AC38E7">
        <w:rPr>
          <w:b/>
          <w:szCs w:val="28"/>
        </w:rPr>
        <w:t xml:space="preserve"> исполнением </w:t>
      </w:r>
      <w:r w:rsidR="006D2550" w:rsidRPr="00AC38E7">
        <w:rPr>
          <w:b/>
          <w:szCs w:val="28"/>
        </w:rPr>
        <w:t>административного регламента</w:t>
      </w:r>
      <w:r w:rsidRPr="00AC38E7">
        <w:rPr>
          <w:b/>
          <w:szCs w:val="28"/>
        </w:rPr>
        <w:t>:</w:t>
      </w:r>
    </w:p>
    <w:p w:rsidR="00A52517" w:rsidRPr="00AC38E7" w:rsidRDefault="00A52517" w:rsidP="002B0C91">
      <w:pPr>
        <w:rPr>
          <w:b/>
          <w:szCs w:val="28"/>
        </w:rPr>
      </w:pP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 xml:space="preserve">       </w:t>
      </w:r>
      <w:r w:rsidRPr="00AC38E7">
        <w:rPr>
          <w:b/>
          <w:szCs w:val="28"/>
        </w:rPr>
        <w:t>4.1.</w:t>
      </w:r>
      <w:r w:rsidRPr="00AC38E7">
        <w:rPr>
          <w:szCs w:val="28"/>
        </w:rPr>
        <w:t xml:space="preserve"> Должностные лица,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2B0C91" w:rsidRPr="00AC38E7" w:rsidRDefault="002B0C91" w:rsidP="002B0C91">
      <w:pPr>
        <w:ind w:firstLine="540"/>
        <w:rPr>
          <w:szCs w:val="28"/>
        </w:rPr>
      </w:pPr>
      <w:r w:rsidRPr="00AC38E7">
        <w:rPr>
          <w:b/>
          <w:szCs w:val="28"/>
        </w:rPr>
        <w:t>4.2.</w:t>
      </w:r>
      <w:r w:rsidRPr="00AC38E7">
        <w:rPr>
          <w:szCs w:val="28"/>
        </w:rPr>
        <w:t xml:space="preserve">Ответственность должностных лиц закрепляется  должностной инструкцией в соответствии с требованиями законодательства. </w:t>
      </w:r>
    </w:p>
    <w:p w:rsidR="002B0C91" w:rsidRPr="00AC38E7" w:rsidRDefault="002B0C91" w:rsidP="002B0C91">
      <w:pPr>
        <w:ind w:firstLine="540"/>
        <w:rPr>
          <w:szCs w:val="28"/>
        </w:rPr>
      </w:pPr>
      <w:r w:rsidRPr="00AC38E7">
        <w:rPr>
          <w:b/>
          <w:szCs w:val="28"/>
        </w:rPr>
        <w:t>4.3</w:t>
      </w:r>
      <w:r w:rsidRPr="00AC38E7">
        <w:rPr>
          <w:szCs w:val="28"/>
        </w:rPr>
        <w:t xml:space="preserve">.Текущий </w:t>
      </w:r>
      <w:proofErr w:type="gramStart"/>
      <w:r w:rsidRPr="00AC38E7">
        <w:rPr>
          <w:szCs w:val="28"/>
        </w:rPr>
        <w:t>контроль за</w:t>
      </w:r>
      <w:proofErr w:type="gramEnd"/>
      <w:r w:rsidRPr="00AC38E7">
        <w:rPr>
          <w:szCs w:val="28"/>
        </w:rPr>
        <w:t xml:space="preserve"> полнотой и качеством исполнения, а также за соблюдением положений настоящего Административного регламента должностными лицами, участвующими в исполнении настоящего Административного регламента, (далее - текущий контроль) осуществляется должностными лицами, ответственными за организацию работы по исполнению настоящего Административного регламента.</w:t>
      </w:r>
    </w:p>
    <w:p w:rsidR="002B0C91" w:rsidRPr="00AC38E7" w:rsidRDefault="002B0C91" w:rsidP="002B0C91">
      <w:pPr>
        <w:ind w:firstLine="540"/>
        <w:rPr>
          <w:szCs w:val="28"/>
        </w:rPr>
      </w:pPr>
      <w:r w:rsidRPr="00AC38E7">
        <w:rPr>
          <w:b/>
          <w:szCs w:val="28"/>
        </w:rPr>
        <w:t>4.4</w:t>
      </w:r>
      <w:r w:rsidRPr="00AC38E7">
        <w:rPr>
          <w:szCs w:val="28"/>
        </w:rPr>
        <w:t>.Текущий    контроль    осуществляется   как    в    плановом    порядке, так и путем проведения внеплановых контрольных мероприятий.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lastRenderedPageBreak/>
        <w:t xml:space="preserve">         Текущий контроль осуществляется путем проведения должностными лицами, ответственными за организацию предоставления 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действие (бездействие) должностных лиц, участвующих в предоставлении муниципальной услуги.</w:t>
      </w:r>
    </w:p>
    <w:p w:rsidR="002B0C91" w:rsidRPr="00AC38E7" w:rsidRDefault="002B0C91" w:rsidP="002B0C91">
      <w:pPr>
        <w:ind w:firstLine="540"/>
        <w:rPr>
          <w:szCs w:val="28"/>
        </w:rPr>
      </w:pPr>
      <w:r w:rsidRPr="00AC38E7">
        <w:rPr>
          <w:b/>
          <w:szCs w:val="28"/>
        </w:rPr>
        <w:t>4.5</w:t>
      </w:r>
      <w:r w:rsidRPr="00AC38E7">
        <w:rPr>
          <w:szCs w:val="28"/>
        </w:rPr>
        <w:t>.По результатам проведенных проверок в случае выявления нарушений прав физических и (или) юридических лиц действием (бездействием) должностных лиц, участвующих в исполнении настоящего Административного регламента, виновные лица привлекаются к ответственности в соответствии с законодательством Российской Федерации.</w:t>
      </w:r>
    </w:p>
    <w:p w:rsidR="00A52517" w:rsidRPr="00AC38E7" w:rsidRDefault="00A52517" w:rsidP="002B0C91">
      <w:pPr>
        <w:ind w:firstLine="540"/>
        <w:rPr>
          <w:szCs w:val="28"/>
        </w:rPr>
      </w:pPr>
    </w:p>
    <w:p w:rsidR="002B0C91" w:rsidRPr="00AC38E7" w:rsidRDefault="002B0C91" w:rsidP="002B0C91">
      <w:pPr>
        <w:rPr>
          <w:b/>
          <w:szCs w:val="28"/>
        </w:rPr>
      </w:pPr>
      <w:r w:rsidRPr="00AC38E7">
        <w:rPr>
          <w:b/>
          <w:szCs w:val="28"/>
        </w:rPr>
        <w:t xml:space="preserve">         5. </w:t>
      </w:r>
      <w:r w:rsidR="006D2550" w:rsidRPr="00AC38E7"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  <w:r w:rsidRPr="00AC38E7">
        <w:rPr>
          <w:b/>
          <w:szCs w:val="28"/>
        </w:rPr>
        <w:t>:</w:t>
      </w:r>
    </w:p>
    <w:p w:rsidR="00A52517" w:rsidRPr="00AC38E7" w:rsidRDefault="00A52517" w:rsidP="002B0C91">
      <w:pPr>
        <w:rPr>
          <w:b/>
          <w:szCs w:val="28"/>
        </w:rPr>
      </w:pPr>
    </w:p>
    <w:p w:rsidR="002B0C91" w:rsidRPr="00AC38E7" w:rsidRDefault="002B0C91" w:rsidP="002B0C91">
      <w:pPr>
        <w:rPr>
          <w:szCs w:val="28"/>
        </w:rPr>
      </w:pPr>
      <w:r w:rsidRPr="00AC38E7">
        <w:rPr>
          <w:b/>
          <w:szCs w:val="28"/>
        </w:rPr>
        <w:t xml:space="preserve">         5.1</w:t>
      </w:r>
      <w:r w:rsidRPr="00AC38E7">
        <w:rPr>
          <w:szCs w:val="28"/>
        </w:rPr>
        <w:t>. В случае если при  предоставлении муниципальной услуги  были допущены нарушения со стороны специалиста, гражданин имеет право на представление жалобы обратиться  к главе Администрации.</w:t>
      </w:r>
    </w:p>
    <w:p w:rsidR="002B0C91" w:rsidRPr="00AC38E7" w:rsidRDefault="002B0C91" w:rsidP="002B0C91">
      <w:pPr>
        <w:rPr>
          <w:szCs w:val="28"/>
        </w:rPr>
      </w:pPr>
      <w:r w:rsidRPr="00AC38E7">
        <w:rPr>
          <w:szCs w:val="28"/>
        </w:rPr>
        <w:t xml:space="preserve">        </w:t>
      </w:r>
      <w:r w:rsidRPr="00AC38E7">
        <w:rPr>
          <w:b/>
          <w:szCs w:val="28"/>
        </w:rPr>
        <w:t>5.2</w:t>
      </w:r>
      <w:r w:rsidRPr="00AC38E7">
        <w:rPr>
          <w:szCs w:val="28"/>
        </w:rPr>
        <w:t>. Глава Администрации должен лично разобраться с жалобой гражданина и предпринять одно из следующих действий:</w:t>
      </w:r>
    </w:p>
    <w:p w:rsidR="002B0C91" w:rsidRPr="00AC38E7" w:rsidRDefault="002B0C91" w:rsidP="002B0C91">
      <w:pPr>
        <w:ind w:firstLine="540"/>
        <w:rPr>
          <w:szCs w:val="28"/>
        </w:rPr>
      </w:pPr>
      <w:r w:rsidRPr="00AC38E7">
        <w:rPr>
          <w:szCs w:val="28"/>
        </w:rPr>
        <w:t>-обеспечить внеочередное оказание гражданину услуги должного качества в случае, если жалоба гражданина признана обоснованной;</w:t>
      </w:r>
    </w:p>
    <w:p w:rsidR="002B0C91" w:rsidRPr="00AC38E7" w:rsidRDefault="002B0C91" w:rsidP="002B0C91">
      <w:pPr>
        <w:ind w:firstLine="540"/>
        <w:rPr>
          <w:szCs w:val="28"/>
        </w:rPr>
      </w:pPr>
      <w:r w:rsidRPr="00AC38E7">
        <w:rPr>
          <w:szCs w:val="28"/>
        </w:rPr>
        <w:t>-в письменном виде оформить отказ в удовлетворении жалобы с указанием причин отказа, даты, фамилии, имени, отчества должностного лица и содержания жалобы.</w:t>
      </w:r>
    </w:p>
    <w:p w:rsidR="00756262" w:rsidRPr="00AC38E7" w:rsidRDefault="00756262" w:rsidP="002B0C91">
      <w:pPr>
        <w:ind w:firstLine="540"/>
        <w:rPr>
          <w:szCs w:val="28"/>
        </w:rPr>
      </w:pPr>
    </w:p>
    <w:bookmarkEnd w:id="0"/>
    <w:p w:rsidR="00593AFD" w:rsidRPr="00AC38E7" w:rsidRDefault="00593AFD"/>
    <w:sectPr w:rsidR="00593AFD" w:rsidRPr="00AC38E7" w:rsidSect="00F67B8A">
      <w:pgSz w:w="11907" w:h="16840"/>
      <w:pgMar w:top="567" w:right="90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91"/>
    <w:rsid w:val="00070C18"/>
    <w:rsid w:val="00157B86"/>
    <w:rsid w:val="001657D6"/>
    <w:rsid w:val="001A3BF8"/>
    <w:rsid w:val="0020249C"/>
    <w:rsid w:val="002B0C91"/>
    <w:rsid w:val="00331F78"/>
    <w:rsid w:val="0034397B"/>
    <w:rsid w:val="00347628"/>
    <w:rsid w:val="003E7A0F"/>
    <w:rsid w:val="00423B4E"/>
    <w:rsid w:val="004D39F7"/>
    <w:rsid w:val="005878A4"/>
    <w:rsid w:val="00593AFD"/>
    <w:rsid w:val="005C27F2"/>
    <w:rsid w:val="00660FF4"/>
    <w:rsid w:val="006D2550"/>
    <w:rsid w:val="006D3867"/>
    <w:rsid w:val="00752F23"/>
    <w:rsid w:val="00756262"/>
    <w:rsid w:val="008C6254"/>
    <w:rsid w:val="00983880"/>
    <w:rsid w:val="009B72DC"/>
    <w:rsid w:val="00A52517"/>
    <w:rsid w:val="00AB71B4"/>
    <w:rsid w:val="00AC38E7"/>
    <w:rsid w:val="00B625F2"/>
    <w:rsid w:val="00B661B3"/>
    <w:rsid w:val="00E330D9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C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0C91"/>
    <w:rPr>
      <w:sz w:val="24"/>
    </w:rPr>
  </w:style>
  <w:style w:type="character" w:customStyle="1" w:styleId="a5">
    <w:name w:val="Основной текст Знак"/>
    <w:basedOn w:val="a0"/>
    <w:link w:val="a4"/>
    <w:rsid w:val="002B0C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2B0C91"/>
    <w:pPr>
      <w:ind w:firstLine="851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B0C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B0C9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2B0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2B0C91"/>
    <w:rPr>
      <w:b/>
      <w:bCs/>
    </w:rPr>
  </w:style>
  <w:style w:type="paragraph" w:styleId="a9">
    <w:name w:val="Normal (Web)"/>
    <w:basedOn w:val="a"/>
    <w:rsid w:val="002B0C91"/>
    <w:pPr>
      <w:suppressAutoHyphens/>
      <w:spacing w:before="280" w:after="280"/>
      <w:jc w:val="left"/>
    </w:pPr>
    <w:rPr>
      <w:sz w:val="24"/>
      <w:szCs w:val="24"/>
      <w:lang w:eastAsia="ar-SA"/>
    </w:rPr>
  </w:style>
  <w:style w:type="character" w:styleId="aa">
    <w:name w:val="Emphasis"/>
    <w:basedOn w:val="a0"/>
    <w:qFormat/>
    <w:rsid w:val="002B0C91"/>
    <w:rPr>
      <w:i/>
      <w:iCs/>
    </w:rPr>
  </w:style>
  <w:style w:type="paragraph" w:customStyle="1" w:styleId="consplusnormal">
    <w:name w:val="consplusnormal"/>
    <w:basedOn w:val="a"/>
    <w:rsid w:val="002B0C91"/>
    <w:pPr>
      <w:suppressAutoHyphens/>
      <w:spacing w:before="280" w:after="280"/>
      <w:jc w:val="left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C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0C91"/>
    <w:rPr>
      <w:sz w:val="24"/>
    </w:rPr>
  </w:style>
  <w:style w:type="character" w:customStyle="1" w:styleId="a5">
    <w:name w:val="Основной текст Знак"/>
    <w:basedOn w:val="a0"/>
    <w:link w:val="a4"/>
    <w:rsid w:val="002B0C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2B0C91"/>
    <w:pPr>
      <w:ind w:firstLine="851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B0C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B0C9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2B0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2B0C91"/>
    <w:rPr>
      <w:b/>
      <w:bCs/>
    </w:rPr>
  </w:style>
  <w:style w:type="paragraph" w:styleId="a9">
    <w:name w:val="Normal (Web)"/>
    <w:basedOn w:val="a"/>
    <w:rsid w:val="002B0C91"/>
    <w:pPr>
      <w:suppressAutoHyphens/>
      <w:spacing w:before="280" w:after="280"/>
      <w:jc w:val="left"/>
    </w:pPr>
    <w:rPr>
      <w:sz w:val="24"/>
      <w:szCs w:val="24"/>
      <w:lang w:eastAsia="ar-SA"/>
    </w:rPr>
  </w:style>
  <w:style w:type="character" w:styleId="aa">
    <w:name w:val="Emphasis"/>
    <w:basedOn w:val="a0"/>
    <w:qFormat/>
    <w:rsid w:val="002B0C91"/>
    <w:rPr>
      <w:i/>
      <w:iCs/>
    </w:rPr>
  </w:style>
  <w:style w:type="paragraph" w:customStyle="1" w:styleId="consplusnormal">
    <w:name w:val="consplusnormal"/>
    <w:basedOn w:val="a"/>
    <w:rsid w:val="002B0C91"/>
    <w:pPr>
      <w:suppressAutoHyphens/>
      <w:spacing w:before="280" w:after="28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22</cp:revision>
  <cp:lastPrinted>2014-01-31T08:16:00Z</cp:lastPrinted>
  <dcterms:created xsi:type="dcterms:W3CDTF">2013-12-11T06:16:00Z</dcterms:created>
  <dcterms:modified xsi:type="dcterms:W3CDTF">2014-01-31T08:17:00Z</dcterms:modified>
</cp:coreProperties>
</file>