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4" w:rsidRPr="00187274" w:rsidRDefault="00187274" w:rsidP="00187274">
      <w:pPr>
        <w:ind w:left="360"/>
        <w:jc w:val="center"/>
        <w:rPr>
          <w:b/>
          <w:color w:val="0033CC"/>
          <w:sz w:val="28"/>
          <w:szCs w:val="28"/>
        </w:rPr>
      </w:pPr>
      <w:r w:rsidRPr="00187274">
        <w:rPr>
          <w:b/>
          <w:color w:val="0033CC"/>
          <w:sz w:val="28"/>
          <w:szCs w:val="28"/>
        </w:rPr>
        <w:t xml:space="preserve">Перечень вопросов, </w:t>
      </w:r>
    </w:p>
    <w:p w:rsidR="00187274" w:rsidRPr="00187274" w:rsidRDefault="00187274" w:rsidP="00187274">
      <w:pPr>
        <w:ind w:left="360"/>
        <w:jc w:val="center"/>
        <w:rPr>
          <w:b/>
          <w:color w:val="0033CC"/>
          <w:sz w:val="28"/>
          <w:szCs w:val="28"/>
        </w:rPr>
      </w:pPr>
      <w:proofErr w:type="gramStart"/>
      <w:r w:rsidRPr="00187274">
        <w:rPr>
          <w:b/>
          <w:color w:val="0033CC"/>
          <w:sz w:val="28"/>
          <w:szCs w:val="28"/>
        </w:rPr>
        <w:t>решение</w:t>
      </w:r>
      <w:proofErr w:type="gramEnd"/>
      <w:r w:rsidRPr="00187274">
        <w:rPr>
          <w:b/>
          <w:color w:val="0033CC"/>
          <w:sz w:val="28"/>
          <w:szCs w:val="28"/>
        </w:rPr>
        <w:t xml:space="preserve"> которых входит в компетенцию </w:t>
      </w:r>
    </w:p>
    <w:p w:rsidR="00187274" w:rsidRDefault="00187274" w:rsidP="00187274">
      <w:pPr>
        <w:ind w:left="360"/>
        <w:jc w:val="center"/>
        <w:rPr>
          <w:b/>
          <w:color w:val="0033CC"/>
          <w:sz w:val="28"/>
          <w:szCs w:val="28"/>
        </w:rPr>
      </w:pPr>
      <w:r w:rsidRPr="00187274">
        <w:rPr>
          <w:b/>
          <w:color w:val="0033CC"/>
          <w:sz w:val="28"/>
          <w:szCs w:val="28"/>
        </w:rPr>
        <w:t xml:space="preserve">Администрации Янегского сельского поселения </w:t>
      </w:r>
    </w:p>
    <w:p w:rsidR="00187274" w:rsidRPr="00187274" w:rsidRDefault="00187274" w:rsidP="00187274">
      <w:pPr>
        <w:ind w:left="360"/>
        <w:jc w:val="center"/>
        <w:rPr>
          <w:b/>
          <w:color w:val="0033CC"/>
          <w:sz w:val="28"/>
          <w:szCs w:val="28"/>
        </w:rPr>
      </w:pPr>
      <w:proofErr w:type="spellStart"/>
      <w:r w:rsidRPr="00187274">
        <w:rPr>
          <w:b/>
          <w:color w:val="0033CC"/>
          <w:sz w:val="28"/>
          <w:szCs w:val="28"/>
        </w:rPr>
        <w:t>Лодейнопольского</w:t>
      </w:r>
      <w:proofErr w:type="spellEnd"/>
      <w:r w:rsidRPr="00187274">
        <w:rPr>
          <w:b/>
          <w:color w:val="0033CC"/>
          <w:sz w:val="28"/>
          <w:szCs w:val="28"/>
        </w:rPr>
        <w:t xml:space="preserve"> муниципального района </w:t>
      </w:r>
    </w:p>
    <w:p w:rsidR="00187274" w:rsidRDefault="00187274" w:rsidP="00187274">
      <w:pPr>
        <w:ind w:left="360"/>
        <w:jc w:val="center"/>
        <w:rPr>
          <w:b/>
          <w:color w:val="0033CC"/>
          <w:sz w:val="18"/>
          <w:szCs w:val="18"/>
        </w:rPr>
      </w:pPr>
      <w:r w:rsidRPr="00187274">
        <w:rPr>
          <w:b/>
          <w:color w:val="0033CC"/>
          <w:sz w:val="28"/>
          <w:szCs w:val="28"/>
        </w:rPr>
        <w:t>Ленинградской области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установление местных налогов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изменение местных налогов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отмена местных налогов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установление местных сборов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>изменение местных сборов поселения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>отмена местных сборов поселения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использование объектов культурного наследия (памятников истории и культуры), находящихся в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популяризация объектов культурного наследия (памятников истории и культуры), находящихся в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комплектование библиотечных фондов библиотек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обеспечение сохранности библиотечных фондов библиотек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обеспечения жителей поселения услугами организаций культуры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развития местного традиционного народного художественного творчества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обеспечение условий для развития на территории поселения физической культуры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проведения официальных физкультурно-оздоровительных мероприятий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формирование бюджета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исполнение бюджета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proofErr w:type="gramStart"/>
      <w:r w:rsidRPr="006E60B1">
        <w:rPr>
          <w:rFonts w:ascii="Arial" w:hAnsi="Arial" w:cs="Arial"/>
          <w:bCs/>
          <w:color w:val="1D1D1D"/>
          <w:sz w:val="16"/>
          <w:szCs w:val="16"/>
        </w:rPr>
        <w:t>контроль за</w:t>
      </w:r>
      <w:proofErr w:type="gramEnd"/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 исполнением бюджета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владение имуществом, находящимся в муниципальной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пользование имуществом, находящимся в муниципальной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распоряжение имуществом, находящимся в муниципальной собственности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муниципального </w:t>
      </w:r>
      <w:proofErr w:type="gramStart"/>
      <w:r w:rsidRPr="006E60B1">
        <w:rPr>
          <w:rFonts w:ascii="Arial" w:hAnsi="Arial" w:cs="Arial"/>
          <w:bCs/>
          <w:color w:val="1D1D1D"/>
          <w:sz w:val="16"/>
          <w:szCs w:val="16"/>
        </w:rPr>
        <w:t>контроля за</w:t>
      </w:r>
      <w:proofErr w:type="gramEnd"/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 сохранностью автомобильных дорог местного значения в границах населенных пунктов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предоставления транспортных услуг населению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транспортного обслуживания населения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участие в профилактике терроризма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участие в профилактике экстремизма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участие в предупреждении чрезвычайных ситуаций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участие в ликвидации последствий чрезвычайных ситуаций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lastRenderedPageBreak/>
        <w:t xml:space="preserve">организация сбора бытовых отходов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вывоза бытовых отходов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сбора мусора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вывоза мусора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формирование архивных фондов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содержание мест захоронения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ритуальных услуг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обеспечения жителей поселения услугами связи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обеспечения жителей поселения услугами общественного питания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обеспечения жителей поселения услугами торговли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обеспечения жителей поселения услугами бытового обслуживания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организации досуга жителей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мероприятий по гражданской обороне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мероприятий по гражданской обороне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мероприятий по защите населения от чрезвычайных ситуаций природного характера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мероприятий по защите населения от чрезвычайных ситуаций техногенного характера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лечебно-оздоровительных местностей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развитие лечебно-оздоровительных местностей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обеспечение охраны лечебно-оздоровительных местностей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развития малого предпринимательства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мероприятий по работе с детьми в поселении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мероприятий по работе с молодежью в поселении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мероприятий по работе молодежью в поселении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мероприятий по обеспечению безопасности людей на водных объектах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муниципального лесного контроля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мер по противодействию коррупции в границах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строительства муниципального жилищного фонда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содержания муниципального жилищного фонда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обеспечение первичных мер пожарной безопасности в границах населенных пунктов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условий для массового отдыха жителей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утверждение правил благоустройства территории поселения, </w:t>
      </w:r>
      <w:proofErr w:type="gramStart"/>
      <w:r w:rsidRPr="006E60B1">
        <w:rPr>
          <w:rFonts w:ascii="Arial" w:hAnsi="Arial" w:cs="Arial"/>
          <w:bCs/>
          <w:color w:val="1D1D1D"/>
          <w:sz w:val="16"/>
          <w:szCs w:val="16"/>
        </w:rPr>
        <w:t>устанавливающих</w:t>
      </w:r>
      <w:proofErr w:type="gramEnd"/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утверждение генеральных планов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утверждение правил землепользования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утверждение правил застройки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утверждение подготовленной на основе генеральных планов поселения документации по планировке территории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выдача разрешений на ввод объектов в эксплуатацию при осуществлении строительства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осуществление муниципального земельного </w:t>
      </w:r>
      <w:proofErr w:type="gramStart"/>
      <w:r w:rsidRPr="006E60B1">
        <w:rPr>
          <w:rFonts w:ascii="Arial" w:hAnsi="Arial" w:cs="Arial"/>
          <w:bCs/>
          <w:color w:val="1D1D1D"/>
          <w:sz w:val="16"/>
          <w:szCs w:val="16"/>
        </w:rPr>
        <w:t>контроля за</w:t>
      </w:r>
      <w:proofErr w:type="gramEnd"/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 использованием земель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присвоение наименований улицам в населенных пунктах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присвоение наименований площадям в населенных пунктах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присвоение наименований иным территориям проживания граждан в населенных пунктах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установление нумерации домов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создание аварийно-спасательных служб и аварийно-спасательных формирований на территории поселения </w:t>
      </w:r>
    </w:p>
    <w:p w:rsidR="005479B2" w:rsidRPr="006E60B1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Arial" w:hAnsi="Arial" w:cs="Arial"/>
          <w:bCs/>
          <w:color w:val="1D1D1D"/>
          <w:sz w:val="16"/>
          <w:szCs w:val="16"/>
        </w:rPr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содержание аварийно-спасательных служб и аварийно-спасательных формирований на территории поселения </w:t>
      </w:r>
    </w:p>
    <w:p w:rsidR="00F20C7A" w:rsidRDefault="005479B2" w:rsidP="0018727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</w:pPr>
      <w:r w:rsidRPr="006E60B1">
        <w:rPr>
          <w:rFonts w:ascii="Arial" w:hAnsi="Arial" w:cs="Arial"/>
          <w:bCs/>
          <w:color w:val="1D1D1D"/>
          <w:sz w:val="16"/>
          <w:szCs w:val="16"/>
        </w:rPr>
        <w:t xml:space="preserve">организация деятельности аварийно-спасательных служб и аварийно-спасательных формирований на территории поселения </w:t>
      </w:r>
    </w:p>
    <w:sectPr w:rsidR="00F20C7A" w:rsidSect="006E60B1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640"/>
    <w:multiLevelType w:val="multilevel"/>
    <w:tmpl w:val="95F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79B2"/>
    <w:rsid w:val="001404A9"/>
    <w:rsid w:val="00187274"/>
    <w:rsid w:val="00226F1F"/>
    <w:rsid w:val="003D2A89"/>
    <w:rsid w:val="005479B2"/>
    <w:rsid w:val="006E60B1"/>
    <w:rsid w:val="00827286"/>
    <w:rsid w:val="00B41CE7"/>
    <w:rsid w:val="00CD7D42"/>
    <w:rsid w:val="00E30AED"/>
    <w:rsid w:val="00FD0AE0"/>
    <w:rsid w:val="00F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81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113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6" w:color="9EC9E8"/>
                                            <w:left w:val="single" w:sz="4" w:space="3" w:color="9EC9E8"/>
                                            <w:bottom w:val="single" w:sz="4" w:space="6" w:color="9EC9E8"/>
                                            <w:right w:val="single" w:sz="4" w:space="6" w:color="9EC9E8"/>
                                          </w:divBdr>
                                          <w:divsChild>
                                            <w:div w:id="4817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</cp:lastModifiedBy>
  <cp:revision>2</cp:revision>
  <cp:lastPrinted>2018-11-28T08:08:00Z</cp:lastPrinted>
  <dcterms:created xsi:type="dcterms:W3CDTF">2018-11-28T08:09:00Z</dcterms:created>
  <dcterms:modified xsi:type="dcterms:W3CDTF">2018-11-28T08:09:00Z</dcterms:modified>
</cp:coreProperties>
</file>