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E" w:rsidRPr="004801BF" w:rsidRDefault="004055FE" w:rsidP="004055FE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801BF">
        <w:rPr>
          <w:bCs/>
          <w:sz w:val="28"/>
          <w:szCs w:val="28"/>
        </w:rPr>
        <w:t>ПРОЕКТ</w:t>
      </w:r>
    </w:p>
    <w:p w:rsidR="004055FE" w:rsidRPr="00B541E4" w:rsidRDefault="004055FE" w:rsidP="004055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41E4">
        <w:rPr>
          <w:b/>
          <w:bCs/>
          <w:sz w:val="28"/>
          <w:szCs w:val="28"/>
        </w:rPr>
        <w:t>АДМИНИСТРАЦИЯ</w:t>
      </w:r>
    </w:p>
    <w:p w:rsidR="004055FE" w:rsidRPr="00B541E4" w:rsidRDefault="004055FE" w:rsidP="004055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ЯНЕГСКОГО</w:t>
      </w:r>
      <w:r w:rsidRPr="00B541E4">
        <w:rPr>
          <w:b/>
          <w:bCs/>
          <w:sz w:val="28"/>
          <w:szCs w:val="28"/>
        </w:rPr>
        <w:t xml:space="preserve">  СЕЛЬСКОГО  ПОСЕЛЕНИЯ </w:t>
      </w:r>
    </w:p>
    <w:p w:rsidR="004055FE" w:rsidRPr="00B541E4" w:rsidRDefault="004055FE" w:rsidP="004055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41E4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4055FE" w:rsidRPr="00B541E4" w:rsidRDefault="004055FE" w:rsidP="004055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41E4">
        <w:rPr>
          <w:b/>
          <w:bCs/>
          <w:sz w:val="28"/>
          <w:szCs w:val="28"/>
        </w:rPr>
        <w:t>ЛЕНИНГРАДСКОЙ  ОБЛАСТИ</w:t>
      </w:r>
    </w:p>
    <w:p w:rsidR="004055FE" w:rsidRPr="00B541E4" w:rsidRDefault="004055FE" w:rsidP="004055F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055FE" w:rsidRPr="00ED6FFA" w:rsidRDefault="004055FE" w:rsidP="004055F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541E4">
        <w:rPr>
          <w:b/>
          <w:bCs/>
          <w:sz w:val="28"/>
          <w:szCs w:val="28"/>
        </w:rPr>
        <w:t>ПОСТАНОВЛЕНИЕ</w:t>
      </w:r>
    </w:p>
    <w:p w:rsidR="004055FE" w:rsidRDefault="004055FE" w:rsidP="004055FE">
      <w:pPr>
        <w:tabs>
          <w:tab w:val="left" w:pos="675"/>
        </w:tabs>
        <w:rPr>
          <w:sz w:val="28"/>
          <w:szCs w:val="28"/>
        </w:rPr>
      </w:pPr>
    </w:p>
    <w:p w:rsidR="004055FE" w:rsidRDefault="004055FE" w:rsidP="004055FE">
      <w:pPr>
        <w:tabs>
          <w:tab w:val="left" w:pos="675"/>
        </w:tabs>
        <w:rPr>
          <w:sz w:val="28"/>
          <w:szCs w:val="28"/>
        </w:rPr>
      </w:pPr>
    </w:p>
    <w:p w:rsidR="004055FE" w:rsidRPr="00B541E4" w:rsidRDefault="004055FE" w:rsidP="004055FE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 xml:space="preserve">от  _____2015 г.                              </w:t>
      </w:r>
      <w:r w:rsidRPr="00ED6FFA">
        <w:rPr>
          <w:b/>
          <w:sz w:val="28"/>
          <w:szCs w:val="28"/>
        </w:rPr>
        <w:t>№</w:t>
      </w:r>
    </w:p>
    <w:p w:rsidR="004055FE" w:rsidRDefault="004055FE" w:rsidP="004055FE">
      <w:pPr>
        <w:tabs>
          <w:tab w:val="left" w:pos="675"/>
        </w:tabs>
        <w:rPr>
          <w:sz w:val="28"/>
          <w:szCs w:val="28"/>
        </w:rPr>
      </w:pP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Об утверждении </w:t>
      </w:r>
      <w:proofErr w:type="gramStart"/>
      <w:r w:rsidRPr="003C3CC9">
        <w:rPr>
          <w:sz w:val="28"/>
          <w:szCs w:val="28"/>
        </w:rPr>
        <w:t>Административного</w:t>
      </w:r>
      <w:proofErr w:type="gramEnd"/>
      <w:r w:rsidRPr="003C3CC9">
        <w:rPr>
          <w:sz w:val="28"/>
          <w:szCs w:val="28"/>
        </w:rPr>
        <w:t xml:space="preserve">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регламента по исполнению </w:t>
      </w:r>
      <w:proofErr w:type="gramStart"/>
      <w:r w:rsidRPr="003C3CC9">
        <w:rPr>
          <w:sz w:val="28"/>
          <w:szCs w:val="28"/>
        </w:rPr>
        <w:t>муниципальной</w:t>
      </w:r>
      <w:proofErr w:type="gramEnd"/>
      <w:r w:rsidRPr="003C3CC9">
        <w:rPr>
          <w:sz w:val="28"/>
          <w:szCs w:val="28"/>
        </w:rPr>
        <w:t xml:space="preserve">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функции «Организация и координация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проведения </w:t>
      </w:r>
      <w:proofErr w:type="gramStart"/>
      <w:r w:rsidRPr="003C3CC9">
        <w:rPr>
          <w:sz w:val="28"/>
          <w:szCs w:val="28"/>
        </w:rPr>
        <w:t>спортивно-массовых</w:t>
      </w:r>
      <w:proofErr w:type="gramEnd"/>
      <w:r w:rsidRPr="003C3CC9">
        <w:rPr>
          <w:sz w:val="28"/>
          <w:szCs w:val="28"/>
        </w:rPr>
        <w:t xml:space="preserve">,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физкультурно-оздоровительных мероприятий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 xml:space="preserve">и соревнований </w:t>
      </w:r>
      <w:proofErr w:type="gramStart"/>
      <w:r w:rsidRPr="003C3CC9">
        <w:rPr>
          <w:sz w:val="28"/>
          <w:szCs w:val="28"/>
        </w:rPr>
        <w:t>среди</w:t>
      </w:r>
      <w:proofErr w:type="gramEnd"/>
      <w:r w:rsidRPr="003C3CC9">
        <w:rPr>
          <w:sz w:val="28"/>
          <w:szCs w:val="28"/>
        </w:rPr>
        <w:t xml:space="preserve"> различных возрастных 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 w:rsidRPr="003C3CC9">
        <w:rPr>
          <w:sz w:val="28"/>
          <w:szCs w:val="28"/>
        </w:rPr>
        <w:t>групп населения на территории</w:t>
      </w:r>
    </w:p>
    <w:p w:rsidR="004055FE" w:rsidRDefault="004055FE" w:rsidP="004055FE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Янегского сельского</w:t>
      </w:r>
      <w:r w:rsidRPr="003C3CC9">
        <w:rPr>
          <w:sz w:val="28"/>
          <w:szCs w:val="28"/>
        </w:rPr>
        <w:t xml:space="preserve"> поселения»</w:t>
      </w:r>
    </w:p>
    <w:p w:rsidR="004055FE" w:rsidRDefault="004055FE" w:rsidP="004055FE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муниципальным учреждением «</w:t>
      </w:r>
      <w:proofErr w:type="spellStart"/>
      <w:r>
        <w:rPr>
          <w:sz w:val="28"/>
          <w:szCs w:val="28"/>
        </w:rPr>
        <w:t>Янегский</w:t>
      </w:r>
      <w:proofErr w:type="spellEnd"/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>центр культуры и досуга»</w:t>
      </w:r>
    </w:p>
    <w:p w:rsidR="004055FE" w:rsidRPr="003C3CC9" w:rsidRDefault="004055FE" w:rsidP="004055FE">
      <w:pPr>
        <w:tabs>
          <w:tab w:val="left" w:pos="675"/>
        </w:tabs>
        <w:rPr>
          <w:sz w:val="28"/>
          <w:szCs w:val="28"/>
        </w:rPr>
      </w:pPr>
    </w:p>
    <w:p w:rsidR="004055FE" w:rsidRDefault="004055FE" w:rsidP="004055FE">
      <w:pPr>
        <w:tabs>
          <w:tab w:val="left" w:pos="675"/>
        </w:tabs>
      </w:pPr>
    </w:p>
    <w:p w:rsidR="004055FE" w:rsidRPr="00B541E4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>
        <w:t xml:space="preserve">           </w:t>
      </w:r>
      <w:proofErr w:type="gramStart"/>
      <w:r w:rsidRPr="003C3CC9">
        <w:rPr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</w:t>
      </w:r>
      <w:r>
        <w:rPr>
          <w:sz w:val="28"/>
          <w:szCs w:val="28"/>
        </w:rPr>
        <w:t>г.</w:t>
      </w:r>
      <w:r w:rsidRPr="003C3CC9">
        <w:rPr>
          <w:sz w:val="28"/>
          <w:szCs w:val="28"/>
        </w:rPr>
        <w:t xml:space="preserve"> № 1789-р, постановлением Правительства Ро</w:t>
      </w:r>
      <w:r>
        <w:rPr>
          <w:sz w:val="28"/>
          <w:szCs w:val="28"/>
        </w:rPr>
        <w:t>ссийской Федерации от 11.11.2005г. № 679 «</w:t>
      </w:r>
      <w:r w:rsidRPr="003C3CC9">
        <w:rPr>
          <w:sz w:val="28"/>
          <w:szCs w:val="28"/>
        </w:rPr>
        <w:t>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</w:t>
      </w:r>
      <w:r>
        <w:rPr>
          <w:sz w:val="28"/>
          <w:szCs w:val="28"/>
        </w:rPr>
        <w:t>нградской области от 25.08.2008г.</w:t>
      </w:r>
      <w:r w:rsidRPr="003C3CC9">
        <w:rPr>
          <w:sz w:val="28"/>
          <w:szCs w:val="28"/>
        </w:rPr>
        <w:t xml:space="preserve">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3C3CC9">
        <w:rPr>
          <w:sz w:val="28"/>
          <w:szCs w:val="28"/>
        </w:rPr>
        <w:t xml:space="preserve"> (</w:t>
      </w:r>
      <w:proofErr w:type="gramStart"/>
      <w:r w:rsidRPr="003C3CC9">
        <w:rPr>
          <w:sz w:val="28"/>
          <w:szCs w:val="28"/>
        </w:rPr>
        <w:t xml:space="preserve">предоставления государственных услуг) в Ленинградской области», </w:t>
      </w:r>
      <w:r w:rsidRPr="00B541E4">
        <w:rPr>
          <w:sz w:val="28"/>
          <w:szCs w:val="28"/>
        </w:rPr>
        <w:t xml:space="preserve">постановлениями Администрации </w:t>
      </w:r>
      <w:r>
        <w:rPr>
          <w:sz w:val="28"/>
          <w:szCs w:val="28"/>
        </w:rPr>
        <w:t>Янегского</w:t>
      </w:r>
      <w:r w:rsidRPr="00B541E4">
        <w:rPr>
          <w:sz w:val="28"/>
          <w:szCs w:val="28"/>
        </w:rPr>
        <w:t xml:space="preserve"> сельского поселения Лодейнопольского муниципального района </w:t>
      </w:r>
      <w:r>
        <w:rPr>
          <w:sz w:val="28"/>
          <w:szCs w:val="28"/>
        </w:rPr>
        <w:t xml:space="preserve">Ленинградской области от 07.05.2010 </w:t>
      </w:r>
      <w:r w:rsidRPr="00B541E4">
        <w:rPr>
          <w:sz w:val="28"/>
          <w:szCs w:val="28"/>
        </w:rPr>
        <w:t xml:space="preserve">г.  № </w:t>
      </w:r>
      <w:r>
        <w:rPr>
          <w:sz w:val="28"/>
          <w:szCs w:val="28"/>
        </w:rPr>
        <w:t>32</w:t>
      </w:r>
      <w:r w:rsidRPr="00B541E4">
        <w:rPr>
          <w:sz w:val="28"/>
          <w:szCs w:val="28"/>
        </w:rPr>
        <w:t xml:space="preserve">  «Об утверждении Порядка разработки и утверждения административных регламентов исполнения муниципальных функции (предоставления м</w:t>
      </w:r>
      <w:r>
        <w:rPr>
          <w:sz w:val="28"/>
          <w:szCs w:val="28"/>
        </w:rPr>
        <w:t xml:space="preserve">униципальных услуг)», от 13.11.2010 </w:t>
      </w:r>
      <w:r w:rsidRPr="00B541E4">
        <w:rPr>
          <w:sz w:val="28"/>
          <w:szCs w:val="28"/>
        </w:rPr>
        <w:t>г.  № 1</w:t>
      </w:r>
      <w:r>
        <w:rPr>
          <w:sz w:val="28"/>
          <w:szCs w:val="28"/>
        </w:rPr>
        <w:t>08</w:t>
      </w:r>
      <w:r w:rsidRPr="00B541E4">
        <w:rPr>
          <w:sz w:val="28"/>
          <w:szCs w:val="28"/>
        </w:rPr>
        <w:t xml:space="preserve">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r>
        <w:rPr>
          <w:sz w:val="28"/>
          <w:szCs w:val="28"/>
        </w:rPr>
        <w:t>Янегского</w:t>
      </w:r>
      <w:r w:rsidRPr="00B541E4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области»</w:t>
      </w:r>
      <w:r>
        <w:rPr>
          <w:sz w:val="28"/>
          <w:szCs w:val="28"/>
        </w:rPr>
        <w:t>,</w:t>
      </w:r>
      <w:r w:rsidRPr="00B541E4">
        <w:rPr>
          <w:sz w:val="28"/>
          <w:szCs w:val="28"/>
        </w:rPr>
        <w:t xml:space="preserve"> Администрация</w:t>
      </w:r>
      <w:proofErr w:type="gramEnd"/>
      <w:r w:rsidRPr="00B541E4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</w:t>
      </w:r>
      <w:r w:rsidRPr="00B541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Pr="00B541E4">
        <w:rPr>
          <w:b/>
          <w:sz w:val="28"/>
          <w:szCs w:val="28"/>
        </w:rPr>
        <w:t xml:space="preserve"> постановляет:</w:t>
      </w:r>
    </w:p>
    <w:p w:rsidR="004055FE" w:rsidRPr="003C3CC9" w:rsidRDefault="004055FE" w:rsidP="0040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C3CC9">
        <w:rPr>
          <w:sz w:val="28"/>
          <w:szCs w:val="28"/>
        </w:rPr>
        <w:t xml:space="preserve">Утвердить Административный регламент по исполнению муниципальной функции «Организация и координация проведения </w:t>
      </w:r>
      <w:r w:rsidRPr="003C3CC9">
        <w:rPr>
          <w:sz w:val="28"/>
          <w:szCs w:val="28"/>
        </w:rPr>
        <w:lastRenderedPageBreak/>
        <w:t xml:space="preserve">спортивно-массовых, физкультурно-оздоровительных  мероприятий и соревнований на территории </w:t>
      </w:r>
      <w:r>
        <w:rPr>
          <w:sz w:val="28"/>
          <w:szCs w:val="28"/>
        </w:rPr>
        <w:t>Янегского сельского</w:t>
      </w:r>
      <w:r w:rsidRPr="003C3CC9">
        <w:rPr>
          <w:sz w:val="28"/>
          <w:szCs w:val="28"/>
        </w:rPr>
        <w:t xml:space="preserve"> поселения Лодейнопольского муниципального района Ленинград</w:t>
      </w:r>
      <w:r>
        <w:rPr>
          <w:sz w:val="28"/>
          <w:szCs w:val="28"/>
        </w:rPr>
        <w:t>ской области» муниципальным учреждением «</w:t>
      </w:r>
      <w:proofErr w:type="spellStart"/>
      <w:r>
        <w:rPr>
          <w:sz w:val="28"/>
          <w:szCs w:val="28"/>
        </w:rPr>
        <w:t>Янегский</w:t>
      </w:r>
      <w:proofErr w:type="spellEnd"/>
      <w:r>
        <w:rPr>
          <w:sz w:val="28"/>
          <w:szCs w:val="28"/>
        </w:rPr>
        <w:t xml:space="preserve"> центр культуры и досуга»</w:t>
      </w:r>
    </w:p>
    <w:p w:rsidR="004055FE" w:rsidRPr="003C3CC9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B541E4">
        <w:t xml:space="preserve"> </w:t>
      </w:r>
      <w:r>
        <w:rPr>
          <w:sz w:val="28"/>
          <w:szCs w:val="28"/>
        </w:rPr>
        <w:t>Муниципальному у</w:t>
      </w:r>
      <w:r w:rsidRPr="00B541E4">
        <w:rPr>
          <w:sz w:val="28"/>
          <w:szCs w:val="28"/>
        </w:rPr>
        <w:t>чреждению «</w:t>
      </w:r>
      <w:proofErr w:type="spellStart"/>
      <w:r>
        <w:rPr>
          <w:sz w:val="28"/>
          <w:szCs w:val="28"/>
        </w:rPr>
        <w:t>Янегский</w:t>
      </w:r>
      <w:proofErr w:type="spellEnd"/>
      <w:r w:rsidRPr="00B541E4">
        <w:rPr>
          <w:sz w:val="28"/>
          <w:szCs w:val="28"/>
        </w:rPr>
        <w:t xml:space="preserve"> центр куль</w:t>
      </w:r>
      <w:r>
        <w:rPr>
          <w:sz w:val="28"/>
          <w:szCs w:val="28"/>
        </w:rPr>
        <w:t xml:space="preserve">туры и досуга» </w:t>
      </w:r>
      <w:r w:rsidRPr="00B541E4">
        <w:rPr>
          <w:sz w:val="28"/>
          <w:szCs w:val="28"/>
        </w:rPr>
        <w:t>обеспечить исполнение Административного регламента.</w:t>
      </w:r>
    </w:p>
    <w:p w:rsidR="004055FE" w:rsidRPr="00B541E4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41E4">
        <w:rPr>
          <w:sz w:val="28"/>
          <w:szCs w:val="28"/>
        </w:rPr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Янегского</w:t>
      </w:r>
      <w:r w:rsidRPr="00B541E4">
        <w:rPr>
          <w:sz w:val="28"/>
          <w:szCs w:val="28"/>
        </w:rPr>
        <w:t xml:space="preserve"> сельского поселения.</w:t>
      </w:r>
    </w:p>
    <w:p w:rsidR="004055FE" w:rsidRPr="003C3CC9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1E4">
        <w:rPr>
          <w:sz w:val="28"/>
          <w:szCs w:val="28"/>
        </w:rPr>
        <w:t>4. Контроль над  исполнением настоящего постановления оставляю за собой.</w:t>
      </w:r>
    </w:p>
    <w:p w:rsidR="004055FE" w:rsidRPr="003C3CC9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3C3CC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4055FE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</w:p>
    <w:p w:rsidR="004055FE" w:rsidRPr="003C3CC9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</w:p>
    <w:p w:rsidR="004055FE" w:rsidRPr="003C3CC9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</w:p>
    <w:p w:rsidR="004055FE" w:rsidRPr="00B541E4" w:rsidRDefault="004055FE" w:rsidP="004055FE">
      <w:pPr>
        <w:tabs>
          <w:tab w:val="left" w:pos="675"/>
        </w:tabs>
        <w:jc w:val="both"/>
        <w:rPr>
          <w:sz w:val="28"/>
          <w:szCs w:val="28"/>
        </w:rPr>
      </w:pPr>
      <w:r w:rsidRPr="00B541E4">
        <w:rPr>
          <w:sz w:val="28"/>
          <w:szCs w:val="28"/>
        </w:rPr>
        <w:t xml:space="preserve">Глава  Администрации </w:t>
      </w:r>
    </w:p>
    <w:p w:rsidR="004055FE" w:rsidRDefault="004055FE" w:rsidP="004055FE">
      <w:pPr>
        <w:tabs>
          <w:tab w:val="left" w:pos="675"/>
        </w:tabs>
        <w:jc w:val="both"/>
      </w:pPr>
      <w:r>
        <w:rPr>
          <w:sz w:val="28"/>
          <w:szCs w:val="28"/>
        </w:rPr>
        <w:t xml:space="preserve">Янегского </w:t>
      </w:r>
      <w:r w:rsidRPr="00B541E4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В.Е. Усатова</w:t>
      </w: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/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Default="004055FE" w:rsidP="004055FE">
      <w:pPr>
        <w:jc w:val="right"/>
      </w:pPr>
    </w:p>
    <w:p w:rsidR="004055FE" w:rsidRPr="006714B7" w:rsidRDefault="004055FE" w:rsidP="004055FE">
      <w:pPr>
        <w:jc w:val="right"/>
        <w:rPr>
          <w:b/>
        </w:rPr>
      </w:pPr>
      <w:r>
        <w:tab/>
      </w:r>
      <w:r w:rsidRPr="006714B7">
        <w:rPr>
          <w:b/>
        </w:rPr>
        <w:t xml:space="preserve">ПРИЛОЖЕНИЕ </w:t>
      </w:r>
    </w:p>
    <w:p w:rsidR="004055FE" w:rsidRPr="00ED6FFA" w:rsidRDefault="004055FE" w:rsidP="004055FE">
      <w:pPr>
        <w:jc w:val="right"/>
        <w:rPr>
          <w:sz w:val="28"/>
          <w:szCs w:val="28"/>
        </w:rPr>
      </w:pPr>
      <w:r w:rsidRPr="00ED6FFA">
        <w:rPr>
          <w:sz w:val="28"/>
          <w:szCs w:val="28"/>
        </w:rPr>
        <w:t>к постановлению Администрации</w:t>
      </w:r>
    </w:p>
    <w:p w:rsidR="004055FE" w:rsidRPr="00ED6FFA" w:rsidRDefault="004055FE" w:rsidP="004055FE">
      <w:pPr>
        <w:jc w:val="right"/>
        <w:rPr>
          <w:sz w:val="28"/>
          <w:szCs w:val="28"/>
        </w:rPr>
      </w:pPr>
      <w:r>
        <w:rPr>
          <w:sz w:val="28"/>
          <w:szCs w:val="28"/>
        </w:rPr>
        <w:t>Янегского</w:t>
      </w:r>
      <w:r w:rsidRPr="00ED6FFA">
        <w:rPr>
          <w:sz w:val="28"/>
          <w:szCs w:val="28"/>
        </w:rPr>
        <w:t xml:space="preserve"> сельского поселения</w:t>
      </w:r>
    </w:p>
    <w:p w:rsidR="004055FE" w:rsidRPr="00ED6FFA" w:rsidRDefault="004055FE" w:rsidP="004055FE">
      <w:pPr>
        <w:jc w:val="right"/>
        <w:rPr>
          <w:sz w:val="28"/>
          <w:szCs w:val="28"/>
        </w:rPr>
      </w:pPr>
      <w:r w:rsidRPr="00ED6FFA">
        <w:rPr>
          <w:sz w:val="28"/>
          <w:szCs w:val="28"/>
        </w:rPr>
        <w:t xml:space="preserve">Лодейнопольского муниципального района </w:t>
      </w:r>
    </w:p>
    <w:p w:rsidR="004055FE" w:rsidRPr="00ED6FFA" w:rsidRDefault="004055FE" w:rsidP="004055FE">
      <w:pPr>
        <w:tabs>
          <w:tab w:val="left" w:pos="1905"/>
          <w:tab w:val="center" w:pos="4677"/>
        </w:tabs>
        <w:jc w:val="right"/>
        <w:rPr>
          <w:sz w:val="28"/>
          <w:szCs w:val="28"/>
        </w:rPr>
      </w:pPr>
      <w:r w:rsidRPr="00ED6FFA">
        <w:rPr>
          <w:sz w:val="28"/>
          <w:szCs w:val="28"/>
        </w:rPr>
        <w:t xml:space="preserve">Ленинградской области </w:t>
      </w:r>
    </w:p>
    <w:p w:rsidR="004055FE" w:rsidRPr="00ED6FFA" w:rsidRDefault="004055FE" w:rsidP="004055FE">
      <w:pPr>
        <w:tabs>
          <w:tab w:val="left" w:pos="1905"/>
          <w:tab w:val="center" w:pos="4677"/>
        </w:tabs>
        <w:jc w:val="right"/>
        <w:rPr>
          <w:sz w:val="28"/>
          <w:szCs w:val="28"/>
        </w:rPr>
      </w:pPr>
      <w:r w:rsidRPr="00ED6FFA">
        <w:rPr>
          <w:sz w:val="28"/>
          <w:szCs w:val="28"/>
        </w:rPr>
        <w:t xml:space="preserve">от </w:t>
      </w:r>
      <w:r>
        <w:rPr>
          <w:sz w:val="28"/>
          <w:szCs w:val="28"/>
        </w:rPr>
        <w:t>_____2015 г.</w:t>
      </w:r>
      <w:r w:rsidRPr="00ED6FF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____</w:t>
      </w:r>
    </w:p>
    <w:p w:rsidR="004055FE" w:rsidRPr="00ED6FFA" w:rsidRDefault="004055FE" w:rsidP="004055FE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055FE" w:rsidRPr="00ED6FFA" w:rsidRDefault="004055FE" w:rsidP="004055FE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055FE" w:rsidRPr="00ED6FFA" w:rsidRDefault="004055FE" w:rsidP="004055FE">
      <w:pPr>
        <w:tabs>
          <w:tab w:val="left" w:pos="1905"/>
          <w:tab w:val="center" w:pos="4677"/>
        </w:tabs>
        <w:rPr>
          <w:sz w:val="28"/>
          <w:szCs w:val="28"/>
        </w:rPr>
      </w:pPr>
    </w:p>
    <w:p w:rsidR="004055FE" w:rsidRDefault="004055FE" w:rsidP="004055FE">
      <w:pPr>
        <w:tabs>
          <w:tab w:val="left" w:pos="1905"/>
          <w:tab w:val="center" w:pos="4677"/>
        </w:tabs>
        <w:jc w:val="center"/>
        <w:rPr>
          <w:b/>
          <w:sz w:val="28"/>
          <w:szCs w:val="28"/>
        </w:rPr>
      </w:pPr>
      <w:r w:rsidRPr="00ED6FFA">
        <w:rPr>
          <w:b/>
          <w:sz w:val="28"/>
          <w:szCs w:val="28"/>
        </w:rPr>
        <w:t xml:space="preserve">Административный регламент по исполнению муниципальной функции «Организация и координация проведения спортивно-массовых, физкультурно-оздоровительных мероприятий и соревнований среди различных возрастных групп населения на территории </w:t>
      </w:r>
      <w:r>
        <w:rPr>
          <w:b/>
          <w:sz w:val="28"/>
          <w:szCs w:val="28"/>
        </w:rPr>
        <w:t>Янегского</w:t>
      </w:r>
      <w:r w:rsidRPr="00ED6FFA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 xml:space="preserve"> муниципальным учреждением </w:t>
      </w:r>
    </w:p>
    <w:p w:rsidR="004055FE" w:rsidRPr="00ED6FFA" w:rsidRDefault="004055FE" w:rsidP="004055FE">
      <w:pPr>
        <w:tabs>
          <w:tab w:val="left" w:pos="19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Янегский</w:t>
      </w:r>
      <w:proofErr w:type="spellEnd"/>
      <w:r>
        <w:rPr>
          <w:b/>
          <w:sz w:val="28"/>
          <w:szCs w:val="28"/>
        </w:rPr>
        <w:t xml:space="preserve"> центр культуры»</w:t>
      </w:r>
    </w:p>
    <w:p w:rsidR="004055FE" w:rsidRPr="00ED6FFA" w:rsidRDefault="004055FE" w:rsidP="004055FE">
      <w:pPr>
        <w:jc w:val="center"/>
        <w:rPr>
          <w:sz w:val="28"/>
          <w:szCs w:val="28"/>
        </w:rPr>
      </w:pPr>
    </w:p>
    <w:p w:rsidR="004055FE" w:rsidRPr="00ED6FFA" w:rsidRDefault="004055FE" w:rsidP="004055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6FFA">
        <w:rPr>
          <w:b/>
          <w:sz w:val="28"/>
          <w:szCs w:val="28"/>
        </w:rPr>
        <w:t>Общие положения</w:t>
      </w:r>
    </w:p>
    <w:p w:rsidR="004055FE" w:rsidRPr="00ED6FFA" w:rsidRDefault="004055FE" w:rsidP="004055FE">
      <w:pPr>
        <w:jc w:val="center"/>
        <w:rPr>
          <w:sz w:val="28"/>
          <w:szCs w:val="28"/>
        </w:rPr>
      </w:pPr>
    </w:p>
    <w:p w:rsidR="004055FE" w:rsidRPr="00ED6FFA" w:rsidRDefault="004055FE" w:rsidP="004055FE">
      <w:pPr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6FFA">
        <w:rPr>
          <w:sz w:val="28"/>
          <w:szCs w:val="28"/>
        </w:rPr>
        <w:t xml:space="preserve">1.1 Административный регламент исполнения муниципальной функции «Организация и координация проведения спортивно-массовых, физкультурно-оздоровительных мероприятий и соревнований среди различных возрастных групп населения на территории </w:t>
      </w:r>
      <w:r>
        <w:rPr>
          <w:sz w:val="28"/>
          <w:szCs w:val="28"/>
        </w:rPr>
        <w:t>Янегского</w:t>
      </w:r>
      <w:r w:rsidRPr="00ED6FFA">
        <w:rPr>
          <w:sz w:val="28"/>
          <w:szCs w:val="28"/>
        </w:rPr>
        <w:t xml:space="preserve"> сельского поселения» (</w:t>
      </w:r>
      <w:r w:rsidRPr="00ED6FFA">
        <w:rPr>
          <w:b/>
          <w:sz w:val="28"/>
          <w:szCs w:val="28"/>
        </w:rPr>
        <w:t>далее – муниципальная функция</w:t>
      </w:r>
      <w:r w:rsidRPr="00ED6FFA">
        <w:rPr>
          <w:sz w:val="28"/>
          <w:szCs w:val="28"/>
        </w:rPr>
        <w:t xml:space="preserve">) определяет сроки и последовательность действий (административных процедур) </w:t>
      </w:r>
      <w:r>
        <w:rPr>
          <w:sz w:val="28"/>
          <w:szCs w:val="28"/>
        </w:rPr>
        <w:t>муниципальным  у</w:t>
      </w:r>
      <w:r w:rsidRPr="00ED6FFA">
        <w:rPr>
          <w:sz w:val="28"/>
          <w:szCs w:val="28"/>
        </w:rPr>
        <w:t>чреждением «</w:t>
      </w:r>
      <w:proofErr w:type="spellStart"/>
      <w:r>
        <w:rPr>
          <w:sz w:val="28"/>
          <w:szCs w:val="28"/>
        </w:rPr>
        <w:t>Янегский</w:t>
      </w:r>
      <w:proofErr w:type="spellEnd"/>
      <w:r w:rsidRPr="00ED6FFA">
        <w:rPr>
          <w:sz w:val="28"/>
          <w:szCs w:val="28"/>
        </w:rPr>
        <w:t xml:space="preserve"> центр культуры и досуга»</w:t>
      </w:r>
      <w:r>
        <w:rPr>
          <w:sz w:val="28"/>
          <w:szCs w:val="28"/>
        </w:rPr>
        <w:t xml:space="preserve"> (далее - Центр культуры)</w:t>
      </w:r>
      <w:proofErr w:type="gramStart"/>
      <w:r>
        <w:rPr>
          <w:sz w:val="28"/>
          <w:szCs w:val="28"/>
        </w:rPr>
        <w:t xml:space="preserve"> </w:t>
      </w:r>
      <w:r w:rsidRPr="00ED6FFA">
        <w:rPr>
          <w:sz w:val="28"/>
          <w:szCs w:val="28"/>
        </w:rPr>
        <w:t>,</w:t>
      </w:r>
      <w:proofErr w:type="gramEnd"/>
      <w:r w:rsidRPr="00ED6FFA">
        <w:rPr>
          <w:sz w:val="28"/>
          <w:szCs w:val="28"/>
        </w:rPr>
        <w:t xml:space="preserve"> а также порядок взаимодействия </w:t>
      </w:r>
      <w:proofErr w:type="spellStart"/>
      <w:r>
        <w:rPr>
          <w:sz w:val="28"/>
          <w:szCs w:val="28"/>
        </w:rPr>
        <w:t>МКУ</w:t>
      </w:r>
      <w:r w:rsidRPr="00ED6FFA">
        <w:rPr>
          <w:sz w:val="28"/>
          <w:szCs w:val="28"/>
        </w:rPr>
        <w:t>«</w:t>
      </w:r>
      <w:r>
        <w:rPr>
          <w:sz w:val="28"/>
          <w:szCs w:val="28"/>
        </w:rPr>
        <w:t>Янегский</w:t>
      </w:r>
      <w:proofErr w:type="spellEnd"/>
      <w:r w:rsidRPr="00ED6FFA">
        <w:rPr>
          <w:sz w:val="28"/>
          <w:szCs w:val="28"/>
        </w:rPr>
        <w:t xml:space="preserve"> центр культуры и досуга» с учреждениями, организациями и предприятиями при осуществлении работы по организации мероприятий по физической культуре и спорту с целью повышения качества проводимых мероприятий по спорту.</w:t>
      </w:r>
    </w:p>
    <w:p w:rsidR="004055FE" w:rsidRPr="00ED6FFA" w:rsidRDefault="004055FE" w:rsidP="004055FE">
      <w:pPr>
        <w:numPr>
          <w:ilvl w:val="1"/>
          <w:numId w:val="1"/>
        </w:numPr>
        <w:tabs>
          <w:tab w:val="clear" w:pos="36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FFA">
        <w:rPr>
          <w:sz w:val="28"/>
          <w:szCs w:val="28"/>
        </w:rPr>
        <w:t xml:space="preserve">1.2.Исполнение </w:t>
      </w:r>
      <w:r>
        <w:rPr>
          <w:sz w:val="28"/>
          <w:szCs w:val="28"/>
        </w:rPr>
        <w:t>Центром культуры муниципальной функции</w:t>
      </w:r>
      <w:r w:rsidRPr="00ED6FFA">
        <w:rPr>
          <w:sz w:val="28"/>
          <w:szCs w:val="28"/>
        </w:rPr>
        <w:t xml:space="preserve"> осуществляется на безвозмездной основе и в соответствии со следующими нормативно-правовыми актами: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К</w:t>
      </w:r>
      <w:r>
        <w:rPr>
          <w:sz w:val="28"/>
          <w:szCs w:val="28"/>
        </w:rPr>
        <w:t>онституция</w:t>
      </w:r>
      <w:r w:rsidRPr="00ED6FF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25.12.1993г. №237</w:t>
      </w:r>
      <w:r w:rsidRPr="00ED6FFA">
        <w:rPr>
          <w:sz w:val="28"/>
          <w:szCs w:val="28"/>
        </w:rPr>
        <w:t>;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 Закон</w:t>
      </w:r>
      <w:r w:rsidRPr="00ED6FFA">
        <w:rPr>
          <w:sz w:val="28"/>
          <w:szCs w:val="28"/>
        </w:rPr>
        <w:t xml:space="preserve"> от 29.04.</w:t>
      </w:r>
      <w:r>
        <w:rPr>
          <w:sz w:val="28"/>
          <w:szCs w:val="28"/>
        </w:rPr>
        <w:t xml:space="preserve"> 1999</w:t>
      </w:r>
      <w:r w:rsidRPr="00ED6FFA">
        <w:rPr>
          <w:sz w:val="28"/>
          <w:szCs w:val="28"/>
        </w:rPr>
        <w:t>г. № 80-ФЗ «О физической культуре и спорте в Российской Федерации»;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 Закон</w:t>
      </w:r>
      <w:r w:rsidRPr="00ED6FFA">
        <w:rPr>
          <w:sz w:val="28"/>
          <w:szCs w:val="28"/>
        </w:rPr>
        <w:t xml:space="preserve"> от 06.10.</w:t>
      </w:r>
      <w:r>
        <w:rPr>
          <w:sz w:val="28"/>
          <w:szCs w:val="28"/>
        </w:rPr>
        <w:t>2003</w:t>
      </w:r>
      <w:r w:rsidRPr="00ED6FFA">
        <w:rPr>
          <w:sz w:val="28"/>
          <w:szCs w:val="28"/>
        </w:rPr>
        <w:t>г. №131-ФЗ «Об общих принципах организации местного самоуправления в Российской Федерации»;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-Устав</w:t>
      </w: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</w:t>
      </w:r>
      <w:r w:rsidRPr="00ED6FFA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от 14.05.2009 г. № 176</w:t>
      </w:r>
      <w:r w:rsidRPr="00ED6FFA">
        <w:rPr>
          <w:sz w:val="28"/>
          <w:szCs w:val="28"/>
        </w:rPr>
        <w:t>;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- </w:t>
      </w:r>
      <w:r>
        <w:rPr>
          <w:sz w:val="28"/>
          <w:szCs w:val="28"/>
        </w:rPr>
        <w:t>Устав Муниципального казенного у</w:t>
      </w:r>
      <w:r w:rsidRPr="00ED6FFA">
        <w:rPr>
          <w:sz w:val="28"/>
          <w:szCs w:val="28"/>
        </w:rPr>
        <w:t>чреждения «</w:t>
      </w:r>
      <w:proofErr w:type="spellStart"/>
      <w:r>
        <w:rPr>
          <w:sz w:val="28"/>
          <w:szCs w:val="28"/>
        </w:rPr>
        <w:t>Янегский</w:t>
      </w:r>
      <w:proofErr w:type="spellEnd"/>
      <w:r w:rsidRPr="00ED6FFA">
        <w:rPr>
          <w:sz w:val="28"/>
          <w:szCs w:val="28"/>
        </w:rPr>
        <w:t xml:space="preserve"> центр культуры и досуга»</w:t>
      </w:r>
      <w:r>
        <w:rPr>
          <w:sz w:val="28"/>
          <w:szCs w:val="28"/>
        </w:rPr>
        <w:t xml:space="preserve"> от 20.02.2012г. № 14.</w:t>
      </w:r>
    </w:p>
    <w:p w:rsidR="004055FE" w:rsidRPr="00ED6FFA" w:rsidRDefault="004055FE" w:rsidP="004055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1.3. Муниципальную функцию «Органи</w:t>
      </w:r>
      <w:r>
        <w:rPr>
          <w:sz w:val="28"/>
          <w:szCs w:val="28"/>
        </w:rPr>
        <w:t xml:space="preserve">зация мероприятий по физической культуре и спорту» исполняет Центр культуры  </w:t>
      </w:r>
      <w:r w:rsidRPr="00ED6FF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lastRenderedPageBreak/>
        <w:t>к</w:t>
      </w:r>
      <w:r w:rsidRPr="00ED6FFA">
        <w:rPr>
          <w:sz w:val="28"/>
          <w:szCs w:val="28"/>
        </w:rPr>
        <w:t>алендарного плана спортивно-массовых и физкультурно-оздоровительных мероприятий.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FFA">
        <w:rPr>
          <w:sz w:val="28"/>
          <w:szCs w:val="28"/>
        </w:rPr>
        <w:t xml:space="preserve">1.4. </w:t>
      </w:r>
      <w:r w:rsidRPr="00ED6FFA">
        <w:rPr>
          <w:b/>
          <w:sz w:val="28"/>
          <w:szCs w:val="28"/>
        </w:rPr>
        <w:t>Основными целями исполнения муниципальной функции являются: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   - повышение качества проводимых мероприятий по спорту и доступности участия в них населения города;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 xml:space="preserve">1.5. Конечным результатом исполнения муниципальной функции является выполнение </w:t>
      </w:r>
      <w:r>
        <w:rPr>
          <w:sz w:val="28"/>
          <w:szCs w:val="28"/>
        </w:rPr>
        <w:t>к</w:t>
      </w:r>
      <w:r w:rsidRPr="00ED6FFA">
        <w:rPr>
          <w:sz w:val="28"/>
          <w:szCs w:val="28"/>
        </w:rPr>
        <w:t>алендарного  плана спортивно-массовых и физкультурно-оздоровительных мероприятий.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</w:p>
    <w:p w:rsidR="004055FE" w:rsidRPr="00ED6FFA" w:rsidRDefault="004055FE" w:rsidP="004055F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ED6FFA">
        <w:rPr>
          <w:b/>
          <w:sz w:val="28"/>
          <w:szCs w:val="28"/>
        </w:rPr>
        <w:t>Требования к порядку исполнения муниципальных функций: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 xml:space="preserve">2.1.     </w:t>
      </w:r>
      <w:r w:rsidRPr="00ED6FFA">
        <w:rPr>
          <w:b/>
          <w:sz w:val="28"/>
          <w:szCs w:val="28"/>
        </w:rPr>
        <w:t>Порядок информации об исполнении муниципальной функции: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 xml:space="preserve">2.1.2. Для получения информации о процедуре исполнения муниципальной функции заявители обращаются в </w:t>
      </w:r>
      <w:r>
        <w:rPr>
          <w:sz w:val="28"/>
          <w:szCs w:val="28"/>
        </w:rPr>
        <w:t>Центр культуры</w:t>
      </w:r>
      <w:r w:rsidRPr="00ED6FFA">
        <w:rPr>
          <w:sz w:val="28"/>
          <w:szCs w:val="28"/>
        </w:rPr>
        <w:t xml:space="preserve">, расположенный  по адресу: </w:t>
      </w:r>
    </w:p>
    <w:p w:rsidR="004055FE" w:rsidRDefault="004055FE" w:rsidP="004055FE">
      <w:pPr>
        <w:tabs>
          <w:tab w:val="left" w:pos="360"/>
        </w:tabs>
        <w:rPr>
          <w:sz w:val="28"/>
          <w:szCs w:val="28"/>
        </w:rPr>
      </w:pPr>
      <w:r w:rsidRPr="00ED6FFA">
        <w:rPr>
          <w:sz w:val="28"/>
          <w:szCs w:val="28"/>
        </w:rPr>
        <w:t xml:space="preserve">Ленинградская область, Лодейнопольский район, </w:t>
      </w:r>
      <w:r>
        <w:rPr>
          <w:sz w:val="28"/>
          <w:szCs w:val="28"/>
        </w:rPr>
        <w:t>п. Янега</w:t>
      </w:r>
      <w:r w:rsidRPr="00ED6FFA">
        <w:rPr>
          <w:sz w:val="28"/>
          <w:szCs w:val="28"/>
        </w:rPr>
        <w:t>, ул.</w:t>
      </w:r>
      <w:r>
        <w:rPr>
          <w:sz w:val="28"/>
          <w:szCs w:val="28"/>
        </w:rPr>
        <w:t xml:space="preserve"> Пионерская</w:t>
      </w:r>
      <w:r w:rsidRPr="00ED6FFA">
        <w:rPr>
          <w:sz w:val="28"/>
          <w:szCs w:val="28"/>
        </w:rPr>
        <w:t>, д.</w:t>
      </w:r>
      <w:r>
        <w:rPr>
          <w:sz w:val="28"/>
          <w:szCs w:val="28"/>
        </w:rPr>
        <w:t xml:space="preserve"> 6.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 w:rsidRPr="00B67480">
        <w:rPr>
          <w:b/>
          <w:sz w:val="28"/>
          <w:szCs w:val="28"/>
        </w:rPr>
        <w:t>Часы работы:</w:t>
      </w:r>
      <w:r w:rsidRPr="00ED6FFA">
        <w:rPr>
          <w:sz w:val="28"/>
          <w:szCs w:val="28"/>
        </w:rPr>
        <w:t xml:space="preserve"> понедельник – пятница: </w:t>
      </w:r>
      <w:r>
        <w:rPr>
          <w:sz w:val="28"/>
          <w:szCs w:val="28"/>
        </w:rPr>
        <w:t>9.00</w:t>
      </w:r>
      <w:r w:rsidRPr="00ED6FFA">
        <w:rPr>
          <w:sz w:val="28"/>
          <w:szCs w:val="28"/>
        </w:rPr>
        <w:t xml:space="preserve"> час -</w:t>
      </w:r>
      <w:r>
        <w:rPr>
          <w:sz w:val="28"/>
          <w:szCs w:val="28"/>
        </w:rPr>
        <w:t>17.00</w:t>
      </w:r>
      <w:r w:rsidRPr="00ED6FFA">
        <w:rPr>
          <w:sz w:val="28"/>
          <w:szCs w:val="28"/>
        </w:rPr>
        <w:t xml:space="preserve"> час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 w:rsidRPr="00ED6FFA">
        <w:rPr>
          <w:sz w:val="28"/>
          <w:szCs w:val="28"/>
        </w:rPr>
        <w:t>перерыв: с 13.00 час  до 14.00 час</w:t>
      </w:r>
    </w:p>
    <w:p w:rsidR="004055FE" w:rsidRDefault="004055FE" w:rsidP="004055F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суббота, воскресенье.</w:t>
      </w:r>
    </w:p>
    <w:p w:rsidR="004055FE" w:rsidRPr="00ED6FFA" w:rsidRDefault="004055FE" w:rsidP="004055FE">
      <w:pPr>
        <w:tabs>
          <w:tab w:val="left" w:pos="360"/>
        </w:tabs>
        <w:ind w:left="720" w:hanging="720"/>
        <w:rPr>
          <w:sz w:val="28"/>
          <w:szCs w:val="28"/>
        </w:rPr>
      </w:pPr>
      <w:r w:rsidRPr="00B67480">
        <w:rPr>
          <w:b/>
          <w:sz w:val="28"/>
          <w:szCs w:val="28"/>
        </w:rPr>
        <w:t>Телефон</w:t>
      </w:r>
      <w:r w:rsidRPr="00ED6FFA">
        <w:rPr>
          <w:sz w:val="28"/>
          <w:szCs w:val="28"/>
        </w:rPr>
        <w:t xml:space="preserve"> (8-813-64) </w:t>
      </w:r>
      <w:r>
        <w:rPr>
          <w:sz w:val="28"/>
          <w:szCs w:val="28"/>
        </w:rPr>
        <w:t>46-131</w:t>
      </w:r>
      <w:r w:rsidRPr="00ED6FFA">
        <w:rPr>
          <w:sz w:val="28"/>
          <w:szCs w:val="28"/>
        </w:rPr>
        <w:t xml:space="preserve">           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FFA">
        <w:rPr>
          <w:sz w:val="28"/>
          <w:szCs w:val="28"/>
        </w:rPr>
        <w:t xml:space="preserve">Ответственным лицом за исполнение муниципальной функции является </w:t>
      </w:r>
      <w:r>
        <w:rPr>
          <w:sz w:val="28"/>
          <w:szCs w:val="28"/>
        </w:rPr>
        <w:t>директор</w:t>
      </w: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культуры.  </w:t>
      </w:r>
      <w:r w:rsidRPr="00ED6FFA">
        <w:rPr>
          <w:sz w:val="28"/>
          <w:szCs w:val="28"/>
        </w:rPr>
        <w:t xml:space="preserve"> 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2.1.3. Консультации по вопросам исполнения муниципальной функции, а также получения информации заявителями о ходе ее исполнения можно получить по телефонам: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(8-813-64) </w:t>
      </w:r>
      <w:r>
        <w:rPr>
          <w:sz w:val="28"/>
          <w:szCs w:val="28"/>
        </w:rPr>
        <w:t>46-131</w:t>
      </w:r>
      <w:r w:rsidRPr="00ED6FFA">
        <w:rPr>
          <w:sz w:val="28"/>
          <w:szCs w:val="28"/>
        </w:rPr>
        <w:t xml:space="preserve">, на личном приеме в </w:t>
      </w:r>
      <w:r>
        <w:rPr>
          <w:sz w:val="28"/>
          <w:szCs w:val="28"/>
        </w:rPr>
        <w:t xml:space="preserve">Центре культуры  </w:t>
      </w:r>
      <w:r w:rsidRPr="00ED6FFA">
        <w:rPr>
          <w:sz w:val="28"/>
          <w:szCs w:val="28"/>
        </w:rPr>
        <w:t xml:space="preserve"> или направлять письменное обращение.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 w:rsidRPr="00ED6FFA">
        <w:rPr>
          <w:sz w:val="28"/>
          <w:szCs w:val="28"/>
        </w:rPr>
        <w:tab/>
        <w:t xml:space="preserve">Электронный адрес для направления обращений: </w:t>
      </w:r>
      <w:proofErr w:type="spellStart"/>
      <w:r>
        <w:rPr>
          <w:sz w:val="28"/>
          <w:szCs w:val="28"/>
          <w:lang w:val="en-US"/>
        </w:rPr>
        <w:t>zentrkulturi</w:t>
      </w:r>
      <w:proofErr w:type="spellEnd"/>
      <w:r w:rsidRPr="00ED6FFA">
        <w:rPr>
          <w:sz w:val="28"/>
          <w:szCs w:val="28"/>
        </w:rPr>
        <w:t>@</w:t>
      </w:r>
      <w:proofErr w:type="spellStart"/>
      <w:r w:rsidRPr="00ED6FFA">
        <w:rPr>
          <w:sz w:val="28"/>
          <w:szCs w:val="28"/>
          <w:lang w:val="en-US"/>
        </w:rPr>
        <w:t>yandex</w:t>
      </w:r>
      <w:proofErr w:type="spellEnd"/>
      <w:r w:rsidRPr="00ED6FFA">
        <w:rPr>
          <w:sz w:val="28"/>
          <w:szCs w:val="28"/>
        </w:rPr>
        <w:t>.</w:t>
      </w:r>
      <w:proofErr w:type="spellStart"/>
      <w:r w:rsidRPr="00ED6FFA">
        <w:rPr>
          <w:sz w:val="28"/>
          <w:szCs w:val="28"/>
          <w:lang w:val="en-US"/>
        </w:rPr>
        <w:t>ru</w:t>
      </w:r>
      <w:proofErr w:type="spellEnd"/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2.1.4. При поступлении письменных обращений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FFA">
        <w:rPr>
          <w:sz w:val="28"/>
          <w:szCs w:val="28"/>
        </w:rPr>
        <w:t xml:space="preserve">2.1.5.При осуществлении непосредственного обращения </w:t>
      </w:r>
      <w:r>
        <w:rPr>
          <w:sz w:val="28"/>
          <w:szCs w:val="28"/>
        </w:rPr>
        <w:t>директор</w:t>
      </w: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культуры</w:t>
      </w:r>
      <w:r w:rsidRPr="00ED6FFA">
        <w:rPr>
          <w:sz w:val="28"/>
          <w:szCs w:val="28"/>
        </w:rPr>
        <w:t>, предоставляет устную информацию о подготовке и проведении мероприятий (о дате проведения, о Положении, о проведении мероприятия).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6FFA">
        <w:rPr>
          <w:sz w:val="28"/>
          <w:szCs w:val="28"/>
        </w:rPr>
        <w:t xml:space="preserve">2.1.6. Иные вопросы рассматриваются </w:t>
      </w:r>
      <w:r>
        <w:rPr>
          <w:sz w:val="28"/>
          <w:szCs w:val="28"/>
        </w:rPr>
        <w:t>Центром культуры</w:t>
      </w:r>
      <w:r w:rsidRPr="00ED6FFA">
        <w:rPr>
          <w:sz w:val="28"/>
          <w:szCs w:val="28"/>
        </w:rPr>
        <w:t xml:space="preserve"> только на основании соответствующего письменного обращения любых юридических и физических лиц.</w:t>
      </w:r>
    </w:p>
    <w:p w:rsidR="004055FE" w:rsidRPr="00B67480" w:rsidRDefault="004055FE" w:rsidP="004055F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7480">
        <w:rPr>
          <w:b/>
          <w:sz w:val="28"/>
          <w:szCs w:val="28"/>
        </w:rPr>
        <w:t>2.2. Сроки исполнения муниципальной функции: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 xml:space="preserve">2.2.1. Сроки исполнения муниципальной функции регламентируются в Положении о соревнованиях, с которыми можно ознакомиться в </w:t>
      </w:r>
      <w:r>
        <w:rPr>
          <w:sz w:val="28"/>
          <w:szCs w:val="28"/>
        </w:rPr>
        <w:t>Центре культуры.</w:t>
      </w:r>
    </w:p>
    <w:p w:rsidR="004055FE" w:rsidRPr="00B67480" w:rsidRDefault="004055FE" w:rsidP="004055F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7480">
        <w:rPr>
          <w:b/>
          <w:sz w:val="28"/>
          <w:szCs w:val="28"/>
        </w:rPr>
        <w:t>2.3. Требования к местам исполнения муниципальной функции: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D6FFA">
        <w:rPr>
          <w:sz w:val="28"/>
          <w:szCs w:val="28"/>
        </w:rPr>
        <w:t>2.3.1.  Рабочие места оборудованы средствами вычислительной техники и оргтехникой, позволяющими организовать  исполнение муниципальной функции, обеспечивается доступ в Интернет, выделяются расходные материалы, канцелярские товары.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2.3.2.  Текстовая информация размещается на информационных стендах в помещении, предполагаемом для исполнения муниципальной функции.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</w:p>
    <w:p w:rsidR="004055FE" w:rsidRPr="00B67480" w:rsidRDefault="004055FE" w:rsidP="004055FE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B67480">
        <w:rPr>
          <w:b/>
          <w:sz w:val="28"/>
          <w:szCs w:val="28"/>
        </w:rPr>
        <w:t>Административные процедуры:</w:t>
      </w:r>
    </w:p>
    <w:p w:rsidR="004055FE" w:rsidRPr="00ED6FFA" w:rsidRDefault="004055FE" w:rsidP="004055F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ED6FFA">
        <w:rPr>
          <w:sz w:val="28"/>
          <w:szCs w:val="28"/>
        </w:rPr>
        <w:t xml:space="preserve">Порядок проведения мероприятий по исполнению муниципальной функции «Организация мероприятий по физической культуре и спорту» </w:t>
      </w:r>
      <w:r>
        <w:rPr>
          <w:sz w:val="28"/>
          <w:szCs w:val="28"/>
        </w:rPr>
        <w:t xml:space="preserve">Центром культуры </w:t>
      </w:r>
      <w:r w:rsidRPr="00ED6FFA">
        <w:rPr>
          <w:sz w:val="28"/>
          <w:szCs w:val="28"/>
        </w:rPr>
        <w:t>состоит из следующих административных процедур:</w:t>
      </w:r>
    </w:p>
    <w:p w:rsidR="004055FE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3.1.1.</w:t>
      </w:r>
      <w:r w:rsidRPr="00ED6FFA">
        <w:rPr>
          <w:sz w:val="28"/>
          <w:szCs w:val="28"/>
        </w:rPr>
        <w:t>Планирование мероприятий по физической культуре и спорту: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- ежегодно в срок до 01 ноября составляется </w:t>
      </w:r>
      <w:r>
        <w:rPr>
          <w:sz w:val="28"/>
          <w:szCs w:val="28"/>
        </w:rPr>
        <w:t>к</w:t>
      </w:r>
      <w:r w:rsidRPr="00ED6FFA">
        <w:rPr>
          <w:sz w:val="28"/>
          <w:szCs w:val="28"/>
        </w:rPr>
        <w:t xml:space="preserve">алендарный план спортивно-массовых и физкультурно-оздоровительных мероприятий по культуре и спортивно-массовой работе Администрации </w:t>
      </w:r>
      <w:r>
        <w:rPr>
          <w:sz w:val="28"/>
          <w:szCs w:val="28"/>
        </w:rPr>
        <w:t>Янегского</w:t>
      </w:r>
      <w:r w:rsidRPr="00ED6FFA">
        <w:rPr>
          <w:sz w:val="28"/>
          <w:szCs w:val="28"/>
        </w:rPr>
        <w:t xml:space="preserve"> сельского поселения на следующий календарный год.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FFA">
        <w:rPr>
          <w:sz w:val="28"/>
          <w:szCs w:val="28"/>
        </w:rPr>
        <w:t>3.1.2  Подготовка распоряжения (постановления) о проведении мероприятия: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- основанием для подготовки проекта распоряжения о проведении мероприятия служит </w:t>
      </w:r>
      <w:r>
        <w:rPr>
          <w:sz w:val="28"/>
          <w:szCs w:val="28"/>
        </w:rPr>
        <w:t>к</w:t>
      </w:r>
      <w:r w:rsidRPr="00ED6FFA">
        <w:rPr>
          <w:sz w:val="28"/>
          <w:szCs w:val="28"/>
        </w:rPr>
        <w:t>алендарный план спортивно-массовых и физкультурно-оздоровительных  мероприятий и Положение о проведении мероприятий;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FFA">
        <w:rPr>
          <w:sz w:val="28"/>
          <w:szCs w:val="28"/>
        </w:rPr>
        <w:t>3.1.3  Координация подготовки мероприятия: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основанием для осуществления действий по подготовке мероприятия является распоряжение (постановление) Администр</w:t>
      </w:r>
      <w:r>
        <w:rPr>
          <w:sz w:val="28"/>
          <w:szCs w:val="28"/>
        </w:rPr>
        <w:t>ации Янегского сельского</w:t>
      </w:r>
      <w:r w:rsidRPr="00ED6FFA">
        <w:rPr>
          <w:sz w:val="28"/>
          <w:szCs w:val="28"/>
        </w:rPr>
        <w:t xml:space="preserve"> поселения о проведении мероприятия;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Директор Центра культуры</w:t>
      </w:r>
      <w:r w:rsidRPr="00ED6FFA">
        <w:rPr>
          <w:sz w:val="28"/>
          <w:szCs w:val="28"/>
        </w:rPr>
        <w:t xml:space="preserve"> в течение 10 дней с момента подписания расп</w:t>
      </w:r>
      <w:r>
        <w:rPr>
          <w:sz w:val="28"/>
          <w:szCs w:val="28"/>
        </w:rPr>
        <w:t>оряжения (постановления) проводи</w:t>
      </w:r>
      <w:r w:rsidRPr="00ED6FFA">
        <w:rPr>
          <w:sz w:val="28"/>
          <w:szCs w:val="28"/>
        </w:rPr>
        <w:t>т рассылку Положения о проведении мероприятий заинтересованным лицам посредством использования почтовой и электронной связи;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 в течение 20 дней с момента подписания распоряжения (постановления) проводит работу по организации мероприятия: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направляет заявки на медицинское соп</w:t>
      </w:r>
      <w:r>
        <w:rPr>
          <w:sz w:val="28"/>
          <w:szCs w:val="28"/>
        </w:rPr>
        <w:t>ровождение мероприятий в ЦРБ</w:t>
      </w:r>
      <w:r w:rsidRPr="00ED6FFA">
        <w:rPr>
          <w:sz w:val="28"/>
          <w:szCs w:val="28"/>
        </w:rPr>
        <w:t>, на обеспечение безопасности участников и зрителей в ОВД, по информационному сопровождению мероприятия в средства массовой информации;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готовит тексты афиш, буклетов, программ, дипломов, публикаций в СМИ, проводит работу по их изготовлению;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принимает заявки на участие от организации и заинтересованных лиц в соответствии с Положением о проведении мероприятия и в срок, установленный этим Положением;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в соответствии с Положением о проведении мероприятия и в срок, уста</w:t>
      </w:r>
      <w:r>
        <w:rPr>
          <w:sz w:val="28"/>
          <w:szCs w:val="28"/>
        </w:rPr>
        <w:t>новленный этим Положением, МКУ «</w:t>
      </w:r>
      <w:proofErr w:type="spellStart"/>
      <w:r>
        <w:rPr>
          <w:sz w:val="28"/>
          <w:szCs w:val="28"/>
        </w:rPr>
        <w:t>Янегский</w:t>
      </w:r>
      <w:proofErr w:type="spellEnd"/>
      <w:r>
        <w:rPr>
          <w:sz w:val="28"/>
          <w:szCs w:val="28"/>
        </w:rPr>
        <w:t xml:space="preserve"> центр культуры и </w:t>
      </w:r>
      <w:r>
        <w:rPr>
          <w:sz w:val="28"/>
          <w:szCs w:val="28"/>
        </w:rPr>
        <w:lastRenderedPageBreak/>
        <w:t>досуга»</w:t>
      </w:r>
      <w:r w:rsidRPr="00ED6FFA">
        <w:rPr>
          <w:sz w:val="28"/>
          <w:szCs w:val="28"/>
        </w:rPr>
        <w:t xml:space="preserve"> принимает заявки на участие от организаций и заинтересованных лиц;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результат выполнения действия – предоставленная в отчете комиссии информация по вопросам готовности к проведению мероприяти</w:t>
      </w:r>
      <w:r>
        <w:rPr>
          <w:sz w:val="28"/>
          <w:szCs w:val="28"/>
        </w:rPr>
        <w:t>я, входящим в компетенцию Центра культуры</w:t>
      </w:r>
      <w:r w:rsidRPr="00ED6FFA">
        <w:rPr>
          <w:sz w:val="28"/>
          <w:szCs w:val="28"/>
        </w:rPr>
        <w:t>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FFA">
        <w:rPr>
          <w:sz w:val="28"/>
          <w:szCs w:val="28"/>
        </w:rPr>
        <w:t>3.1.4  Координация проведения мероприятия: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основанием для начала действия по координации проведения мероприятия является наступление даты проведения мероприятия;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в ходе проведения</w:t>
      </w:r>
      <w:r>
        <w:rPr>
          <w:sz w:val="28"/>
          <w:szCs w:val="28"/>
        </w:rPr>
        <w:t xml:space="preserve"> мероприятия директор Центра культуры</w:t>
      </w:r>
      <w:r w:rsidRPr="00ED6FFA">
        <w:rPr>
          <w:sz w:val="28"/>
          <w:szCs w:val="28"/>
        </w:rPr>
        <w:t xml:space="preserve"> принимает участие в церемонии открытия, награждения, осуществляет мониторинг проведения  мероприятия;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FFA">
        <w:rPr>
          <w:sz w:val="28"/>
          <w:szCs w:val="28"/>
        </w:rPr>
        <w:t>3.1.5  Отчет о проведении мероприятий: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результат выполнения действия – протоколы соревнований и подробный отчет по итогам проведения мероприятия;</w:t>
      </w:r>
    </w:p>
    <w:p w:rsidR="004055FE" w:rsidRPr="00B67480" w:rsidRDefault="004055FE" w:rsidP="004055FE">
      <w:pPr>
        <w:tabs>
          <w:tab w:val="left" w:pos="360"/>
          <w:tab w:val="left" w:pos="1050"/>
        </w:tabs>
        <w:jc w:val="center"/>
        <w:rPr>
          <w:b/>
          <w:sz w:val="28"/>
          <w:szCs w:val="28"/>
        </w:rPr>
      </w:pPr>
    </w:p>
    <w:p w:rsidR="004055FE" w:rsidRDefault="004055FE" w:rsidP="004055FE">
      <w:pPr>
        <w:numPr>
          <w:ilvl w:val="0"/>
          <w:numId w:val="1"/>
        </w:numPr>
        <w:tabs>
          <w:tab w:val="left" w:pos="360"/>
          <w:tab w:val="left" w:pos="1050"/>
        </w:tabs>
        <w:jc w:val="center"/>
        <w:rPr>
          <w:b/>
          <w:sz w:val="28"/>
          <w:szCs w:val="28"/>
        </w:rPr>
      </w:pPr>
      <w:r w:rsidRPr="00B67480">
        <w:rPr>
          <w:b/>
          <w:sz w:val="28"/>
          <w:szCs w:val="28"/>
        </w:rPr>
        <w:t xml:space="preserve">Порядок и формы </w:t>
      </w:r>
      <w:proofErr w:type="gramStart"/>
      <w:r w:rsidRPr="00B67480">
        <w:rPr>
          <w:b/>
          <w:sz w:val="28"/>
          <w:szCs w:val="28"/>
        </w:rPr>
        <w:t>контроля за</w:t>
      </w:r>
      <w:proofErr w:type="gramEnd"/>
      <w:r w:rsidRPr="00B67480">
        <w:rPr>
          <w:b/>
          <w:sz w:val="28"/>
          <w:szCs w:val="28"/>
        </w:rPr>
        <w:t xml:space="preserve"> исполнением </w:t>
      </w:r>
    </w:p>
    <w:p w:rsidR="004055FE" w:rsidRPr="00B67480" w:rsidRDefault="004055FE" w:rsidP="004055FE">
      <w:pPr>
        <w:tabs>
          <w:tab w:val="left" w:pos="360"/>
          <w:tab w:val="left" w:pos="1050"/>
        </w:tabs>
        <w:ind w:left="720"/>
        <w:jc w:val="center"/>
        <w:rPr>
          <w:b/>
          <w:sz w:val="28"/>
          <w:szCs w:val="28"/>
        </w:rPr>
      </w:pPr>
      <w:r w:rsidRPr="00B67480">
        <w:rPr>
          <w:b/>
          <w:sz w:val="28"/>
          <w:szCs w:val="28"/>
        </w:rPr>
        <w:t>муниципальной функции: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FFA">
        <w:rPr>
          <w:sz w:val="28"/>
          <w:szCs w:val="28"/>
        </w:rPr>
        <w:t>4.1  Директор</w:t>
      </w:r>
      <w:r>
        <w:rPr>
          <w:sz w:val="28"/>
          <w:szCs w:val="28"/>
        </w:rPr>
        <w:t xml:space="preserve"> Центра культуры</w:t>
      </w:r>
      <w:r w:rsidRPr="00ED6FFA">
        <w:rPr>
          <w:sz w:val="28"/>
          <w:szCs w:val="28"/>
        </w:rPr>
        <w:t xml:space="preserve"> несет персональную ответственность за сроки и порядок исполнения каждой  административной процедуры, указанной в настоящем Регламенте.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         Персональная ответственность </w:t>
      </w:r>
      <w:r>
        <w:rPr>
          <w:sz w:val="28"/>
          <w:szCs w:val="28"/>
        </w:rPr>
        <w:t>д</w:t>
      </w:r>
      <w:r w:rsidRPr="00ED6FFA">
        <w:rPr>
          <w:sz w:val="28"/>
          <w:szCs w:val="28"/>
        </w:rPr>
        <w:t>ирек</w:t>
      </w:r>
      <w:r>
        <w:rPr>
          <w:sz w:val="28"/>
          <w:szCs w:val="28"/>
        </w:rPr>
        <w:t>тора Центра культуры</w:t>
      </w: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закрепляется в должностной инструкции</w:t>
      </w:r>
      <w:r w:rsidRPr="00ED6FFA">
        <w:rPr>
          <w:sz w:val="28"/>
          <w:szCs w:val="28"/>
        </w:rPr>
        <w:t xml:space="preserve"> в соответствии с требованиями законодательства.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</w:t>
      </w:r>
      <w:r w:rsidRPr="00ED6FFA">
        <w:rPr>
          <w:sz w:val="28"/>
          <w:szCs w:val="28"/>
        </w:rPr>
        <w:t xml:space="preserve">Контроль деятельности </w:t>
      </w:r>
      <w:r>
        <w:rPr>
          <w:sz w:val="28"/>
          <w:szCs w:val="28"/>
        </w:rPr>
        <w:t>Центра культуры</w:t>
      </w:r>
      <w:r w:rsidRPr="00ED6FFA">
        <w:rPr>
          <w:sz w:val="28"/>
          <w:szCs w:val="28"/>
        </w:rPr>
        <w:t xml:space="preserve"> по исполнению муниципальной функции осуществляет глава Администрации </w:t>
      </w:r>
      <w:r>
        <w:rPr>
          <w:sz w:val="28"/>
          <w:szCs w:val="28"/>
        </w:rPr>
        <w:t>Янегского</w:t>
      </w:r>
      <w:r w:rsidRPr="00ED6FFA">
        <w:rPr>
          <w:sz w:val="28"/>
          <w:szCs w:val="28"/>
        </w:rPr>
        <w:t xml:space="preserve"> сельского поселения.</w:t>
      </w:r>
    </w:p>
    <w:p w:rsidR="004055FE" w:rsidRPr="00ED6FFA" w:rsidRDefault="004055FE" w:rsidP="004055FE">
      <w:pPr>
        <w:tabs>
          <w:tab w:val="left" w:pos="36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</w:t>
      </w:r>
      <w:r w:rsidRPr="00ED6FFA">
        <w:rPr>
          <w:sz w:val="28"/>
          <w:szCs w:val="28"/>
        </w:rPr>
        <w:t xml:space="preserve"> Контроль исполнения муниципальной функции включает в себя: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проведение проверок соблюдения и исполнения требований настоящего Регламента;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ind w:left="420"/>
        <w:jc w:val="both"/>
        <w:rPr>
          <w:sz w:val="28"/>
          <w:szCs w:val="28"/>
        </w:rPr>
      </w:pPr>
    </w:p>
    <w:p w:rsidR="004055FE" w:rsidRPr="00B67480" w:rsidRDefault="004055FE" w:rsidP="004055FE">
      <w:pPr>
        <w:tabs>
          <w:tab w:val="left" w:pos="360"/>
          <w:tab w:val="left" w:pos="1050"/>
        </w:tabs>
        <w:jc w:val="center"/>
        <w:rPr>
          <w:b/>
          <w:sz w:val="28"/>
          <w:szCs w:val="28"/>
        </w:rPr>
      </w:pPr>
      <w:r w:rsidRPr="00B6748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67480">
        <w:rPr>
          <w:b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 функции: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6FFA">
        <w:rPr>
          <w:sz w:val="28"/>
          <w:szCs w:val="28"/>
        </w:rPr>
        <w:t>5.1. Действия или бездействие ответственного лица, допущенные в рамках исполнения муниципальной функции, а также некорректное поведение или нарушение служебной этики могут быть обжалованы: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в досудебном порядке путем обращения к главе Администр</w:t>
      </w:r>
      <w:r>
        <w:rPr>
          <w:sz w:val="28"/>
          <w:szCs w:val="28"/>
        </w:rPr>
        <w:t>ации Янегского сельского поселения;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в судебном порядке, установленном законодательством РФ</w:t>
      </w:r>
      <w:r>
        <w:rPr>
          <w:sz w:val="28"/>
          <w:szCs w:val="28"/>
        </w:rPr>
        <w:t>.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6FFA">
        <w:rPr>
          <w:sz w:val="28"/>
          <w:szCs w:val="28"/>
        </w:rPr>
        <w:t>5.2.  Обращения (жалобы) о нарушении требований настоящего Регламента могут быть составлены в произвольной форме, но с обязательным указанием: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lastRenderedPageBreak/>
        <w:t>- наименования органа, в который направляет письменное обращение, либо фамилию, имя, отчество соответствующего должностного лица;</w:t>
      </w:r>
    </w:p>
    <w:p w:rsidR="004055FE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своей фамилии, имени, отчества;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полного наименования для юридического лица;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изложение сути предложения, заявления или жалобы;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а также с проставлением личной подписи и даты;</w:t>
      </w:r>
    </w:p>
    <w:p w:rsidR="004055FE" w:rsidRPr="00B67480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b/>
          <w:sz w:val="28"/>
          <w:szCs w:val="28"/>
        </w:rPr>
      </w:pPr>
      <w:r w:rsidRPr="00ED6FFA">
        <w:rPr>
          <w:sz w:val="28"/>
          <w:szCs w:val="28"/>
        </w:rPr>
        <w:t xml:space="preserve">     </w:t>
      </w:r>
      <w:r w:rsidRPr="00B67480">
        <w:rPr>
          <w:b/>
          <w:sz w:val="28"/>
          <w:szCs w:val="28"/>
        </w:rPr>
        <w:t>Дополнительно в письменном обращении может указывать</w:t>
      </w:r>
      <w:r>
        <w:rPr>
          <w:b/>
          <w:sz w:val="28"/>
          <w:szCs w:val="28"/>
        </w:rPr>
        <w:t>ся: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- должность, фамилия, имя и отчество работника </w:t>
      </w:r>
      <w:r>
        <w:rPr>
          <w:sz w:val="28"/>
          <w:szCs w:val="28"/>
        </w:rPr>
        <w:t>Центра культуры</w:t>
      </w:r>
      <w:r w:rsidRPr="00ED6FFA">
        <w:rPr>
          <w:sz w:val="28"/>
          <w:szCs w:val="28"/>
        </w:rPr>
        <w:t xml:space="preserve"> действие (бездействие) которого обжалуется;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суть обжалуемого действия (бездействия);</w:t>
      </w:r>
    </w:p>
    <w:p w:rsidR="004055FE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>- иные сведения, которые заявитель считает необх</w:t>
      </w:r>
      <w:r>
        <w:rPr>
          <w:sz w:val="28"/>
          <w:szCs w:val="28"/>
        </w:rPr>
        <w:t>одимым сообщить.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 w:rsidRPr="00ED6F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D6FFA">
        <w:rPr>
          <w:sz w:val="28"/>
          <w:szCs w:val="28"/>
        </w:rPr>
        <w:t>В 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6FFA">
        <w:rPr>
          <w:sz w:val="28"/>
          <w:szCs w:val="28"/>
        </w:rPr>
        <w:t>5.3.  Письменный ответ, содержащий результаты рассмотрения письменного обращения, направляется заявителю.</w:t>
      </w: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rPr>
          <w:sz w:val="28"/>
          <w:szCs w:val="28"/>
        </w:rPr>
      </w:pPr>
    </w:p>
    <w:p w:rsidR="004055FE" w:rsidRPr="00ED6FFA" w:rsidRDefault="004055FE" w:rsidP="004055FE">
      <w:pPr>
        <w:tabs>
          <w:tab w:val="left" w:pos="360"/>
          <w:tab w:val="left" w:pos="435"/>
          <w:tab w:val="left" w:pos="1050"/>
        </w:tabs>
        <w:ind w:left="420"/>
        <w:rPr>
          <w:sz w:val="28"/>
          <w:szCs w:val="28"/>
        </w:rPr>
      </w:pPr>
      <w:r w:rsidRPr="00ED6FFA">
        <w:rPr>
          <w:sz w:val="28"/>
          <w:szCs w:val="28"/>
        </w:rPr>
        <w:tab/>
      </w:r>
    </w:p>
    <w:p w:rsidR="004055FE" w:rsidRPr="00ED6FFA" w:rsidRDefault="004055FE" w:rsidP="004055FE">
      <w:pPr>
        <w:tabs>
          <w:tab w:val="left" w:pos="360"/>
        </w:tabs>
        <w:ind w:left="720"/>
        <w:rPr>
          <w:sz w:val="28"/>
          <w:szCs w:val="28"/>
        </w:rPr>
      </w:pPr>
    </w:p>
    <w:p w:rsidR="004055FE" w:rsidRPr="00ED6FFA" w:rsidRDefault="004055FE" w:rsidP="004055FE">
      <w:pPr>
        <w:tabs>
          <w:tab w:val="left" w:pos="360"/>
        </w:tabs>
        <w:ind w:left="360"/>
        <w:rPr>
          <w:sz w:val="28"/>
          <w:szCs w:val="28"/>
        </w:rPr>
      </w:pP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 w:rsidRPr="00ED6FFA">
        <w:rPr>
          <w:sz w:val="28"/>
          <w:szCs w:val="28"/>
        </w:rPr>
        <w:t xml:space="preserve">         </w:t>
      </w:r>
    </w:p>
    <w:p w:rsidR="004055FE" w:rsidRPr="00ED6FFA" w:rsidRDefault="004055FE" w:rsidP="004055FE">
      <w:pPr>
        <w:tabs>
          <w:tab w:val="left" w:pos="360"/>
        </w:tabs>
        <w:rPr>
          <w:sz w:val="28"/>
          <w:szCs w:val="28"/>
        </w:rPr>
      </w:pPr>
      <w:r w:rsidRPr="00ED6FFA">
        <w:rPr>
          <w:sz w:val="28"/>
          <w:szCs w:val="28"/>
        </w:rPr>
        <w:t xml:space="preserve">  </w:t>
      </w:r>
    </w:p>
    <w:p w:rsidR="004055FE" w:rsidRPr="00ED6FFA" w:rsidRDefault="004055FE" w:rsidP="004055FE">
      <w:pPr>
        <w:jc w:val="center"/>
        <w:rPr>
          <w:sz w:val="28"/>
          <w:szCs w:val="28"/>
        </w:rPr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4055FE" w:rsidRDefault="004055FE" w:rsidP="004055FE">
      <w:pPr>
        <w:jc w:val="center"/>
      </w:pPr>
    </w:p>
    <w:p w:rsidR="002C6C40" w:rsidRDefault="004055FE" w:rsidP="004055FE">
      <w:r>
        <w:rPr>
          <w:sz w:val="32"/>
          <w:szCs w:val="32"/>
        </w:rPr>
        <w:t xml:space="preserve">                                 </w:t>
      </w:r>
      <w:bookmarkStart w:id="0" w:name="_GoBack"/>
      <w:bookmarkEnd w:id="0"/>
    </w:p>
    <w:sectPr w:rsidR="002C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A75"/>
    <w:multiLevelType w:val="hybridMultilevel"/>
    <w:tmpl w:val="052A543C"/>
    <w:lvl w:ilvl="0" w:tplc="1138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27810">
      <w:numFmt w:val="none"/>
      <w:lvlText w:val=""/>
      <w:lvlJc w:val="left"/>
      <w:pPr>
        <w:tabs>
          <w:tab w:val="num" w:pos="360"/>
        </w:tabs>
      </w:pPr>
    </w:lvl>
    <w:lvl w:ilvl="2" w:tplc="74A8B93C">
      <w:numFmt w:val="none"/>
      <w:lvlText w:val=""/>
      <w:lvlJc w:val="left"/>
      <w:pPr>
        <w:tabs>
          <w:tab w:val="num" w:pos="360"/>
        </w:tabs>
      </w:pPr>
    </w:lvl>
    <w:lvl w:ilvl="3" w:tplc="E870982A">
      <w:numFmt w:val="none"/>
      <w:lvlText w:val=""/>
      <w:lvlJc w:val="left"/>
      <w:pPr>
        <w:tabs>
          <w:tab w:val="num" w:pos="360"/>
        </w:tabs>
      </w:pPr>
    </w:lvl>
    <w:lvl w:ilvl="4" w:tplc="12407F50">
      <w:numFmt w:val="none"/>
      <w:lvlText w:val=""/>
      <w:lvlJc w:val="left"/>
      <w:pPr>
        <w:tabs>
          <w:tab w:val="num" w:pos="360"/>
        </w:tabs>
      </w:pPr>
    </w:lvl>
    <w:lvl w:ilvl="5" w:tplc="BCE41D00">
      <w:numFmt w:val="none"/>
      <w:lvlText w:val=""/>
      <w:lvlJc w:val="left"/>
      <w:pPr>
        <w:tabs>
          <w:tab w:val="num" w:pos="360"/>
        </w:tabs>
      </w:pPr>
    </w:lvl>
    <w:lvl w:ilvl="6" w:tplc="F70C2338">
      <w:numFmt w:val="none"/>
      <w:lvlText w:val=""/>
      <w:lvlJc w:val="left"/>
      <w:pPr>
        <w:tabs>
          <w:tab w:val="num" w:pos="360"/>
        </w:tabs>
      </w:pPr>
    </w:lvl>
    <w:lvl w:ilvl="7" w:tplc="9BF46068">
      <w:numFmt w:val="none"/>
      <w:lvlText w:val=""/>
      <w:lvlJc w:val="left"/>
      <w:pPr>
        <w:tabs>
          <w:tab w:val="num" w:pos="360"/>
        </w:tabs>
      </w:pPr>
    </w:lvl>
    <w:lvl w:ilvl="8" w:tplc="017C72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E"/>
    <w:rsid w:val="002C6C40"/>
    <w:rsid w:val="004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2015-02-10T12:02:00Z</dcterms:created>
  <dcterms:modified xsi:type="dcterms:W3CDTF">2015-02-10T12:02:00Z</dcterms:modified>
</cp:coreProperties>
</file>