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CC" w:rsidRDefault="002069CC" w:rsidP="002B07A3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5B0A94">
        <w:rPr>
          <w:rFonts w:ascii="Times New Roman" w:hAnsi="Times New Roman"/>
          <w:color w:val="3C3C3C"/>
          <w:sz w:val="28"/>
          <w:szCs w:val="28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2069CC" w:rsidRPr="005B0A94" w:rsidRDefault="002069CC" w:rsidP="002B07A3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D54AF9" w:rsidRDefault="002069CC" w:rsidP="005B0A94">
      <w:p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  <w:r w:rsidRPr="005B0A94">
        <w:rPr>
          <w:rFonts w:ascii="Times New Roman" w:hAnsi="Times New Roman"/>
          <w:b/>
          <w:color w:val="2D2D2D"/>
          <w:sz w:val="28"/>
          <w:szCs w:val="28"/>
          <w:lang w:eastAsia="ru-RU"/>
        </w:rPr>
        <w:t xml:space="preserve">Муниципальное казенное учреждение </w:t>
      </w:r>
    </w:p>
    <w:p w:rsidR="002069CC" w:rsidRPr="005B0A94" w:rsidRDefault="002069CC" w:rsidP="005B0A94">
      <w:p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imes New Roman" w:hAnsi="Times New Roman"/>
          <w:b/>
          <w:color w:val="2D2D2D"/>
          <w:sz w:val="36"/>
          <w:szCs w:val="36"/>
          <w:lang w:eastAsia="ru-RU"/>
        </w:rPr>
      </w:pPr>
      <w:r w:rsidRPr="005B0A94">
        <w:rPr>
          <w:rFonts w:ascii="Times New Roman" w:hAnsi="Times New Roman"/>
          <w:b/>
          <w:color w:val="2D2D2D"/>
          <w:sz w:val="28"/>
          <w:szCs w:val="28"/>
          <w:lang w:eastAsia="ru-RU"/>
        </w:rPr>
        <w:t>"</w:t>
      </w:r>
      <w:proofErr w:type="spellStart"/>
      <w:r w:rsidRPr="005B0A94">
        <w:rPr>
          <w:rFonts w:ascii="Times New Roman" w:hAnsi="Times New Roman"/>
          <w:b/>
          <w:color w:val="2D2D2D"/>
          <w:sz w:val="28"/>
          <w:szCs w:val="28"/>
          <w:lang w:eastAsia="ru-RU"/>
        </w:rPr>
        <w:t>Янегский</w:t>
      </w:r>
      <w:proofErr w:type="spellEnd"/>
      <w:r w:rsidRPr="005B0A94">
        <w:rPr>
          <w:rFonts w:ascii="Times New Roman" w:hAnsi="Times New Roman"/>
          <w:b/>
          <w:color w:val="2D2D2D"/>
          <w:sz w:val="28"/>
          <w:szCs w:val="28"/>
          <w:lang w:eastAsia="ru-RU"/>
        </w:rPr>
        <w:t xml:space="preserve"> центр культуры и досуга"</w:t>
      </w:r>
      <w:r w:rsidRPr="00370EE6">
        <w:rPr>
          <w:rFonts w:ascii="Times New Roman" w:hAnsi="Times New Roman"/>
          <w:b/>
          <w:color w:val="2D2D2D"/>
          <w:sz w:val="36"/>
          <w:szCs w:val="36"/>
          <w:lang w:eastAsia="ru-RU"/>
        </w:rPr>
        <w:br/>
      </w:r>
      <w:r w:rsidRPr="005B0A94">
        <w:rPr>
          <w:rFonts w:ascii="Times New Roman" w:hAnsi="Times New Roman"/>
          <w:color w:val="2D2D2D"/>
          <w:sz w:val="28"/>
          <w:szCs w:val="28"/>
          <w:lang w:eastAsia="ru-RU"/>
        </w:rPr>
        <w:t>за 2016 год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20"/>
        <w:gridCol w:w="3498"/>
        <w:gridCol w:w="2295"/>
        <w:gridCol w:w="2842"/>
      </w:tblGrid>
      <w:tr w:rsidR="002069CC" w:rsidRPr="00E1579B" w:rsidTr="005B0A94">
        <w:trPr>
          <w:trHeight w:val="15"/>
        </w:trPr>
        <w:tc>
          <w:tcPr>
            <w:tcW w:w="720" w:type="dxa"/>
          </w:tcPr>
          <w:p w:rsidR="002069CC" w:rsidRPr="00370EE6" w:rsidRDefault="002069CC" w:rsidP="002B07A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2069CC" w:rsidRPr="00370EE6" w:rsidRDefault="002069CC" w:rsidP="002B07A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2069CC" w:rsidRPr="00370EE6" w:rsidRDefault="002069CC" w:rsidP="002B07A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2069CC" w:rsidRPr="00370EE6" w:rsidRDefault="002069CC" w:rsidP="002B07A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2069CC" w:rsidRPr="00E1579B" w:rsidTr="005B0A9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Среднемесячная заработная плата, рублей</w:t>
            </w:r>
          </w:p>
        </w:tc>
      </w:tr>
      <w:tr w:rsidR="002069CC" w:rsidRPr="00E1579B" w:rsidTr="005B0A94">
        <w:trPr>
          <w:trHeight w:val="56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Караяни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Екатерина Николаевна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49487,89</w:t>
            </w:r>
          </w:p>
        </w:tc>
      </w:tr>
      <w:tr w:rsidR="002069CC" w:rsidRPr="00E1579B" w:rsidTr="005B0A94">
        <w:trPr>
          <w:trHeight w:val="56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Кузина Наталья Николаевна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14564,95</w:t>
            </w:r>
          </w:p>
        </w:tc>
      </w:tr>
    </w:tbl>
    <w:p w:rsidR="002069CC" w:rsidRPr="00370EE6" w:rsidRDefault="002069CC">
      <w:pPr>
        <w:rPr>
          <w:rFonts w:ascii="Times New Roman" w:hAnsi="Times New Roman"/>
        </w:rPr>
      </w:pPr>
    </w:p>
    <w:sectPr w:rsidR="002069CC" w:rsidRPr="00370EE6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A3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1A5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9CC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41F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7A3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35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0EE6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94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2D72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0F38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A89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AF9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9B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4D0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222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3B2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E7647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4BA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81E"/>
    <w:rsid w:val="00FF7D30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D"/>
    <w:pPr>
      <w:spacing w:before="100" w:beforeAutospacing="1" w:after="100" w:afterAutospacing="1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2B07A3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B07A3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РУКОВОДИТЕЛЕЙ, ИХ ЗАМЕСТИТЕЛЕЙ И ГЛАВНЫХ БУХГАЛТЕРОВ</dc:title>
  <dc:creator>компик</dc:creator>
  <cp:lastModifiedBy>Ulya</cp:lastModifiedBy>
  <cp:revision>2</cp:revision>
  <cp:lastPrinted>2017-01-12T11:51:00Z</cp:lastPrinted>
  <dcterms:created xsi:type="dcterms:W3CDTF">2017-01-12T12:01:00Z</dcterms:created>
  <dcterms:modified xsi:type="dcterms:W3CDTF">2017-01-12T12:01:00Z</dcterms:modified>
</cp:coreProperties>
</file>