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FD" w:rsidRDefault="003F2AFD" w:rsidP="00FF7966">
      <w:pPr>
        <w:pStyle w:val="1"/>
        <w:spacing w:before="0"/>
        <w:rPr>
          <w:b/>
          <w:color w:val="000000"/>
          <w:sz w:val="32"/>
          <w:szCs w:val="32"/>
        </w:rPr>
      </w:pPr>
    </w:p>
    <w:p w:rsidR="00FF7966" w:rsidRPr="000B1887" w:rsidRDefault="00FF7966" w:rsidP="00FF7966">
      <w:pPr>
        <w:pStyle w:val="1"/>
        <w:spacing w:before="0"/>
        <w:rPr>
          <w:b/>
          <w:color w:val="000000"/>
          <w:sz w:val="32"/>
          <w:szCs w:val="32"/>
        </w:rPr>
      </w:pPr>
      <w:r w:rsidRPr="000B1887">
        <w:rPr>
          <w:b/>
          <w:color w:val="000000"/>
          <w:sz w:val="32"/>
          <w:szCs w:val="32"/>
        </w:rPr>
        <w:t xml:space="preserve">А Д М И Н И С Т </w:t>
      </w:r>
      <w:proofErr w:type="gramStart"/>
      <w:r w:rsidRPr="000B1887">
        <w:rPr>
          <w:b/>
          <w:color w:val="000000"/>
          <w:sz w:val="32"/>
          <w:szCs w:val="32"/>
        </w:rPr>
        <w:t>Р</w:t>
      </w:r>
      <w:proofErr w:type="gramEnd"/>
      <w:r w:rsidRPr="000B1887">
        <w:rPr>
          <w:b/>
          <w:color w:val="000000"/>
          <w:sz w:val="32"/>
          <w:szCs w:val="32"/>
        </w:rPr>
        <w:t xml:space="preserve"> А Ц И Я</w:t>
      </w:r>
    </w:p>
    <w:p w:rsidR="00FF7966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Янегского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сельского поселения</w:t>
      </w:r>
    </w:p>
    <w:p w:rsidR="00FF7966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1887">
        <w:rPr>
          <w:rFonts w:ascii="Times New Roman" w:hAnsi="Times New Roman"/>
          <w:b/>
          <w:sz w:val="32"/>
          <w:szCs w:val="32"/>
          <w:lang w:eastAsia="ru-RU"/>
        </w:rPr>
        <w:t>Лодейнопольск</w:t>
      </w:r>
      <w:r>
        <w:rPr>
          <w:rFonts w:ascii="Times New Roman" w:hAnsi="Times New Roman"/>
          <w:b/>
          <w:sz w:val="32"/>
          <w:szCs w:val="32"/>
          <w:lang w:eastAsia="ru-RU"/>
        </w:rPr>
        <w:t>ого</w:t>
      </w:r>
      <w:r w:rsidRPr="000B1887">
        <w:rPr>
          <w:rFonts w:ascii="Times New Roman" w:hAnsi="Times New Roman"/>
          <w:b/>
          <w:sz w:val="32"/>
          <w:szCs w:val="32"/>
          <w:lang w:eastAsia="ru-RU"/>
        </w:rPr>
        <w:t>муниципальн</w:t>
      </w:r>
      <w:r>
        <w:rPr>
          <w:rFonts w:ascii="Times New Roman" w:hAnsi="Times New Roman"/>
          <w:b/>
          <w:sz w:val="32"/>
          <w:szCs w:val="32"/>
          <w:lang w:eastAsia="ru-RU"/>
        </w:rPr>
        <w:t>ого</w:t>
      </w:r>
      <w:r w:rsidRPr="000B1887">
        <w:rPr>
          <w:rFonts w:ascii="Times New Roman" w:hAnsi="Times New Roman"/>
          <w:b/>
          <w:sz w:val="32"/>
          <w:szCs w:val="32"/>
          <w:lang w:eastAsia="ru-RU"/>
        </w:rPr>
        <w:t xml:space="preserve"> район</w:t>
      </w:r>
      <w:r>
        <w:rPr>
          <w:rFonts w:ascii="Times New Roman" w:hAnsi="Times New Roman"/>
          <w:b/>
          <w:sz w:val="32"/>
          <w:szCs w:val="32"/>
          <w:lang w:eastAsia="ru-RU"/>
        </w:rPr>
        <w:t>а</w:t>
      </w:r>
    </w:p>
    <w:p w:rsidR="00FF7966" w:rsidRPr="002945EA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1887"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FF7966" w:rsidRPr="002945EA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F7966" w:rsidRPr="000B1887" w:rsidRDefault="00FF7966" w:rsidP="00FF796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proofErr w:type="gramStart"/>
      <w:r w:rsidRPr="000B1887">
        <w:rPr>
          <w:rFonts w:ascii="Times New Roman" w:hAnsi="Times New Roman"/>
          <w:b/>
          <w:sz w:val="40"/>
          <w:szCs w:val="40"/>
          <w:lang w:eastAsia="ru-RU"/>
        </w:rPr>
        <w:t>П</w:t>
      </w:r>
      <w:proofErr w:type="gramEnd"/>
      <w:r w:rsidRPr="000B1887">
        <w:rPr>
          <w:rFonts w:ascii="Times New Roman" w:hAnsi="Times New Roman"/>
          <w:b/>
          <w:sz w:val="40"/>
          <w:szCs w:val="40"/>
          <w:lang w:eastAsia="ru-RU"/>
        </w:rPr>
        <w:t xml:space="preserve"> О С Т А Н О В Л Е Н И Е</w:t>
      </w:r>
    </w:p>
    <w:p w:rsidR="00FF7966" w:rsidRDefault="00FF7966" w:rsidP="00FF7966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FF7966" w:rsidRDefault="00FF7966" w:rsidP="00FF7966">
      <w:pPr>
        <w:pStyle w:val="1"/>
        <w:spacing w:before="0"/>
        <w:jc w:val="both"/>
        <w:rPr>
          <w:color w:val="000000"/>
          <w:sz w:val="20"/>
          <w:szCs w:val="20"/>
        </w:rPr>
      </w:pPr>
    </w:p>
    <w:p w:rsidR="00FF7966" w:rsidRPr="000B1887" w:rsidRDefault="00FF7966" w:rsidP="00FF7966">
      <w:pPr>
        <w:pStyle w:val="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1887">
        <w:rPr>
          <w:sz w:val="28"/>
          <w:szCs w:val="28"/>
        </w:rPr>
        <w:t xml:space="preserve">т </w:t>
      </w:r>
      <w:r w:rsidR="00915433">
        <w:rPr>
          <w:sz w:val="28"/>
          <w:szCs w:val="28"/>
        </w:rPr>
        <w:t>11.02.2019г.</w:t>
      </w:r>
      <w:r w:rsidRPr="000B1887">
        <w:rPr>
          <w:sz w:val="28"/>
          <w:szCs w:val="28"/>
        </w:rPr>
        <w:t xml:space="preserve"> </w:t>
      </w:r>
      <w:r w:rsidR="003F2AFD">
        <w:rPr>
          <w:sz w:val="28"/>
          <w:szCs w:val="28"/>
        </w:rPr>
        <w:t xml:space="preserve">             </w:t>
      </w:r>
      <w:r w:rsidRPr="000B1887">
        <w:rPr>
          <w:sz w:val="28"/>
          <w:szCs w:val="28"/>
        </w:rPr>
        <w:t xml:space="preserve"> </w:t>
      </w:r>
      <w:r w:rsidR="00E07EA0">
        <w:rPr>
          <w:sz w:val="28"/>
          <w:szCs w:val="28"/>
        </w:rPr>
        <w:t xml:space="preserve">№ </w:t>
      </w:r>
      <w:r w:rsidR="00915433">
        <w:rPr>
          <w:sz w:val="28"/>
          <w:szCs w:val="28"/>
        </w:rPr>
        <w:t>23</w:t>
      </w:r>
      <w:r w:rsidRPr="000B1887">
        <w:rPr>
          <w:sz w:val="28"/>
          <w:szCs w:val="28"/>
        </w:rPr>
        <w:t xml:space="preserve">       </w:t>
      </w:r>
    </w:p>
    <w:p w:rsidR="00FF7966" w:rsidRPr="000B1887" w:rsidRDefault="00FF7966" w:rsidP="00FF7966">
      <w:pPr>
        <w:pStyle w:val="1"/>
        <w:spacing w:before="0"/>
        <w:jc w:val="both"/>
        <w:rPr>
          <w:sz w:val="28"/>
          <w:szCs w:val="28"/>
        </w:rPr>
      </w:pPr>
    </w:p>
    <w:p w:rsidR="00CD20EC" w:rsidRDefault="003F2AFD" w:rsidP="003F2AFD">
      <w:pPr>
        <w:pStyle w:val="1"/>
        <w:spacing w:before="0"/>
        <w:jc w:val="left"/>
        <w:rPr>
          <w:sz w:val="28"/>
          <w:szCs w:val="28"/>
        </w:rPr>
      </w:pPr>
      <w:r w:rsidRPr="00083F2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083F27">
        <w:rPr>
          <w:sz w:val="28"/>
          <w:szCs w:val="28"/>
        </w:rPr>
        <w:t xml:space="preserve"> в</w:t>
      </w:r>
      <w:r w:rsidR="00CD20EC">
        <w:rPr>
          <w:sz w:val="28"/>
          <w:szCs w:val="28"/>
        </w:rPr>
        <w:t xml:space="preserve"> постановление </w:t>
      </w:r>
    </w:p>
    <w:p w:rsidR="00CD20EC" w:rsidRDefault="00CD20EC" w:rsidP="003F2AFD">
      <w:pPr>
        <w:pStyle w:val="1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Янегского сельского поселения</w:t>
      </w:r>
    </w:p>
    <w:p w:rsidR="00CD20EC" w:rsidRDefault="00CD20EC" w:rsidP="003F2AFD">
      <w:pPr>
        <w:pStyle w:val="1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14.02.2017 г. № 18 «Об утверждении </w:t>
      </w:r>
      <w:r w:rsidR="003F2AFD" w:rsidRPr="00083F2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</w:p>
    <w:p w:rsidR="00FF7966" w:rsidRDefault="003F2AFD" w:rsidP="00FF7966">
      <w:pPr>
        <w:pStyle w:val="1"/>
        <w:spacing w:before="0"/>
        <w:jc w:val="left"/>
        <w:rPr>
          <w:sz w:val="28"/>
          <w:szCs w:val="28"/>
        </w:rPr>
      </w:pPr>
      <w:r w:rsidRPr="00083F27">
        <w:rPr>
          <w:sz w:val="28"/>
          <w:szCs w:val="28"/>
        </w:rPr>
        <w:t>прогноз</w:t>
      </w:r>
      <w:r w:rsidR="00CD20EC">
        <w:rPr>
          <w:sz w:val="28"/>
          <w:szCs w:val="28"/>
        </w:rPr>
        <w:t xml:space="preserve">а </w:t>
      </w:r>
      <w:r w:rsidR="00FF7966" w:rsidRPr="000B1887">
        <w:rPr>
          <w:sz w:val="28"/>
          <w:szCs w:val="28"/>
        </w:rPr>
        <w:t xml:space="preserve"> </w:t>
      </w:r>
      <w:r w:rsidR="00FF7966">
        <w:rPr>
          <w:sz w:val="28"/>
          <w:szCs w:val="28"/>
        </w:rPr>
        <w:t>Янегского сельского поселения</w:t>
      </w:r>
    </w:p>
    <w:p w:rsidR="00FF7966" w:rsidRPr="000B1887" w:rsidRDefault="00FF7966" w:rsidP="00FF7966">
      <w:pPr>
        <w:pStyle w:val="1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на период до 2022 года</w:t>
      </w:r>
      <w:r w:rsidR="00CD20EC">
        <w:rPr>
          <w:sz w:val="28"/>
          <w:szCs w:val="28"/>
        </w:rPr>
        <w:t>»</w:t>
      </w:r>
    </w:p>
    <w:p w:rsidR="00FF7966" w:rsidRDefault="00FF7966" w:rsidP="00FF7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966" w:rsidRPr="000B1887" w:rsidRDefault="00CD20EC" w:rsidP="00FF7966">
      <w:pPr>
        <w:pStyle w:val="1"/>
        <w:spacing w:befor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FF7966" w:rsidRPr="000B1887">
        <w:rPr>
          <w:sz w:val="28"/>
          <w:szCs w:val="28"/>
        </w:rPr>
        <w:t>В соответствии с</w:t>
      </w:r>
      <w:r w:rsidR="00FF7966">
        <w:rPr>
          <w:sz w:val="28"/>
          <w:szCs w:val="28"/>
        </w:rPr>
        <w:t xml:space="preserve"> пунктом 6 статьи 170.1 Бюджетного Кодекса </w:t>
      </w:r>
      <w:r w:rsidR="00FF7966" w:rsidRPr="000B1887">
        <w:rPr>
          <w:sz w:val="28"/>
          <w:szCs w:val="28"/>
        </w:rPr>
        <w:t xml:space="preserve">Российской Федерации </w:t>
      </w:r>
      <w:r w:rsidR="00FF7966">
        <w:rPr>
          <w:sz w:val="28"/>
          <w:szCs w:val="28"/>
        </w:rPr>
        <w:t>и постановлением Администрации Янегского сельского поселения Лодейнопольского муниципального района Ленинградской области от 20.07.2015 №</w:t>
      </w:r>
      <w:r w:rsidR="00E07EA0">
        <w:rPr>
          <w:sz w:val="28"/>
          <w:szCs w:val="28"/>
        </w:rPr>
        <w:t xml:space="preserve"> </w:t>
      </w:r>
      <w:r w:rsidR="00FF7966">
        <w:rPr>
          <w:sz w:val="28"/>
          <w:szCs w:val="28"/>
        </w:rPr>
        <w:t>143 «О порядке разработки и утверждения Бюджетного прогноза Янегского сельского поселения</w:t>
      </w:r>
      <w:r w:rsidR="00E07EA0">
        <w:rPr>
          <w:sz w:val="28"/>
          <w:szCs w:val="28"/>
        </w:rPr>
        <w:t xml:space="preserve"> </w:t>
      </w:r>
      <w:r w:rsidR="00FF7966">
        <w:rPr>
          <w:sz w:val="28"/>
          <w:szCs w:val="28"/>
        </w:rPr>
        <w:t>Лодейнопольского муниципального района Ленинградской области на долгосрочный период»</w:t>
      </w:r>
      <w:r w:rsidR="00FF7966" w:rsidRPr="000B1887">
        <w:rPr>
          <w:sz w:val="28"/>
          <w:szCs w:val="28"/>
        </w:rPr>
        <w:t xml:space="preserve"> </w:t>
      </w:r>
      <w:r w:rsidR="003F2AFD">
        <w:rPr>
          <w:sz w:val="28"/>
          <w:szCs w:val="28"/>
        </w:rPr>
        <w:t>и в</w:t>
      </w:r>
      <w:r w:rsidR="003F2AFD" w:rsidRPr="00651643">
        <w:rPr>
          <w:sz w:val="28"/>
          <w:szCs w:val="28"/>
        </w:rPr>
        <w:t xml:space="preserve"> целях приведения в соответстви</w:t>
      </w:r>
      <w:r w:rsidR="003F2AFD">
        <w:rPr>
          <w:sz w:val="28"/>
          <w:szCs w:val="28"/>
        </w:rPr>
        <w:t>е</w:t>
      </w:r>
      <w:r w:rsidR="003F2AFD" w:rsidRPr="00651643">
        <w:rPr>
          <w:sz w:val="28"/>
          <w:szCs w:val="28"/>
        </w:rPr>
        <w:t xml:space="preserve"> с</w:t>
      </w:r>
      <w:r w:rsidR="003F2AFD">
        <w:rPr>
          <w:sz w:val="28"/>
          <w:szCs w:val="28"/>
        </w:rPr>
        <w:t xml:space="preserve"> решением совета депутатов Янегского сельского поселения от 1</w:t>
      </w:r>
      <w:r w:rsidR="00ED4DD6">
        <w:rPr>
          <w:sz w:val="28"/>
          <w:szCs w:val="28"/>
        </w:rPr>
        <w:t>3</w:t>
      </w:r>
      <w:r w:rsidR="003F2AFD">
        <w:rPr>
          <w:sz w:val="28"/>
          <w:szCs w:val="28"/>
        </w:rPr>
        <w:t>.12.201</w:t>
      </w:r>
      <w:r w:rsidR="00ED4DD6">
        <w:rPr>
          <w:sz w:val="28"/>
          <w:szCs w:val="28"/>
        </w:rPr>
        <w:t>8</w:t>
      </w:r>
      <w:r w:rsidR="003F2AFD">
        <w:rPr>
          <w:sz w:val="28"/>
          <w:szCs w:val="28"/>
        </w:rPr>
        <w:t xml:space="preserve"> г. №1</w:t>
      </w:r>
      <w:r w:rsidR="00ED4DD6">
        <w:rPr>
          <w:sz w:val="28"/>
          <w:szCs w:val="28"/>
        </w:rPr>
        <w:t>8</w:t>
      </w:r>
      <w:r w:rsidR="003F2AFD">
        <w:rPr>
          <w:sz w:val="28"/>
          <w:szCs w:val="28"/>
        </w:rPr>
        <w:t>3</w:t>
      </w:r>
      <w:proofErr w:type="gramEnd"/>
      <w:r w:rsidR="003F2AFD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="003F2AFD">
        <w:rPr>
          <w:sz w:val="28"/>
          <w:szCs w:val="28"/>
        </w:rPr>
        <w:t xml:space="preserve"> Янегского сельского поселения Лодейнопольского муниципального района Ленинградской области на 201</w:t>
      </w:r>
      <w:r w:rsidR="00ED4DD6">
        <w:rPr>
          <w:sz w:val="28"/>
          <w:szCs w:val="28"/>
        </w:rPr>
        <w:t>9</w:t>
      </w:r>
      <w:r w:rsidR="003F2AFD">
        <w:rPr>
          <w:sz w:val="28"/>
          <w:szCs w:val="28"/>
        </w:rPr>
        <w:t xml:space="preserve"> год</w:t>
      </w:r>
      <w:r w:rsidR="00ED4DD6">
        <w:rPr>
          <w:sz w:val="28"/>
          <w:szCs w:val="28"/>
        </w:rPr>
        <w:t xml:space="preserve"> и плановый период на 2020-2021 г</w:t>
      </w:r>
      <w:r>
        <w:rPr>
          <w:sz w:val="28"/>
          <w:szCs w:val="28"/>
        </w:rPr>
        <w:t>одов</w:t>
      </w:r>
      <w:r w:rsidR="003F2AFD">
        <w:rPr>
          <w:sz w:val="28"/>
          <w:szCs w:val="28"/>
        </w:rPr>
        <w:t xml:space="preserve">» </w:t>
      </w:r>
      <w:r w:rsidR="00FF7966" w:rsidRPr="000B1887">
        <w:rPr>
          <w:sz w:val="28"/>
          <w:szCs w:val="28"/>
        </w:rPr>
        <w:t xml:space="preserve">Администрация </w:t>
      </w:r>
      <w:r w:rsidR="00FF7966">
        <w:rPr>
          <w:sz w:val="28"/>
          <w:szCs w:val="28"/>
        </w:rPr>
        <w:t xml:space="preserve">Янегского сельского поселения </w:t>
      </w:r>
      <w:r w:rsidR="00FF7966" w:rsidRPr="000B1887">
        <w:rPr>
          <w:sz w:val="28"/>
          <w:szCs w:val="28"/>
        </w:rPr>
        <w:t xml:space="preserve">Лодейнопольского муниципального района </w:t>
      </w:r>
      <w:r w:rsidR="00FF7966">
        <w:rPr>
          <w:sz w:val="28"/>
          <w:szCs w:val="28"/>
        </w:rPr>
        <w:t xml:space="preserve">Ленинградской области </w:t>
      </w:r>
      <w:r w:rsidR="00E07EA0">
        <w:rPr>
          <w:sz w:val="28"/>
          <w:szCs w:val="28"/>
        </w:rPr>
        <w:t xml:space="preserve">  </w:t>
      </w:r>
      <w:proofErr w:type="spellStart"/>
      <w:proofErr w:type="gramStart"/>
      <w:r w:rsidR="00FF7966" w:rsidRPr="000B1887">
        <w:rPr>
          <w:b/>
          <w:sz w:val="28"/>
          <w:szCs w:val="28"/>
        </w:rPr>
        <w:t>п</w:t>
      </w:r>
      <w:proofErr w:type="spellEnd"/>
      <w:proofErr w:type="gramEnd"/>
      <w:r w:rsidR="00FF7966" w:rsidRPr="000B1887">
        <w:rPr>
          <w:b/>
          <w:sz w:val="28"/>
          <w:szCs w:val="28"/>
        </w:rPr>
        <w:t xml:space="preserve"> о с т а </w:t>
      </w:r>
      <w:proofErr w:type="spellStart"/>
      <w:r w:rsidR="00FF7966" w:rsidRPr="000B1887">
        <w:rPr>
          <w:b/>
          <w:sz w:val="28"/>
          <w:szCs w:val="28"/>
        </w:rPr>
        <w:t>н</w:t>
      </w:r>
      <w:proofErr w:type="spellEnd"/>
      <w:r w:rsidR="00FF7966" w:rsidRPr="000B1887">
        <w:rPr>
          <w:b/>
          <w:sz w:val="28"/>
          <w:szCs w:val="28"/>
        </w:rPr>
        <w:t xml:space="preserve"> о в л я е т:</w:t>
      </w:r>
    </w:p>
    <w:p w:rsidR="003F2AFD" w:rsidRDefault="00FF7966" w:rsidP="003F2AFD">
      <w:pPr>
        <w:pStyle w:val="1"/>
        <w:spacing w:before="0"/>
        <w:jc w:val="both"/>
        <w:rPr>
          <w:sz w:val="28"/>
          <w:szCs w:val="28"/>
        </w:rPr>
      </w:pPr>
      <w:r w:rsidRPr="000B1887">
        <w:rPr>
          <w:sz w:val="28"/>
          <w:szCs w:val="28"/>
        </w:rPr>
        <w:t xml:space="preserve">1. </w:t>
      </w:r>
      <w:r w:rsidR="003F2AFD">
        <w:rPr>
          <w:sz w:val="28"/>
          <w:szCs w:val="28"/>
        </w:rPr>
        <w:t xml:space="preserve">Утвердить </w:t>
      </w:r>
      <w:r w:rsidR="003F2AFD" w:rsidRPr="002D75DE">
        <w:rPr>
          <w:sz w:val="28"/>
          <w:szCs w:val="28"/>
        </w:rPr>
        <w:t>прилагаем</w:t>
      </w:r>
      <w:r w:rsidR="00CD20EC">
        <w:rPr>
          <w:sz w:val="28"/>
          <w:szCs w:val="28"/>
        </w:rPr>
        <w:t>ы</w:t>
      </w:r>
      <w:r w:rsidR="003F2AFD" w:rsidRPr="002D75DE">
        <w:rPr>
          <w:sz w:val="28"/>
          <w:szCs w:val="28"/>
        </w:rPr>
        <w:t>е изменени</w:t>
      </w:r>
      <w:r w:rsidR="00CD20EC">
        <w:rPr>
          <w:sz w:val="28"/>
          <w:szCs w:val="28"/>
        </w:rPr>
        <w:t>я</w:t>
      </w:r>
      <w:r w:rsidR="003F2AFD" w:rsidRPr="002D75DE">
        <w:rPr>
          <w:sz w:val="28"/>
          <w:szCs w:val="28"/>
        </w:rPr>
        <w:t>, котор</w:t>
      </w:r>
      <w:r w:rsidR="00CD20EC">
        <w:rPr>
          <w:sz w:val="28"/>
          <w:szCs w:val="28"/>
        </w:rPr>
        <w:t>ы</w:t>
      </w:r>
      <w:r w:rsidR="003F2AFD" w:rsidRPr="002D75DE">
        <w:rPr>
          <w:sz w:val="28"/>
          <w:szCs w:val="28"/>
        </w:rPr>
        <w:t>е внос</w:t>
      </w:r>
      <w:r w:rsidR="00CD20EC">
        <w:rPr>
          <w:sz w:val="28"/>
          <w:szCs w:val="28"/>
        </w:rPr>
        <w:t>я</w:t>
      </w:r>
      <w:r w:rsidR="003F2AFD" w:rsidRPr="002D75DE">
        <w:rPr>
          <w:sz w:val="28"/>
          <w:szCs w:val="28"/>
        </w:rPr>
        <w:t>тся в Бюджетный прогноз</w:t>
      </w:r>
      <w:r w:rsidR="003F2AFD">
        <w:rPr>
          <w:sz w:val="28"/>
          <w:szCs w:val="28"/>
        </w:rPr>
        <w:t xml:space="preserve"> Янегского сельского поселения на период до 2022 года,</w:t>
      </w:r>
      <w:r w:rsidR="003F2AFD" w:rsidRPr="007F577B">
        <w:rPr>
          <w:sz w:val="28"/>
          <w:szCs w:val="28"/>
        </w:rPr>
        <w:t xml:space="preserve"> </w:t>
      </w:r>
      <w:r w:rsidR="003F2AFD">
        <w:rPr>
          <w:sz w:val="28"/>
          <w:szCs w:val="28"/>
        </w:rPr>
        <w:t xml:space="preserve">утвержденный постановлением Администрации Янегского сельского поселения  от </w:t>
      </w:r>
      <w:r w:rsidR="00D62A87">
        <w:rPr>
          <w:sz w:val="28"/>
          <w:szCs w:val="28"/>
        </w:rPr>
        <w:t>14</w:t>
      </w:r>
      <w:r w:rsidR="003F2AFD">
        <w:rPr>
          <w:sz w:val="28"/>
          <w:szCs w:val="28"/>
        </w:rPr>
        <w:t>.02.2017 г. № 1</w:t>
      </w:r>
      <w:r w:rsidR="00D62A87">
        <w:rPr>
          <w:sz w:val="28"/>
          <w:szCs w:val="28"/>
        </w:rPr>
        <w:t>8</w:t>
      </w:r>
      <w:r w:rsidR="003F2AFD">
        <w:rPr>
          <w:sz w:val="28"/>
          <w:szCs w:val="28"/>
        </w:rPr>
        <w:t xml:space="preserve"> «Об утверждении Бюджетного прогноза </w:t>
      </w:r>
      <w:r w:rsidR="00D62A87">
        <w:rPr>
          <w:sz w:val="28"/>
          <w:szCs w:val="28"/>
        </w:rPr>
        <w:t xml:space="preserve">Янегского сельского </w:t>
      </w:r>
      <w:r w:rsidR="003F2AFD">
        <w:rPr>
          <w:sz w:val="28"/>
          <w:szCs w:val="28"/>
        </w:rPr>
        <w:t xml:space="preserve"> поселения</w:t>
      </w:r>
      <w:r w:rsidR="00D62A87">
        <w:rPr>
          <w:sz w:val="28"/>
          <w:szCs w:val="28"/>
        </w:rPr>
        <w:t xml:space="preserve"> Лодейнопольского муниципального района Ленинградской области</w:t>
      </w:r>
      <w:r w:rsidR="003F2AFD">
        <w:rPr>
          <w:sz w:val="28"/>
          <w:szCs w:val="28"/>
        </w:rPr>
        <w:t xml:space="preserve"> </w:t>
      </w:r>
      <w:r w:rsidR="00D62A87">
        <w:rPr>
          <w:sz w:val="28"/>
          <w:szCs w:val="28"/>
        </w:rPr>
        <w:t xml:space="preserve">на период </w:t>
      </w:r>
      <w:r w:rsidR="003F2AFD">
        <w:rPr>
          <w:sz w:val="28"/>
          <w:szCs w:val="28"/>
        </w:rPr>
        <w:t>до 2022 года».</w:t>
      </w:r>
    </w:p>
    <w:p w:rsidR="00CD20EC" w:rsidRDefault="00FF7966" w:rsidP="00CD20EC">
      <w:pPr>
        <w:pStyle w:val="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1887">
        <w:rPr>
          <w:sz w:val="28"/>
          <w:szCs w:val="28"/>
        </w:rPr>
        <w:t>.</w:t>
      </w:r>
      <w:r w:rsidR="00041901">
        <w:rPr>
          <w:sz w:val="28"/>
          <w:szCs w:val="28"/>
        </w:rPr>
        <w:t xml:space="preserve"> </w:t>
      </w:r>
      <w:r w:rsidR="00CD20EC">
        <w:rPr>
          <w:sz w:val="28"/>
          <w:szCs w:val="28"/>
        </w:rPr>
        <w:t xml:space="preserve">  </w:t>
      </w:r>
      <w:proofErr w:type="gramStart"/>
      <w:r w:rsidR="00CD20EC" w:rsidRPr="001E00BC">
        <w:rPr>
          <w:sz w:val="28"/>
          <w:szCs w:val="28"/>
        </w:rPr>
        <w:t>Контроль за</w:t>
      </w:r>
      <w:proofErr w:type="gramEnd"/>
      <w:r w:rsidR="00CD20EC" w:rsidRPr="001E00BC">
        <w:rPr>
          <w:sz w:val="28"/>
          <w:szCs w:val="28"/>
        </w:rPr>
        <w:t xml:space="preserve"> исполнением настоящего п</w:t>
      </w:r>
      <w:r w:rsidR="00CD20EC">
        <w:rPr>
          <w:sz w:val="28"/>
          <w:szCs w:val="28"/>
        </w:rPr>
        <w:t>остановления оставляю за собой.</w:t>
      </w:r>
    </w:p>
    <w:p w:rsidR="00FF7966" w:rsidRPr="000B1887" w:rsidRDefault="00FF7966" w:rsidP="00CD20EC">
      <w:pPr>
        <w:pStyle w:val="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0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E07EA0">
        <w:rPr>
          <w:sz w:val="28"/>
          <w:szCs w:val="28"/>
        </w:rPr>
        <w:t>Янегского сельского поселения.</w:t>
      </w:r>
      <w:r>
        <w:rPr>
          <w:sz w:val="28"/>
          <w:szCs w:val="28"/>
        </w:rPr>
        <w:t xml:space="preserve"> </w:t>
      </w:r>
    </w:p>
    <w:p w:rsidR="003F2AFD" w:rsidRDefault="003F2AFD" w:rsidP="00E07E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981" w:rsidRDefault="00223981" w:rsidP="00E07E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B6A" w:rsidRDefault="00FF7966" w:rsidP="00E07EA0">
      <w:pPr>
        <w:shd w:val="clear" w:color="auto" w:fill="FFFFFF"/>
        <w:spacing w:after="0" w:line="240" w:lineRule="auto"/>
        <w:jc w:val="center"/>
      </w:pPr>
      <w:r w:rsidRPr="000B1887">
        <w:rPr>
          <w:rFonts w:ascii="Times New Roman" w:hAnsi="Times New Roman"/>
          <w:sz w:val="28"/>
          <w:szCs w:val="28"/>
        </w:rPr>
        <w:t xml:space="preserve">Глава Администрации </w:t>
      </w:r>
      <w:bookmarkStart w:id="0" w:name="_GoBack"/>
      <w:bookmarkEnd w:id="0"/>
      <w:r w:rsidR="00E07EA0">
        <w:rPr>
          <w:rFonts w:ascii="Times New Roman" w:hAnsi="Times New Roman"/>
          <w:sz w:val="28"/>
          <w:szCs w:val="28"/>
        </w:rPr>
        <w:t xml:space="preserve">                                                                        В.Е. Усатова</w:t>
      </w:r>
    </w:p>
    <w:sectPr w:rsidR="00B92B6A" w:rsidSect="003F2A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966"/>
    <w:rsid w:val="00041901"/>
    <w:rsid w:val="00195F4C"/>
    <w:rsid w:val="00223981"/>
    <w:rsid w:val="003F2AFD"/>
    <w:rsid w:val="003F59A2"/>
    <w:rsid w:val="004E4903"/>
    <w:rsid w:val="005F611D"/>
    <w:rsid w:val="006875D5"/>
    <w:rsid w:val="00915433"/>
    <w:rsid w:val="009A3DE4"/>
    <w:rsid w:val="00C073A7"/>
    <w:rsid w:val="00CB4B18"/>
    <w:rsid w:val="00CD20EC"/>
    <w:rsid w:val="00D62A87"/>
    <w:rsid w:val="00E07EA0"/>
    <w:rsid w:val="00E2217E"/>
    <w:rsid w:val="00ED4DD6"/>
    <w:rsid w:val="00EF6107"/>
    <w:rsid w:val="00F85E1F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F7966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9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2</cp:revision>
  <cp:lastPrinted>2017-02-15T09:18:00Z</cp:lastPrinted>
  <dcterms:created xsi:type="dcterms:W3CDTF">2019-02-12T13:24:00Z</dcterms:created>
  <dcterms:modified xsi:type="dcterms:W3CDTF">2019-02-12T13:24:00Z</dcterms:modified>
</cp:coreProperties>
</file>