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C" w:rsidRPr="003B406C" w:rsidRDefault="00021FD9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ЯНЕГСКОЕ СЕЛЬСКОЕ</w:t>
      </w:r>
      <w:r w:rsidR="00B90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C9C" w:rsidRPr="003B406C">
        <w:rPr>
          <w:rFonts w:ascii="Times New Roman" w:hAnsi="Times New Roman" w:cs="Times New Roman"/>
          <w:b/>
          <w:bCs/>
          <w:sz w:val="28"/>
          <w:szCs w:val="28"/>
        </w:rPr>
        <w:t>ПОСЕЛЕНИЕ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МУНИЦИПАЛЬНОГО РАЙОНА 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90C9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90C9C" w:rsidRPr="003B406C" w:rsidRDefault="006B4E67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(сорок пятое (очередное) заседание третьего созыва)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5FF6" w:rsidRPr="00E65796" w:rsidRDefault="00705FF6" w:rsidP="008F16CA">
      <w:pPr>
        <w:jc w:val="both"/>
        <w:rPr>
          <w:rFonts w:ascii="Times New Roman" w:hAnsi="Times New Roman"/>
          <w:sz w:val="20"/>
        </w:rPr>
      </w:pPr>
    </w:p>
    <w:p w:rsidR="00705FF6" w:rsidRDefault="00705FF6" w:rsidP="000D3090">
      <w:pPr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 xml:space="preserve">от </w:t>
      </w:r>
      <w:r w:rsidR="006B4E67">
        <w:rPr>
          <w:rFonts w:ascii="Times New Roman" w:hAnsi="Times New Roman"/>
          <w:sz w:val="28"/>
          <w:szCs w:val="28"/>
        </w:rPr>
        <w:t>28.03</w:t>
      </w:r>
      <w:r w:rsidR="00BC021D">
        <w:rPr>
          <w:rFonts w:ascii="Times New Roman" w:hAnsi="Times New Roman"/>
          <w:sz w:val="28"/>
          <w:szCs w:val="28"/>
        </w:rPr>
        <w:t>.</w:t>
      </w:r>
      <w:r w:rsidR="006D7310" w:rsidRPr="000D3090">
        <w:rPr>
          <w:rFonts w:ascii="Times New Roman" w:hAnsi="Times New Roman"/>
          <w:sz w:val="28"/>
          <w:szCs w:val="28"/>
        </w:rPr>
        <w:t>201</w:t>
      </w:r>
      <w:r w:rsidR="00D84B53">
        <w:rPr>
          <w:rFonts w:ascii="Times New Roman" w:hAnsi="Times New Roman"/>
          <w:sz w:val="28"/>
          <w:szCs w:val="28"/>
        </w:rPr>
        <w:t>9</w:t>
      </w:r>
      <w:r w:rsidR="00966D85" w:rsidRPr="000D3090">
        <w:rPr>
          <w:rFonts w:ascii="Times New Roman" w:hAnsi="Times New Roman"/>
          <w:sz w:val="28"/>
          <w:szCs w:val="28"/>
        </w:rPr>
        <w:t xml:space="preserve">г   </w:t>
      </w:r>
      <w:r w:rsidR="00E65796" w:rsidRPr="000D3090">
        <w:rPr>
          <w:rFonts w:ascii="Times New Roman" w:hAnsi="Times New Roman"/>
          <w:sz w:val="28"/>
          <w:szCs w:val="28"/>
        </w:rPr>
        <w:t>№</w:t>
      </w:r>
      <w:r w:rsidR="00966D85" w:rsidRPr="000D3090">
        <w:rPr>
          <w:rFonts w:ascii="Times New Roman" w:hAnsi="Times New Roman"/>
          <w:sz w:val="28"/>
          <w:szCs w:val="28"/>
        </w:rPr>
        <w:t xml:space="preserve">   </w:t>
      </w:r>
      <w:r w:rsidR="006B4E67">
        <w:rPr>
          <w:rFonts w:ascii="Times New Roman" w:hAnsi="Times New Roman"/>
          <w:sz w:val="28"/>
          <w:szCs w:val="28"/>
        </w:rPr>
        <w:t>202</w:t>
      </w:r>
    </w:p>
    <w:p w:rsidR="00BC021D" w:rsidRDefault="00BC021D" w:rsidP="000D3090">
      <w:pPr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096"/>
      </w:tblGrid>
      <w:tr w:rsidR="000D3090" w:rsidTr="00552BCC">
        <w:tc>
          <w:tcPr>
            <w:tcW w:w="5637" w:type="dxa"/>
          </w:tcPr>
          <w:p w:rsidR="000D3090" w:rsidRDefault="000D3090" w:rsidP="00552B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09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Янегского сельского поселения </w:t>
            </w:r>
            <w:r w:rsidR="00552BCC" w:rsidRPr="00552BCC">
              <w:rPr>
                <w:rFonts w:ascii="Times New Roman" w:hAnsi="Times New Roman"/>
                <w:sz w:val="28"/>
                <w:szCs w:val="28"/>
              </w:rPr>
              <w:t>от 17.11.2015 № 53</w:t>
            </w:r>
            <w:r w:rsidRPr="000D3090">
              <w:rPr>
                <w:rFonts w:ascii="Times New Roman" w:hAnsi="Times New Roman"/>
                <w:sz w:val="28"/>
                <w:szCs w:val="28"/>
              </w:rPr>
              <w:t xml:space="preserve"> «Об установлении на территории Янегского сельского поселения Лодейнопольского муниципального района Ленинградской области налога на имущество физических лиц»</w:t>
            </w:r>
          </w:p>
        </w:tc>
        <w:tc>
          <w:tcPr>
            <w:tcW w:w="4216" w:type="dxa"/>
          </w:tcPr>
          <w:p w:rsidR="000D3090" w:rsidRDefault="000D3090" w:rsidP="000D3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090" w:rsidRDefault="000D3090" w:rsidP="000D3090">
      <w:pPr>
        <w:rPr>
          <w:rFonts w:ascii="Times New Roman" w:hAnsi="Times New Roman"/>
          <w:sz w:val="28"/>
          <w:szCs w:val="28"/>
        </w:rPr>
      </w:pPr>
    </w:p>
    <w:p w:rsidR="00D73066" w:rsidRPr="000D3090" w:rsidRDefault="00552BCC" w:rsidP="004718E4">
      <w:pPr>
        <w:pStyle w:val="ConsPlusNormal"/>
        <w:tabs>
          <w:tab w:val="left" w:pos="851"/>
        </w:tabs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066" w:rsidRPr="000D3090">
        <w:rPr>
          <w:rFonts w:ascii="Times New Roman" w:hAnsi="Times New Roman" w:cs="Times New Roman"/>
          <w:sz w:val="28"/>
          <w:szCs w:val="28"/>
        </w:rPr>
        <w:t xml:space="preserve">В </w:t>
      </w:r>
      <w:r w:rsidR="00D84B53">
        <w:rPr>
          <w:rFonts w:ascii="Times New Roman" w:hAnsi="Times New Roman" w:cs="Times New Roman"/>
          <w:sz w:val="28"/>
          <w:szCs w:val="28"/>
        </w:rPr>
        <w:t>соответствии</w:t>
      </w:r>
      <w:r w:rsidR="00D73066" w:rsidRPr="000D3090">
        <w:rPr>
          <w:rFonts w:ascii="Times New Roman" w:hAnsi="Times New Roman" w:cs="Times New Roman"/>
          <w:sz w:val="28"/>
          <w:szCs w:val="28"/>
        </w:rPr>
        <w:t xml:space="preserve"> с внесенными изменениями в </w:t>
      </w:r>
      <w:r w:rsidR="005F62C4">
        <w:rPr>
          <w:rFonts w:ascii="Times New Roman" w:hAnsi="Times New Roman" w:cs="Times New Roman"/>
          <w:sz w:val="28"/>
          <w:szCs w:val="28"/>
        </w:rPr>
        <w:t xml:space="preserve">главу 32 </w:t>
      </w:r>
      <w:r w:rsidR="00D73066" w:rsidRPr="000D3090">
        <w:rPr>
          <w:rFonts w:ascii="Times New Roman" w:hAnsi="Times New Roman" w:cs="Times New Roman"/>
          <w:sz w:val="28"/>
          <w:szCs w:val="28"/>
        </w:rPr>
        <w:t>Налогов</w:t>
      </w:r>
      <w:r w:rsidR="005F62C4">
        <w:rPr>
          <w:rFonts w:ascii="Times New Roman" w:hAnsi="Times New Roman" w:cs="Times New Roman"/>
          <w:sz w:val="28"/>
          <w:szCs w:val="28"/>
        </w:rPr>
        <w:t>ого</w:t>
      </w:r>
      <w:r w:rsidR="00D73066" w:rsidRPr="000D309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F62C4">
        <w:rPr>
          <w:rFonts w:ascii="Times New Roman" w:hAnsi="Times New Roman" w:cs="Times New Roman"/>
          <w:sz w:val="28"/>
          <w:szCs w:val="28"/>
        </w:rPr>
        <w:t>а</w:t>
      </w:r>
      <w:r w:rsidR="00D73066" w:rsidRPr="000D30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73066" w:rsidRPr="000D3090">
        <w:rPr>
          <w:rFonts w:ascii="Times New Roman" w:hAnsi="Times New Roman" w:cs="Times New Roman"/>
          <w:color w:val="000000"/>
          <w:spacing w:val="10"/>
          <w:sz w:val="28"/>
          <w:szCs w:val="28"/>
        </w:rPr>
        <w:t>,</w:t>
      </w:r>
      <w:r w:rsidR="005F62C4" w:rsidRPr="005F62C4">
        <w:rPr>
          <w:sz w:val="28"/>
          <w:szCs w:val="28"/>
        </w:rPr>
        <w:t xml:space="preserve"> </w:t>
      </w:r>
      <w:r w:rsidR="005F62C4" w:rsidRPr="005F62C4">
        <w:rPr>
          <w:rFonts w:ascii="Times New Roman" w:hAnsi="Times New Roman" w:cs="Times New Roman"/>
          <w:sz w:val="28"/>
          <w:szCs w:val="28"/>
        </w:rPr>
        <w:t>Федеральным законом  от 06.10.2003 N 131-ФЗ "Об общих принципах организации местного самоуправления в Российской Федерации",</w:t>
      </w:r>
      <w:r w:rsidR="00D84B53">
        <w:rPr>
          <w:rFonts w:ascii="Times New Roman" w:hAnsi="Times New Roman" w:cs="Times New Roman"/>
          <w:sz w:val="28"/>
          <w:szCs w:val="28"/>
        </w:rPr>
        <w:t xml:space="preserve"> </w:t>
      </w:r>
      <w:r w:rsidR="005F62C4" w:rsidRPr="005F62C4">
        <w:rPr>
          <w:rFonts w:ascii="Times New Roman" w:hAnsi="Times New Roman" w:cs="Times New Roman"/>
          <w:sz w:val="28"/>
          <w:szCs w:val="28"/>
        </w:rPr>
        <w:t>Уставом муниципального образования Янегское сельское поселение</w:t>
      </w:r>
      <w:r w:rsidR="005F62C4" w:rsidRPr="003E2DF9">
        <w:rPr>
          <w:sz w:val="28"/>
          <w:szCs w:val="28"/>
        </w:rPr>
        <w:t xml:space="preserve"> </w:t>
      </w:r>
      <w:r w:rsidR="00D84B53">
        <w:rPr>
          <w:rFonts w:ascii="Times New Roman" w:hAnsi="Times New Roman" w:cs="Times New Roman"/>
          <w:sz w:val="28"/>
          <w:szCs w:val="28"/>
        </w:rPr>
        <w:t>с</w:t>
      </w:r>
      <w:r w:rsidR="00D73066" w:rsidRPr="000D3090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711AB9" w:rsidRPr="000D3090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="00D73066" w:rsidRPr="000D3090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="00D73066" w:rsidRPr="000D30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5FF6" w:rsidRPr="000D3090" w:rsidRDefault="00705FF6" w:rsidP="004718E4">
      <w:pPr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 xml:space="preserve">1. Внести в </w:t>
      </w:r>
      <w:r w:rsidR="00D73066" w:rsidRPr="000D3090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711AB9" w:rsidRPr="000D3090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="00D73066" w:rsidRPr="000D3090">
        <w:rPr>
          <w:rFonts w:ascii="Times New Roman" w:hAnsi="Times New Roman"/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="00D84B53" w:rsidRPr="000D3090">
        <w:rPr>
          <w:rFonts w:ascii="Times New Roman" w:hAnsi="Times New Roman"/>
          <w:sz w:val="28"/>
          <w:szCs w:val="28"/>
        </w:rPr>
        <w:t>от 17.11.2015 № 53</w:t>
      </w:r>
      <w:r w:rsidR="00D73066" w:rsidRPr="000D3090">
        <w:rPr>
          <w:rFonts w:ascii="Times New Roman" w:hAnsi="Times New Roman"/>
          <w:sz w:val="28"/>
          <w:szCs w:val="28"/>
        </w:rPr>
        <w:t xml:space="preserve"> «</w:t>
      </w:r>
      <w:r w:rsidR="00711AB9" w:rsidRPr="000D3090">
        <w:rPr>
          <w:rFonts w:ascii="Times New Roman" w:hAnsi="Times New Roman"/>
          <w:sz w:val="28"/>
          <w:szCs w:val="28"/>
        </w:rPr>
        <w:t xml:space="preserve">Об установлении на территории Янегского сельского поселения Лодейнопольского муниципального района Ленинградской области налога на имущество физических лиц» </w:t>
      </w:r>
      <w:r w:rsidR="00D84B53">
        <w:rPr>
          <w:rFonts w:ascii="Times New Roman" w:hAnsi="Times New Roman"/>
          <w:sz w:val="28"/>
          <w:szCs w:val="28"/>
        </w:rPr>
        <w:t xml:space="preserve">(далее - Решение) </w:t>
      </w:r>
      <w:r w:rsidRPr="000D3090">
        <w:rPr>
          <w:rFonts w:ascii="Times New Roman" w:hAnsi="Times New Roman"/>
          <w:sz w:val="28"/>
          <w:szCs w:val="28"/>
        </w:rPr>
        <w:t>следующие изменения:</w:t>
      </w:r>
    </w:p>
    <w:p w:rsidR="00962E9D" w:rsidRPr="000D3090" w:rsidRDefault="00962E9D" w:rsidP="004718E4">
      <w:pPr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>1.1. п</w:t>
      </w:r>
      <w:r w:rsidR="00D84B53">
        <w:rPr>
          <w:rFonts w:ascii="Times New Roman" w:hAnsi="Times New Roman"/>
          <w:sz w:val="28"/>
          <w:szCs w:val="28"/>
        </w:rPr>
        <w:t>.п.6.</w:t>
      </w:r>
      <w:r w:rsidRPr="000D3090">
        <w:rPr>
          <w:rFonts w:ascii="Times New Roman" w:hAnsi="Times New Roman"/>
          <w:sz w:val="28"/>
          <w:szCs w:val="28"/>
        </w:rPr>
        <w:t>2 п</w:t>
      </w:r>
      <w:r w:rsidR="00D84B53">
        <w:rPr>
          <w:rFonts w:ascii="Times New Roman" w:hAnsi="Times New Roman"/>
          <w:sz w:val="28"/>
          <w:szCs w:val="28"/>
        </w:rPr>
        <w:t>.6</w:t>
      </w:r>
      <w:r w:rsidRPr="000D3090">
        <w:rPr>
          <w:rFonts w:ascii="Times New Roman" w:hAnsi="Times New Roman"/>
          <w:sz w:val="28"/>
          <w:szCs w:val="28"/>
        </w:rPr>
        <w:t xml:space="preserve"> </w:t>
      </w:r>
      <w:r w:rsidR="00D84B53">
        <w:rPr>
          <w:rFonts w:ascii="Times New Roman" w:hAnsi="Times New Roman"/>
          <w:sz w:val="28"/>
          <w:szCs w:val="28"/>
        </w:rPr>
        <w:t xml:space="preserve">Решения после слова «квартиры» дополнить словами «, части жилого дома»; </w:t>
      </w:r>
    </w:p>
    <w:p w:rsidR="00D84B53" w:rsidRDefault="0008460C" w:rsidP="004718E4">
      <w:pPr>
        <w:pStyle w:val="ConsPlusNormal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 w:cs="Times New Roman"/>
          <w:sz w:val="28"/>
          <w:szCs w:val="28"/>
        </w:rPr>
        <w:t xml:space="preserve">1.2. </w:t>
      </w:r>
      <w:r w:rsidR="00D84B53" w:rsidRPr="000D3090">
        <w:rPr>
          <w:rFonts w:ascii="Times New Roman" w:hAnsi="Times New Roman"/>
          <w:sz w:val="28"/>
          <w:szCs w:val="28"/>
        </w:rPr>
        <w:t>п</w:t>
      </w:r>
      <w:r w:rsidR="00D84B53">
        <w:rPr>
          <w:rFonts w:ascii="Times New Roman" w:hAnsi="Times New Roman"/>
          <w:sz w:val="28"/>
          <w:szCs w:val="28"/>
        </w:rPr>
        <w:t>.п.6.3</w:t>
      </w:r>
      <w:r w:rsidR="00D84B53" w:rsidRPr="000D3090">
        <w:rPr>
          <w:rFonts w:ascii="Times New Roman" w:hAnsi="Times New Roman"/>
          <w:sz w:val="28"/>
          <w:szCs w:val="28"/>
        </w:rPr>
        <w:t xml:space="preserve"> п</w:t>
      </w:r>
      <w:r w:rsidR="00D84B53">
        <w:rPr>
          <w:rFonts w:ascii="Times New Roman" w:hAnsi="Times New Roman"/>
          <w:sz w:val="28"/>
          <w:szCs w:val="28"/>
        </w:rPr>
        <w:t>.6</w:t>
      </w:r>
      <w:r w:rsidR="00D84B53" w:rsidRPr="000D3090">
        <w:rPr>
          <w:rFonts w:ascii="Times New Roman" w:hAnsi="Times New Roman"/>
          <w:sz w:val="28"/>
          <w:szCs w:val="28"/>
        </w:rPr>
        <w:t xml:space="preserve"> </w:t>
      </w:r>
      <w:r w:rsidR="00D84B53">
        <w:rPr>
          <w:rFonts w:ascii="Times New Roman" w:hAnsi="Times New Roman"/>
          <w:sz w:val="28"/>
          <w:szCs w:val="28"/>
        </w:rPr>
        <w:t>Решения после слова «комнаты» дополнить словами «, части квартиры»;</w:t>
      </w:r>
    </w:p>
    <w:p w:rsidR="00D84B53" w:rsidRDefault="00185CB8" w:rsidP="004718E4">
      <w:pPr>
        <w:pStyle w:val="ConsPlusNormal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 w:cs="Times New Roman"/>
          <w:sz w:val="28"/>
          <w:szCs w:val="28"/>
        </w:rPr>
        <w:t xml:space="preserve">1.3. </w:t>
      </w:r>
      <w:r w:rsidR="00D84B53" w:rsidRPr="000D3090">
        <w:rPr>
          <w:rFonts w:ascii="Times New Roman" w:hAnsi="Times New Roman"/>
          <w:sz w:val="28"/>
          <w:szCs w:val="28"/>
        </w:rPr>
        <w:t>п</w:t>
      </w:r>
      <w:r w:rsidR="00D84B53">
        <w:rPr>
          <w:rFonts w:ascii="Times New Roman" w:hAnsi="Times New Roman"/>
          <w:sz w:val="28"/>
          <w:szCs w:val="28"/>
        </w:rPr>
        <w:t>.п.8.1</w:t>
      </w:r>
      <w:r w:rsidR="00D84B53" w:rsidRPr="000D3090">
        <w:rPr>
          <w:rFonts w:ascii="Times New Roman" w:hAnsi="Times New Roman"/>
          <w:sz w:val="28"/>
          <w:szCs w:val="28"/>
        </w:rPr>
        <w:t xml:space="preserve"> п</w:t>
      </w:r>
      <w:r w:rsidR="00D84B53">
        <w:rPr>
          <w:rFonts w:ascii="Times New Roman" w:hAnsi="Times New Roman"/>
          <w:sz w:val="28"/>
          <w:szCs w:val="28"/>
        </w:rPr>
        <w:t>.8</w:t>
      </w:r>
      <w:r w:rsidR="00D84B53" w:rsidRPr="000D3090">
        <w:rPr>
          <w:rFonts w:ascii="Times New Roman" w:hAnsi="Times New Roman"/>
          <w:sz w:val="28"/>
          <w:szCs w:val="28"/>
        </w:rPr>
        <w:t xml:space="preserve"> </w:t>
      </w:r>
      <w:r w:rsidR="00D84B53">
        <w:rPr>
          <w:rFonts w:ascii="Times New Roman" w:hAnsi="Times New Roman"/>
          <w:sz w:val="28"/>
          <w:szCs w:val="28"/>
        </w:rPr>
        <w:t>Решения слов</w:t>
      </w:r>
      <w:r w:rsidR="00552BCC">
        <w:rPr>
          <w:rFonts w:ascii="Times New Roman" w:hAnsi="Times New Roman"/>
          <w:sz w:val="28"/>
          <w:szCs w:val="28"/>
        </w:rPr>
        <w:t>о</w:t>
      </w:r>
      <w:r w:rsidR="00D84B53">
        <w:rPr>
          <w:rFonts w:ascii="Times New Roman" w:hAnsi="Times New Roman"/>
          <w:sz w:val="28"/>
          <w:szCs w:val="28"/>
        </w:rPr>
        <w:t xml:space="preserve"> «домов» заменить на слова «</w:t>
      </w:r>
      <w:r w:rsidR="004718E4">
        <w:rPr>
          <w:rFonts w:ascii="Times New Roman" w:hAnsi="Times New Roman"/>
          <w:sz w:val="28"/>
          <w:szCs w:val="28"/>
        </w:rPr>
        <w:t>жилых домов, частей жилых</w:t>
      </w:r>
      <w:r w:rsidR="00D84B53">
        <w:rPr>
          <w:rFonts w:ascii="Times New Roman" w:hAnsi="Times New Roman"/>
          <w:sz w:val="28"/>
          <w:szCs w:val="28"/>
        </w:rPr>
        <w:t xml:space="preserve"> дом</w:t>
      </w:r>
      <w:r w:rsidR="004718E4">
        <w:rPr>
          <w:rFonts w:ascii="Times New Roman" w:hAnsi="Times New Roman"/>
          <w:sz w:val="28"/>
          <w:szCs w:val="28"/>
        </w:rPr>
        <w:t>ов</w:t>
      </w:r>
      <w:r w:rsidR="00D84B53">
        <w:rPr>
          <w:rFonts w:ascii="Times New Roman" w:hAnsi="Times New Roman"/>
          <w:sz w:val="28"/>
          <w:szCs w:val="28"/>
        </w:rPr>
        <w:t>»</w:t>
      </w:r>
      <w:r w:rsidR="004718E4">
        <w:rPr>
          <w:rFonts w:ascii="Times New Roman" w:hAnsi="Times New Roman"/>
          <w:sz w:val="28"/>
          <w:szCs w:val="28"/>
        </w:rPr>
        <w:t>;</w:t>
      </w:r>
      <w:r w:rsidR="00D84B53">
        <w:rPr>
          <w:rFonts w:ascii="Times New Roman" w:hAnsi="Times New Roman"/>
          <w:sz w:val="28"/>
          <w:szCs w:val="28"/>
        </w:rPr>
        <w:t xml:space="preserve"> </w:t>
      </w:r>
    </w:p>
    <w:p w:rsidR="00D84B53" w:rsidRDefault="00962E9D" w:rsidP="004718E4">
      <w:pPr>
        <w:pStyle w:val="ConsPlusNormal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>1.</w:t>
      </w:r>
      <w:r w:rsidR="00185CB8" w:rsidRPr="000D3090">
        <w:rPr>
          <w:rFonts w:ascii="Times New Roman" w:hAnsi="Times New Roman"/>
          <w:sz w:val="28"/>
          <w:szCs w:val="28"/>
        </w:rPr>
        <w:t>4</w:t>
      </w:r>
      <w:r w:rsidRPr="000D3090">
        <w:rPr>
          <w:rFonts w:ascii="Times New Roman" w:hAnsi="Times New Roman"/>
          <w:sz w:val="28"/>
          <w:szCs w:val="28"/>
        </w:rPr>
        <w:t xml:space="preserve">. </w:t>
      </w:r>
      <w:r w:rsidR="00D84B53" w:rsidRPr="000D3090">
        <w:rPr>
          <w:rFonts w:ascii="Times New Roman" w:hAnsi="Times New Roman"/>
          <w:sz w:val="28"/>
          <w:szCs w:val="28"/>
        </w:rPr>
        <w:t>п</w:t>
      </w:r>
      <w:r w:rsidR="00D84B53">
        <w:rPr>
          <w:rFonts w:ascii="Times New Roman" w:hAnsi="Times New Roman"/>
          <w:sz w:val="28"/>
          <w:szCs w:val="28"/>
        </w:rPr>
        <w:t>.п.</w:t>
      </w:r>
      <w:r w:rsidR="004718E4">
        <w:rPr>
          <w:rFonts w:ascii="Times New Roman" w:hAnsi="Times New Roman"/>
          <w:sz w:val="28"/>
          <w:szCs w:val="28"/>
        </w:rPr>
        <w:t>8</w:t>
      </w:r>
      <w:r w:rsidR="00D84B53">
        <w:rPr>
          <w:rFonts w:ascii="Times New Roman" w:hAnsi="Times New Roman"/>
          <w:sz w:val="28"/>
          <w:szCs w:val="28"/>
        </w:rPr>
        <w:t>.</w:t>
      </w:r>
      <w:r w:rsidR="00D84B53" w:rsidRPr="000D3090">
        <w:rPr>
          <w:rFonts w:ascii="Times New Roman" w:hAnsi="Times New Roman"/>
          <w:sz w:val="28"/>
          <w:szCs w:val="28"/>
        </w:rPr>
        <w:t>2 п</w:t>
      </w:r>
      <w:r w:rsidR="004718E4">
        <w:rPr>
          <w:rFonts w:ascii="Times New Roman" w:hAnsi="Times New Roman"/>
          <w:sz w:val="28"/>
          <w:szCs w:val="28"/>
        </w:rPr>
        <w:t>.8</w:t>
      </w:r>
      <w:r w:rsidR="00D84B53" w:rsidRPr="000D3090">
        <w:rPr>
          <w:rFonts w:ascii="Times New Roman" w:hAnsi="Times New Roman"/>
          <w:sz w:val="28"/>
          <w:szCs w:val="28"/>
        </w:rPr>
        <w:t xml:space="preserve"> </w:t>
      </w:r>
      <w:r w:rsidR="00D84B53">
        <w:rPr>
          <w:rFonts w:ascii="Times New Roman" w:hAnsi="Times New Roman"/>
          <w:sz w:val="28"/>
          <w:szCs w:val="28"/>
        </w:rPr>
        <w:t xml:space="preserve">Решения после слова «квартир» дополнить словами «, </w:t>
      </w:r>
      <w:r w:rsidR="004718E4">
        <w:rPr>
          <w:rFonts w:ascii="Times New Roman" w:hAnsi="Times New Roman"/>
          <w:sz w:val="28"/>
          <w:szCs w:val="28"/>
        </w:rPr>
        <w:t>частей квартир</w:t>
      </w:r>
      <w:r w:rsidR="00D84B53">
        <w:rPr>
          <w:rFonts w:ascii="Times New Roman" w:hAnsi="Times New Roman"/>
          <w:sz w:val="28"/>
          <w:szCs w:val="28"/>
        </w:rPr>
        <w:t>»</w:t>
      </w:r>
      <w:r w:rsidR="004718E4">
        <w:rPr>
          <w:rFonts w:ascii="Times New Roman" w:hAnsi="Times New Roman"/>
          <w:sz w:val="28"/>
          <w:szCs w:val="28"/>
        </w:rPr>
        <w:t>;</w:t>
      </w:r>
      <w:r w:rsidR="00D84B53">
        <w:rPr>
          <w:rFonts w:ascii="Times New Roman" w:hAnsi="Times New Roman"/>
          <w:sz w:val="28"/>
          <w:szCs w:val="28"/>
        </w:rPr>
        <w:t xml:space="preserve"> </w:t>
      </w:r>
    </w:p>
    <w:p w:rsidR="0008460C" w:rsidRPr="000D3090" w:rsidRDefault="0008460C" w:rsidP="004718E4">
      <w:pPr>
        <w:pStyle w:val="ConsPlusNormal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>1.</w:t>
      </w:r>
      <w:r w:rsidR="00185CB8" w:rsidRPr="000D3090">
        <w:rPr>
          <w:rFonts w:ascii="Times New Roman" w:hAnsi="Times New Roman"/>
          <w:sz w:val="28"/>
          <w:szCs w:val="28"/>
        </w:rPr>
        <w:t>5</w:t>
      </w:r>
      <w:r w:rsidR="004718E4">
        <w:rPr>
          <w:rFonts w:ascii="Times New Roman" w:hAnsi="Times New Roman"/>
          <w:sz w:val="28"/>
          <w:szCs w:val="28"/>
        </w:rPr>
        <w:t xml:space="preserve">. </w:t>
      </w:r>
      <w:r w:rsidR="00D84B53" w:rsidRPr="000D3090">
        <w:rPr>
          <w:rFonts w:ascii="Times New Roman" w:hAnsi="Times New Roman"/>
          <w:sz w:val="28"/>
          <w:szCs w:val="28"/>
        </w:rPr>
        <w:t>п</w:t>
      </w:r>
      <w:r w:rsidR="00D84B53">
        <w:rPr>
          <w:rFonts w:ascii="Times New Roman" w:hAnsi="Times New Roman"/>
          <w:sz w:val="28"/>
          <w:szCs w:val="28"/>
        </w:rPr>
        <w:t>.п.</w:t>
      </w:r>
      <w:r w:rsidR="004718E4">
        <w:rPr>
          <w:rFonts w:ascii="Times New Roman" w:hAnsi="Times New Roman"/>
          <w:sz w:val="28"/>
          <w:szCs w:val="28"/>
        </w:rPr>
        <w:t>8</w:t>
      </w:r>
      <w:r w:rsidR="00D84B53">
        <w:rPr>
          <w:rFonts w:ascii="Times New Roman" w:hAnsi="Times New Roman"/>
          <w:sz w:val="28"/>
          <w:szCs w:val="28"/>
        </w:rPr>
        <w:t>.</w:t>
      </w:r>
      <w:r w:rsidR="004718E4">
        <w:rPr>
          <w:rFonts w:ascii="Times New Roman" w:hAnsi="Times New Roman"/>
          <w:sz w:val="28"/>
          <w:szCs w:val="28"/>
        </w:rPr>
        <w:t>5</w:t>
      </w:r>
      <w:r w:rsidR="00D84B53" w:rsidRPr="000D3090">
        <w:rPr>
          <w:rFonts w:ascii="Times New Roman" w:hAnsi="Times New Roman"/>
          <w:sz w:val="28"/>
          <w:szCs w:val="28"/>
        </w:rPr>
        <w:t xml:space="preserve"> п</w:t>
      </w:r>
      <w:r w:rsidR="004718E4">
        <w:rPr>
          <w:rFonts w:ascii="Times New Roman" w:hAnsi="Times New Roman"/>
          <w:sz w:val="28"/>
          <w:szCs w:val="28"/>
        </w:rPr>
        <w:t>.8</w:t>
      </w:r>
      <w:r w:rsidR="00D84B53" w:rsidRPr="000D3090">
        <w:rPr>
          <w:rFonts w:ascii="Times New Roman" w:hAnsi="Times New Roman"/>
          <w:sz w:val="28"/>
          <w:szCs w:val="28"/>
        </w:rPr>
        <w:t xml:space="preserve"> </w:t>
      </w:r>
      <w:r w:rsidR="00D84B53">
        <w:rPr>
          <w:rFonts w:ascii="Times New Roman" w:hAnsi="Times New Roman"/>
          <w:sz w:val="28"/>
          <w:szCs w:val="28"/>
        </w:rPr>
        <w:t xml:space="preserve">Решения </w:t>
      </w:r>
      <w:r w:rsidR="004718E4">
        <w:rPr>
          <w:rFonts w:ascii="Times New Roman" w:hAnsi="Times New Roman"/>
          <w:sz w:val="28"/>
          <w:szCs w:val="28"/>
        </w:rPr>
        <w:t>дополнить</w:t>
      </w:r>
      <w:r w:rsidR="00D84B53">
        <w:rPr>
          <w:rFonts w:ascii="Times New Roman" w:hAnsi="Times New Roman"/>
          <w:sz w:val="28"/>
          <w:szCs w:val="28"/>
        </w:rPr>
        <w:t xml:space="preserve"> слова</w:t>
      </w:r>
      <w:r w:rsidR="004718E4">
        <w:rPr>
          <w:rFonts w:ascii="Times New Roman" w:hAnsi="Times New Roman"/>
          <w:sz w:val="28"/>
          <w:szCs w:val="28"/>
        </w:rPr>
        <w:t>ми</w:t>
      </w:r>
      <w:r w:rsidR="00D84B53">
        <w:rPr>
          <w:rFonts w:ascii="Times New Roman" w:hAnsi="Times New Roman"/>
          <w:sz w:val="28"/>
          <w:szCs w:val="28"/>
        </w:rPr>
        <w:t xml:space="preserve"> «, </w:t>
      </w:r>
      <w:r w:rsidR="004718E4">
        <w:rPr>
          <w:rFonts w:ascii="Times New Roman" w:hAnsi="Times New Roman"/>
          <w:sz w:val="28"/>
          <w:szCs w:val="28"/>
        </w:rPr>
        <w:t>в том числе расположенных в объектах налогообложения, указанных в п.п.8.7 настоящего пункта</w:t>
      </w:r>
      <w:r w:rsidR="00D84B53">
        <w:rPr>
          <w:rFonts w:ascii="Times New Roman" w:hAnsi="Times New Roman"/>
          <w:sz w:val="28"/>
          <w:szCs w:val="28"/>
        </w:rPr>
        <w:t>»</w:t>
      </w:r>
      <w:r w:rsidR="004718E4">
        <w:rPr>
          <w:rFonts w:ascii="Times New Roman" w:hAnsi="Times New Roman"/>
          <w:sz w:val="28"/>
          <w:szCs w:val="28"/>
        </w:rPr>
        <w:t>;</w:t>
      </w:r>
    </w:p>
    <w:p w:rsidR="00D84B53" w:rsidRDefault="00185CB8" w:rsidP="004718E4">
      <w:pPr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 xml:space="preserve">1.6. </w:t>
      </w:r>
      <w:r w:rsidR="00D84B53" w:rsidRPr="000D3090">
        <w:rPr>
          <w:rFonts w:ascii="Times New Roman" w:hAnsi="Times New Roman"/>
          <w:sz w:val="28"/>
          <w:szCs w:val="28"/>
        </w:rPr>
        <w:t>п</w:t>
      </w:r>
      <w:r w:rsidR="004718E4">
        <w:rPr>
          <w:rFonts w:ascii="Times New Roman" w:hAnsi="Times New Roman"/>
          <w:sz w:val="28"/>
          <w:szCs w:val="28"/>
        </w:rPr>
        <w:t>.11</w:t>
      </w:r>
      <w:r w:rsidR="00D84B53" w:rsidRPr="000D3090">
        <w:rPr>
          <w:rFonts w:ascii="Times New Roman" w:hAnsi="Times New Roman"/>
          <w:sz w:val="28"/>
          <w:szCs w:val="28"/>
        </w:rPr>
        <w:t xml:space="preserve"> </w:t>
      </w:r>
      <w:r w:rsidR="00D84B53">
        <w:rPr>
          <w:rFonts w:ascii="Times New Roman" w:hAnsi="Times New Roman"/>
          <w:sz w:val="28"/>
          <w:szCs w:val="28"/>
        </w:rPr>
        <w:t>Решения дополнить</w:t>
      </w:r>
      <w:r w:rsidR="004718E4">
        <w:rPr>
          <w:rFonts w:ascii="Times New Roman" w:hAnsi="Times New Roman"/>
          <w:sz w:val="28"/>
          <w:szCs w:val="28"/>
        </w:rPr>
        <w:t xml:space="preserve"> п.п. </w:t>
      </w:r>
      <w:r w:rsidR="00552BCC">
        <w:rPr>
          <w:rFonts w:ascii="Times New Roman" w:hAnsi="Times New Roman"/>
          <w:sz w:val="28"/>
          <w:szCs w:val="28"/>
        </w:rPr>
        <w:t>1</w:t>
      </w:r>
      <w:r w:rsidR="004718E4">
        <w:rPr>
          <w:rFonts w:ascii="Times New Roman" w:hAnsi="Times New Roman"/>
          <w:sz w:val="28"/>
          <w:szCs w:val="28"/>
        </w:rPr>
        <w:t>1</w:t>
      </w:r>
      <w:r w:rsidR="00552BCC">
        <w:rPr>
          <w:rFonts w:ascii="Times New Roman" w:hAnsi="Times New Roman"/>
          <w:sz w:val="28"/>
          <w:szCs w:val="28"/>
        </w:rPr>
        <w:t>.</w:t>
      </w:r>
      <w:r w:rsidR="004718E4">
        <w:rPr>
          <w:rFonts w:ascii="Times New Roman" w:hAnsi="Times New Roman"/>
          <w:sz w:val="28"/>
          <w:szCs w:val="28"/>
        </w:rPr>
        <w:t>5 следующего содержания: «Возврат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Федерации.».</w:t>
      </w:r>
      <w:r w:rsidR="00D84B53">
        <w:rPr>
          <w:rFonts w:ascii="Times New Roman" w:hAnsi="Times New Roman"/>
          <w:sz w:val="28"/>
          <w:szCs w:val="28"/>
        </w:rPr>
        <w:t xml:space="preserve"> </w:t>
      </w:r>
    </w:p>
    <w:p w:rsidR="0014540D" w:rsidRPr="000D3090" w:rsidRDefault="0014540D" w:rsidP="004718E4">
      <w:pPr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 xml:space="preserve">2. Данное решение опубликовать в средствах массовой информации и на официальном сайте </w:t>
      </w:r>
      <w:r w:rsidR="00451A19">
        <w:rPr>
          <w:rFonts w:ascii="Times New Roman" w:hAnsi="Times New Roman"/>
          <w:sz w:val="28"/>
          <w:szCs w:val="28"/>
        </w:rPr>
        <w:t xml:space="preserve">Администрации </w:t>
      </w:r>
      <w:r w:rsidR="00711AB9" w:rsidRPr="000D3090">
        <w:rPr>
          <w:rFonts w:ascii="Times New Roman" w:hAnsi="Times New Roman"/>
          <w:sz w:val="28"/>
          <w:szCs w:val="28"/>
        </w:rPr>
        <w:t>Янегского сельского</w:t>
      </w:r>
      <w:r w:rsidRPr="000D3090">
        <w:rPr>
          <w:rFonts w:ascii="Times New Roman" w:hAnsi="Times New Roman"/>
          <w:sz w:val="28"/>
          <w:szCs w:val="28"/>
        </w:rPr>
        <w:t xml:space="preserve"> поселения.</w:t>
      </w:r>
    </w:p>
    <w:p w:rsidR="00705FF6" w:rsidRDefault="0014540D" w:rsidP="004718E4">
      <w:pPr>
        <w:pStyle w:val="ConsPlusNormal"/>
        <w:tabs>
          <w:tab w:val="left" w:pos="851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309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718E4" w:rsidRPr="004718E4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4718E4">
        <w:rPr>
          <w:rFonts w:ascii="Times New Roman" w:hAnsi="Times New Roman" w:cs="Times New Roman"/>
          <w:sz w:val="28"/>
          <w:szCs w:val="28"/>
        </w:rPr>
        <w:t>по истечении</w:t>
      </w:r>
      <w:r w:rsidR="004718E4" w:rsidRPr="004718E4">
        <w:rPr>
          <w:rFonts w:ascii="Times New Roman" w:hAnsi="Times New Roman" w:cs="Times New Roman"/>
          <w:sz w:val="28"/>
          <w:szCs w:val="28"/>
        </w:rPr>
        <w:t xml:space="preserve"> одного месяца со дня его официального опубликования и распространяется на правоотношения, возникшие с 01 января 2019 года.</w:t>
      </w:r>
    </w:p>
    <w:p w:rsidR="004718E4" w:rsidRPr="004718E4" w:rsidRDefault="004718E4" w:rsidP="00471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1E" w:rsidRPr="000D3090" w:rsidRDefault="00D73066" w:rsidP="005E1F1E">
      <w:pPr>
        <w:tabs>
          <w:tab w:val="left" w:pos="7125"/>
        </w:tabs>
        <w:ind w:firstLine="709"/>
        <w:rPr>
          <w:rFonts w:ascii="Times New Roman" w:hAnsi="Times New Roman"/>
          <w:color w:val="000000"/>
          <w:spacing w:val="10"/>
          <w:sz w:val="28"/>
          <w:szCs w:val="28"/>
          <w:lang w:eastAsia="en-US"/>
        </w:rPr>
      </w:pPr>
      <w:r w:rsidRPr="000D3090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</w:t>
      </w:r>
      <w:r w:rsidR="00711AB9" w:rsidRPr="000D3090">
        <w:rPr>
          <w:rFonts w:ascii="Times New Roman" w:hAnsi="Times New Roman"/>
          <w:sz w:val="28"/>
          <w:szCs w:val="28"/>
        </w:rPr>
        <w:t xml:space="preserve">         Л.В. Чиж</w:t>
      </w:r>
    </w:p>
    <w:sectPr w:rsidR="005E1F1E" w:rsidRPr="000D3090" w:rsidSect="00E657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21FD9"/>
    <w:rsid w:val="00027FFE"/>
    <w:rsid w:val="000717D0"/>
    <w:rsid w:val="0008460C"/>
    <w:rsid w:val="000D3090"/>
    <w:rsid w:val="00142831"/>
    <w:rsid w:val="0014540D"/>
    <w:rsid w:val="00155C6C"/>
    <w:rsid w:val="00166FF9"/>
    <w:rsid w:val="00185CB8"/>
    <w:rsid w:val="00190332"/>
    <w:rsid w:val="001922CE"/>
    <w:rsid w:val="00195D7F"/>
    <w:rsid w:val="001A2692"/>
    <w:rsid w:val="001A34F0"/>
    <w:rsid w:val="001B3C47"/>
    <w:rsid w:val="001C1B8E"/>
    <w:rsid w:val="001F62D6"/>
    <w:rsid w:val="00206A66"/>
    <w:rsid w:val="00211EC5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A364D"/>
    <w:rsid w:val="002A6837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2DF9"/>
    <w:rsid w:val="003E6D7A"/>
    <w:rsid w:val="00412D2C"/>
    <w:rsid w:val="0042178D"/>
    <w:rsid w:val="00450163"/>
    <w:rsid w:val="00451A19"/>
    <w:rsid w:val="004718E4"/>
    <w:rsid w:val="004745FA"/>
    <w:rsid w:val="004824FD"/>
    <w:rsid w:val="00495EC9"/>
    <w:rsid w:val="00497931"/>
    <w:rsid w:val="004C197E"/>
    <w:rsid w:val="004D65FA"/>
    <w:rsid w:val="004E0B9E"/>
    <w:rsid w:val="004F37B4"/>
    <w:rsid w:val="004F3FE2"/>
    <w:rsid w:val="005426A6"/>
    <w:rsid w:val="00552BCC"/>
    <w:rsid w:val="0057388F"/>
    <w:rsid w:val="005759A3"/>
    <w:rsid w:val="00580821"/>
    <w:rsid w:val="00584261"/>
    <w:rsid w:val="005944FB"/>
    <w:rsid w:val="005C7741"/>
    <w:rsid w:val="005E1F1E"/>
    <w:rsid w:val="005F478E"/>
    <w:rsid w:val="005F4A09"/>
    <w:rsid w:val="005F62C4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B4E67"/>
    <w:rsid w:val="006B6CC9"/>
    <w:rsid w:val="006D7310"/>
    <w:rsid w:val="00705FF6"/>
    <w:rsid w:val="00711AB9"/>
    <w:rsid w:val="00726F40"/>
    <w:rsid w:val="00751506"/>
    <w:rsid w:val="00776C3A"/>
    <w:rsid w:val="00796654"/>
    <w:rsid w:val="007A50FC"/>
    <w:rsid w:val="007C7AE9"/>
    <w:rsid w:val="007D4C9D"/>
    <w:rsid w:val="007D588D"/>
    <w:rsid w:val="007E13F9"/>
    <w:rsid w:val="00820E3C"/>
    <w:rsid w:val="008241AC"/>
    <w:rsid w:val="00835B4E"/>
    <w:rsid w:val="008368A2"/>
    <w:rsid w:val="008535DA"/>
    <w:rsid w:val="00866CE1"/>
    <w:rsid w:val="008B6392"/>
    <w:rsid w:val="008F16CA"/>
    <w:rsid w:val="008F2253"/>
    <w:rsid w:val="008F4C89"/>
    <w:rsid w:val="00910F35"/>
    <w:rsid w:val="009270E5"/>
    <w:rsid w:val="00951326"/>
    <w:rsid w:val="00951606"/>
    <w:rsid w:val="009531A5"/>
    <w:rsid w:val="00953EF8"/>
    <w:rsid w:val="00962E9D"/>
    <w:rsid w:val="00966D85"/>
    <w:rsid w:val="009738BE"/>
    <w:rsid w:val="009B6235"/>
    <w:rsid w:val="009F650E"/>
    <w:rsid w:val="00A057A7"/>
    <w:rsid w:val="00A06C15"/>
    <w:rsid w:val="00A13563"/>
    <w:rsid w:val="00A679D7"/>
    <w:rsid w:val="00A73114"/>
    <w:rsid w:val="00A84CB2"/>
    <w:rsid w:val="00AD28BA"/>
    <w:rsid w:val="00AE6645"/>
    <w:rsid w:val="00B063C1"/>
    <w:rsid w:val="00B12210"/>
    <w:rsid w:val="00B37FA8"/>
    <w:rsid w:val="00B712FC"/>
    <w:rsid w:val="00B73D92"/>
    <w:rsid w:val="00B90C9C"/>
    <w:rsid w:val="00BC021D"/>
    <w:rsid w:val="00BC54CE"/>
    <w:rsid w:val="00BF622D"/>
    <w:rsid w:val="00BF79CA"/>
    <w:rsid w:val="00C503FB"/>
    <w:rsid w:val="00C66963"/>
    <w:rsid w:val="00C8238B"/>
    <w:rsid w:val="00CA2C1C"/>
    <w:rsid w:val="00CB6BDA"/>
    <w:rsid w:val="00CF04F0"/>
    <w:rsid w:val="00D04102"/>
    <w:rsid w:val="00D165D7"/>
    <w:rsid w:val="00D21BD8"/>
    <w:rsid w:val="00D2427E"/>
    <w:rsid w:val="00D64A1F"/>
    <w:rsid w:val="00D73066"/>
    <w:rsid w:val="00D84B53"/>
    <w:rsid w:val="00D92A8A"/>
    <w:rsid w:val="00DA5679"/>
    <w:rsid w:val="00DB38FB"/>
    <w:rsid w:val="00DC6CF6"/>
    <w:rsid w:val="00DE4264"/>
    <w:rsid w:val="00E05772"/>
    <w:rsid w:val="00E53A9D"/>
    <w:rsid w:val="00E65796"/>
    <w:rsid w:val="00E83060"/>
    <w:rsid w:val="00E97298"/>
    <w:rsid w:val="00EC5055"/>
    <w:rsid w:val="00EC5458"/>
    <w:rsid w:val="00ED32F2"/>
    <w:rsid w:val="00ED5771"/>
    <w:rsid w:val="00EE16CC"/>
    <w:rsid w:val="00EE5634"/>
    <w:rsid w:val="00EF07E2"/>
    <w:rsid w:val="00F03B7C"/>
    <w:rsid w:val="00F11CF3"/>
    <w:rsid w:val="00F216CE"/>
    <w:rsid w:val="00F35D84"/>
    <w:rsid w:val="00F361BB"/>
    <w:rsid w:val="00F61F24"/>
    <w:rsid w:val="00F72973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E4F686-CEF6-44F7-A188-40AAB95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62E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b">
    <w:name w:val="Table Grid"/>
    <w:basedOn w:val="a1"/>
    <w:uiPriority w:val="59"/>
    <w:locked/>
    <w:rsid w:val="000D309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Руслан Мерзляков</cp:lastModifiedBy>
  <cp:revision>2</cp:revision>
  <cp:lastPrinted>2019-04-01T07:40:00Z</cp:lastPrinted>
  <dcterms:created xsi:type="dcterms:W3CDTF">2019-04-02T03:51:00Z</dcterms:created>
  <dcterms:modified xsi:type="dcterms:W3CDTF">2019-04-02T03:51:00Z</dcterms:modified>
</cp:coreProperties>
</file>