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F04FC6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F04FC6">
        <w:rPr>
          <w:rFonts w:ascii="Times New Roman" w:hAnsi="Times New Roman" w:cs="Times New Roman"/>
          <w:b/>
          <w:bCs/>
          <w:sz w:val="36"/>
          <w:szCs w:val="36"/>
        </w:rPr>
        <w:t xml:space="preserve"> А С П О Р Я Ж Е Н И Е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 xml:space="preserve"> главы Янегского сельского поселения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D5DA7">
        <w:rPr>
          <w:rFonts w:ascii="Times New Roman" w:hAnsi="Times New Roman" w:cs="Times New Roman"/>
          <w:b/>
          <w:sz w:val="28"/>
          <w:szCs w:val="28"/>
        </w:rPr>
        <w:t>26</w:t>
      </w:r>
      <w:r w:rsidRPr="00F04FC6">
        <w:rPr>
          <w:rFonts w:ascii="Times New Roman" w:hAnsi="Times New Roman" w:cs="Times New Roman"/>
          <w:b/>
          <w:sz w:val="28"/>
          <w:szCs w:val="28"/>
        </w:rPr>
        <w:t>.</w:t>
      </w:r>
      <w:r w:rsidR="00934174">
        <w:rPr>
          <w:rFonts w:ascii="Times New Roman" w:hAnsi="Times New Roman" w:cs="Times New Roman"/>
          <w:b/>
          <w:sz w:val="28"/>
          <w:szCs w:val="28"/>
        </w:rPr>
        <w:t>10</w:t>
      </w:r>
      <w:r w:rsidRPr="00F04FC6">
        <w:rPr>
          <w:rFonts w:ascii="Times New Roman" w:hAnsi="Times New Roman" w:cs="Times New Roman"/>
          <w:b/>
          <w:sz w:val="28"/>
          <w:szCs w:val="28"/>
        </w:rPr>
        <w:t xml:space="preserve">.2020 г                                                                                            № </w:t>
      </w:r>
      <w:r w:rsidR="000D5DA7">
        <w:rPr>
          <w:rFonts w:ascii="Times New Roman" w:hAnsi="Times New Roman" w:cs="Times New Roman"/>
          <w:b/>
          <w:sz w:val="28"/>
          <w:szCs w:val="28"/>
        </w:rPr>
        <w:t>20</w:t>
      </w:r>
      <w:r w:rsidRPr="00F04FC6">
        <w:rPr>
          <w:rFonts w:ascii="Times New Roman" w:hAnsi="Times New Roman" w:cs="Times New Roman"/>
          <w:b/>
          <w:sz w:val="28"/>
          <w:szCs w:val="28"/>
        </w:rPr>
        <w:t>-р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0D5DA7">
        <w:rPr>
          <w:rFonts w:ascii="Times New Roman" w:hAnsi="Times New Roman" w:cs="Times New Roman"/>
          <w:b/>
          <w:sz w:val="28"/>
          <w:szCs w:val="28"/>
        </w:rPr>
        <w:t>пят</w:t>
      </w:r>
      <w:r w:rsidR="00934174">
        <w:rPr>
          <w:rFonts w:ascii="Times New Roman" w:hAnsi="Times New Roman" w:cs="Times New Roman"/>
          <w:b/>
          <w:sz w:val="28"/>
          <w:szCs w:val="28"/>
        </w:rPr>
        <w:t>надцатого</w:t>
      </w:r>
      <w:r w:rsidRPr="00F04F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14C9">
        <w:rPr>
          <w:rFonts w:ascii="Times New Roman" w:hAnsi="Times New Roman" w:cs="Times New Roman"/>
          <w:b/>
          <w:sz w:val="28"/>
          <w:szCs w:val="28"/>
        </w:rPr>
        <w:t>вне</w:t>
      </w:r>
      <w:r w:rsidRPr="00F04FC6">
        <w:rPr>
          <w:rFonts w:ascii="Times New Roman" w:hAnsi="Times New Roman" w:cs="Times New Roman"/>
          <w:b/>
          <w:sz w:val="28"/>
          <w:szCs w:val="28"/>
        </w:rPr>
        <w:t xml:space="preserve">очередного) 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 xml:space="preserve">заседания совета депутатов Янегского 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Лодейнопольского 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F04FC6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  <w:r w:rsidRPr="00F04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>области четвертого созыва</w:t>
      </w:r>
    </w:p>
    <w:p w:rsidR="00F04FC6" w:rsidRPr="00F04FC6" w:rsidRDefault="00F04FC6" w:rsidP="00F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4FC6" w:rsidRPr="00F04FC6" w:rsidRDefault="00F04FC6" w:rsidP="00F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4FC6" w:rsidRDefault="00F04FC6" w:rsidP="00F04F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  В соответствии с Регламентом совета депутатов Янегского сельского поселения Лодейнопольского муниципального района Ленинградской области, созвать </w:t>
      </w:r>
      <w:r w:rsidR="000D5DA7">
        <w:rPr>
          <w:rFonts w:ascii="Times New Roman" w:hAnsi="Times New Roman" w:cs="Times New Roman"/>
          <w:sz w:val="28"/>
          <w:szCs w:val="28"/>
        </w:rPr>
        <w:t>пят</w:t>
      </w:r>
      <w:r w:rsidR="000D67D2">
        <w:rPr>
          <w:rFonts w:ascii="Times New Roman" w:hAnsi="Times New Roman" w:cs="Times New Roman"/>
          <w:sz w:val="28"/>
          <w:szCs w:val="28"/>
        </w:rPr>
        <w:t xml:space="preserve">надцатое </w:t>
      </w:r>
      <w:r w:rsidRPr="00F04FC6">
        <w:rPr>
          <w:rFonts w:ascii="Times New Roman" w:hAnsi="Times New Roman" w:cs="Times New Roman"/>
          <w:sz w:val="28"/>
          <w:szCs w:val="28"/>
        </w:rPr>
        <w:t>(</w:t>
      </w:r>
      <w:r w:rsidR="000D5DA7">
        <w:rPr>
          <w:rFonts w:ascii="Times New Roman" w:hAnsi="Times New Roman" w:cs="Times New Roman"/>
          <w:sz w:val="28"/>
          <w:szCs w:val="28"/>
        </w:rPr>
        <w:t>вне</w:t>
      </w:r>
      <w:r w:rsidRPr="00F04FC6">
        <w:rPr>
          <w:rFonts w:ascii="Times New Roman" w:hAnsi="Times New Roman" w:cs="Times New Roman"/>
          <w:sz w:val="28"/>
          <w:szCs w:val="28"/>
        </w:rPr>
        <w:t xml:space="preserve">очередное) заседание совета депутатов Янегского сельского поселения Лодейнопольского муниципального района Ленинградской области четвертого созыва </w:t>
      </w:r>
      <w:r w:rsidR="000D5DA7">
        <w:rPr>
          <w:rFonts w:ascii="Times New Roman" w:hAnsi="Times New Roman" w:cs="Times New Roman"/>
          <w:sz w:val="28"/>
          <w:szCs w:val="28"/>
        </w:rPr>
        <w:t>29</w:t>
      </w:r>
      <w:r w:rsidR="0093417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D5DA7">
        <w:rPr>
          <w:rFonts w:ascii="Times New Roman" w:hAnsi="Times New Roman" w:cs="Times New Roman"/>
          <w:sz w:val="28"/>
          <w:szCs w:val="28"/>
        </w:rPr>
        <w:t xml:space="preserve"> </w:t>
      </w:r>
      <w:r w:rsidRPr="00F04FC6">
        <w:rPr>
          <w:rFonts w:ascii="Times New Roman" w:hAnsi="Times New Roman" w:cs="Times New Roman"/>
          <w:sz w:val="28"/>
          <w:szCs w:val="28"/>
        </w:rPr>
        <w:t>2020 года в 15</w:t>
      </w:r>
      <w:r w:rsidR="00934174">
        <w:rPr>
          <w:rFonts w:ascii="Times New Roman" w:hAnsi="Times New Roman" w:cs="Times New Roman"/>
          <w:sz w:val="28"/>
          <w:szCs w:val="28"/>
        </w:rPr>
        <w:t>:</w:t>
      </w:r>
      <w:r w:rsidRPr="00F04FC6">
        <w:rPr>
          <w:rFonts w:ascii="Times New Roman" w:hAnsi="Times New Roman" w:cs="Times New Roman"/>
          <w:sz w:val="28"/>
          <w:szCs w:val="28"/>
        </w:rPr>
        <w:t xml:space="preserve">00 часов по адресу: пос. Янега, ул. </w:t>
      </w:r>
      <w:proofErr w:type="gramStart"/>
      <w:r w:rsidRPr="00F04FC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F04FC6">
        <w:rPr>
          <w:rFonts w:ascii="Times New Roman" w:hAnsi="Times New Roman" w:cs="Times New Roman"/>
          <w:sz w:val="28"/>
          <w:szCs w:val="28"/>
        </w:rPr>
        <w:t>, дом 4, с повесткой дня:</w:t>
      </w:r>
    </w:p>
    <w:p w:rsidR="00C44AA0" w:rsidRDefault="00C44AA0" w:rsidP="00F04F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4AA0" w:rsidRDefault="00C44AA0" w:rsidP="00C44AA0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D4A60"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совета депутатов Янегского сельского поселения Лодейнопольского муниципального района Ленинградской области четвертого созыва </w:t>
      </w:r>
      <w:proofErr w:type="spellStart"/>
      <w:r>
        <w:rPr>
          <w:rFonts w:ascii="Times New Roman" w:hAnsi="Times New Roman"/>
          <w:sz w:val="28"/>
          <w:szCs w:val="28"/>
        </w:rPr>
        <w:t>Усатовой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Валентины Ефимовны.</w:t>
      </w:r>
    </w:p>
    <w:p w:rsidR="000D5DA7" w:rsidRPr="009D4A60" w:rsidRDefault="000D5DA7" w:rsidP="000D5DA7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D4A60">
        <w:rPr>
          <w:rFonts w:ascii="Times New Roman" w:hAnsi="Times New Roman"/>
          <w:sz w:val="28"/>
          <w:szCs w:val="28"/>
        </w:rPr>
        <w:t>Об избрании главы Янегского сельского поселения Лодейнопольского муниципального района Ленинградской области.</w:t>
      </w:r>
    </w:p>
    <w:p w:rsidR="000D5DA7" w:rsidRPr="009D4A60" w:rsidRDefault="000D5DA7" w:rsidP="000D5DA7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D4A60">
        <w:rPr>
          <w:rFonts w:ascii="Times New Roman" w:hAnsi="Times New Roman"/>
          <w:sz w:val="28"/>
          <w:szCs w:val="28"/>
        </w:rPr>
        <w:t xml:space="preserve">Об избрании одного депутата совета депутатов Янегского сельского поселения Лодейнопольского муниципального района Ленинградской области в совет депутатов муниципального образования </w:t>
      </w:r>
      <w:proofErr w:type="spellStart"/>
      <w:r w:rsidRPr="009D4A60">
        <w:rPr>
          <w:rFonts w:ascii="Times New Roman" w:hAnsi="Times New Roman"/>
          <w:sz w:val="28"/>
          <w:szCs w:val="28"/>
        </w:rPr>
        <w:t>Лодейнопольский</w:t>
      </w:r>
      <w:proofErr w:type="spellEnd"/>
      <w:r w:rsidRPr="009D4A60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04FC6" w:rsidRPr="00F04FC6" w:rsidRDefault="00F04FC6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A7" w:rsidRDefault="000D5DA7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A7" w:rsidRDefault="000D5DA7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C6" w:rsidRPr="00F04FC6" w:rsidRDefault="00F04FC6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F04FC6" w:rsidRPr="00F04FC6" w:rsidRDefault="00F04FC6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>главы Янегского сельского поселения                                          И.Н. Логинов</w:t>
      </w:r>
    </w:p>
    <w:p w:rsidR="00F04FC6" w:rsidRPr="00F04FC6" w:rsidRDefault="00F04FC6" w:rsidP="00F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31" w:rsidRPr="00F04FC6" w:rsidRDefault="00E76831" w:rsidP="00F0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6831" w:rsidRPr="00F04FC6" w:rsidSect="00E0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8DB"/>
    <w:multiLevelType w:val="hybridMultilevel"/>
    <w:tmpl w:val="60C4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5F8"/>
    <w:multiLevelType w:val="hybridMultilevel"/>
    <w:tmpl w:val="9ADC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2436B"/>
    <w:multiLevelType w:val="hybridMultilevel"/>
    <w:tmpl w:val="49D6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04FC6"/>
    <w:rsid w:val="000D5DA7"/>
    <w:rsid w:val="000D67D2"/>
    <w:rsid w:val="00292D03"/>
    <w:rsid w:val="004F4FCC"/>
    <w:rsid w:val="006214B8"/>
    <w:rsid w:val="0064360B"/>
    <w:rsid w:val="006A02B4"/>
    <w:rsid w:val="00934174"/>
    <w:rsid w:val="00A068CB"/>
    <w:rsid w:val="00A855D4"/>
    <w:rsid w:val="00AA14C9"/>
    <w:rsid w:val="00BB2BD8"/>
    <w:rsid w:val="00C0627E"/>
    <w:rsid w:val="00C44AA0"/>
    <w:rsid w:val="00C55721"/>
    <w:rsid w:val="00E016F7"/>
    <w:rsid w:val="00E76831"/>
    <w:rsid w:val="00E90B41"/>
    <w:rsid w:val="00EA2E9E"/>
    <w:rsid w:val="00F04FC6"/>
    <w:rsid w:val="00F7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D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5DA7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D5DA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WZoji5UuvQici11IoCE0fOQqHBEffCoL0zSWzRXITrM=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+TCHqNyTXCJvLUvejSXIpQr0+bIux5y1VMoV8ZoQhLMLBoN81ZI7UW/KDK4iX2D9
6fI/XpSoFXL8enT9IpwrNg==</SignatureValue>
  <KeyInfo>
    <X509Data>
      <X509Certificate>MIII+DCCCKWgAwIBAgIRAkQElAAvrHWwS9uQqYjTSvUwCgYIKoUDBwEBAwIwggE/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MR0wGwYDVQQDDBTQk9Ca0KMg0JvQniAi0J7QrdCfIjAeFw0yMDA5MDcwODQ4NTVa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0LfRjCDQoNC+0YHRgdC40LiCCwCAEf6SAAAAAAOpMB0GA1UdDgQWBBRq4LyTJkNa
rLV9ziWKKh9zb9Yx6jAKBggqhQMHAQEDAgNBAGUJEm+IfgJDRi/cTrJHd32jZDyi
F/YmI84KRY3GzDuIiiS5g9DHdKv9ROJtNgr3ar4c1gBV+Wg74w9Zem7ebGM=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o+QTQX2nxVvyTWpHyEpaJ7R653w=</DigestValue>
      </Reference>
      <Reference URI="/word/fontTable.xml?ContentType=application/vnd.openxmlformats-officedocument.wordprocessingml.fontTable+xml">
        <DigestMethod Algorithm="http://www.w3.org/2000/09/xmldsig#sha1"/>
        <DigestValue>7w3vjirDjwYa/rnou0Q/PF42xFk=</DigestValue>
      </Reference>
      <Reference URI="/word/numbering.xml?ContentType=application/vnd.openxmlformats-officedocument.wordprocessingml.numbering+xml">
        <DigestMethod Algorithm="http://www.w3.org/2000/09/xmldsig#sha1"/>
        <DigestValue>7bKuvEFtXiv68yJKqm5q2Z5Zh+c=</DigestValue>
      </Reference>
      <Reference URI="/word/settings.xml?ContentType=application/vnd.openxmlformats-officedocument.wordprocessingml.settings+xml">
        <DigestMethod Algorithm="http://www.w3.org/2000/09/xmldsig#sha1"/>
        <DigestValue>ped2MgEG0GcZzwJzRKUatn/n7YI=</DigestValue>
      </Reference>
      <Reference URI="/word/styles.xml?ContentType=application/vnd.openxmlformats-officedocument.wordprocessingml.styles+xml">
        <DigestMethod Algorithm="http://www.w3.org/2000/09/xmldsig#sha1"/>
        <DigestValue>xKIetv9e/n5sWMKdtY6tq0jz18o=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cGwCsI0zVdGPjeUl7GH8oVstDas=</DigestValue>
      </Reference>
    </Manifest>
    <SignatureProperties>
      <SignatureProperty Id="idSignatureTime" Target="#idPackageSignature">
        <mdssi:SignatureTime>
          <mdssi:Format>YYYY-MM-DDThh:mm:ssTZD</mdssi:Format>
          <mdssi:Value>2020-11-05T06:58:56Z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cp:lastPrinted>2020-10-29T06:36:00Z</cp:lastPrinted>
  <dcterms:created xsi:type="dcterms:W3CDTF">2020-10-29T06:37:00Z</dcterms:created>
  <dcterms:modified xsi:type="dcterms:W3CDTF">2020-10-29T06:37:00Z</dcterms:modified>
</cp:coreProperties>
</file>