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425" w:rsidRPr="0057522E" w:rsidRDefault="00A30425" w:rsidP="00A30425">
      <w:pPr>
        <w:pStyle w:val="1"/>
        <w:jc w:val="center"/>
        <w:rPr>
          <w:b/>
          <w:sz w:val="32"/>
          <w:szCs w:val="32"/>
        </w:rPr>
      </w:pPr>
      <w:r w:rsidRPr="0057522E">
        <w:rPr>
          <w:b/>
          <w:sz w:val="32"/>
          <w:szCs w:val="32"/>
        </w:rPr>
        <w:t xml:space="preserve">А Д М И Н И С Т </w:t>
      </w:r>
      <w:proofErr w:type="gramStart"/>
      <w:r w:rsidRPr="0057522E">
        <w:rPr>
          <w:b/>
          <w:sz w:val="32"/>
          <w:szCs w:val="32"/>
        </w:rPr>
        <w:t>Р</w:t>
      </w:r>
      <w:proofErr w:type="gramEnd"/>
      <w:r w:rsidRPr="0057522E">
        <w:rPr>
          <w:b/>
          <w:sz w:val="32"/>
          <w:szCs w:val="32"/>
        </w:rPr>
        <w:t xml:space="preserve"> А Ц И Я</w:t>
      </w:r>
    </w:p>
    <w:p w:rsidR="00A30425" w:rsidRPr="0057522E" w:rsidRDefault="00A30425" w:rsidP="00A30425">
      <w:pPr>
        <w:pStyle w:val="1"/>
        <w:jc w:val="center"/>
        <w:rPr>
          <w:b/>
          <w:sz w:val="32"/>
          <w:szCs w:val="32"/>
        </w:rPr>
      </w:pPr>
      <w:r w:rsidRPr="0057522E">
        <w:rPr>
          <w:b/>
          <w:sz w:val="32"/>
          <w:szCs w:val="32"/>
        </w:rPr>
        <w:t>Янегского сельского поселения</w:t>
      </w:r>
    </w:p>
    <w:p w:rsidR="00A30425" w:rsidRPr="0057522E" w:rsidRDefault="00A30425" w:rsidP="00A30425">
      <w:pPr>
        <w:pStyle w:val="1"/>
        <w:jc w:val="center"/>
        <w:rPr>
          <w:b/>
          <w:sz w:val="32"/>
          <w:szCs w:val="32"/>
        </w:rPr>
      </w:pPr>
      <w:r w:rsidRPr="0057522E">
        <w:rPr>
          <w:b/>
          <w:sz w:val="32"/>
          <w:szCs w:val="32"/>
        </w:rPr>
        <w:t>Лодейнопольского муниципального  района</w:t>
      </w:r>
    </w:p>
    <w:p w:rsidR="00EA6531" w:rsidRDefault="00A30425" w:rsidP="00A30425">
      <w:pPr>
        <w:pStyle w:val="1"/>
        <w:jc w:val="center"/>
        <w:rPr>
          <w:b/>
          <w:sz w:val="32"/>
          <w:szCs w:val="32"/>
        </w:rPr>
      </w:pPr>
      <w:r w:rsidRPr="0057522E">
        <w:rPr>
          <w:b/>
          <w:sz w:val="32"/>
          <w:szCs w:val="32"/>
        </w:rPr>
        <w:t>Ленинградской области</w:t>
      </w:r>
    </w:p>
    <w:p w:rsidR="00A30425" w:rsidRPr="00A30425" w:rsidRDefault="00A30425" w:rsidP="00A30425"/>
    <w:p w:rsidR="00EA6531" w:rsidRDefault="00EA6531" w:rsidP="00EA6531">
      <w:pPr>
        <w:spacing w:after="0" w:line="240" w:lineRule="atLeast"/>
        <w:rPr>
          <w:rFonts w:ascii="Times New Roman" w:hAnsi="Times New Roman"/>
          <w:b/>
          <w:sz w:val="40"/>
          <w:szCs w:val="40"/>
        </w:rPr>
      </w:pPr>
      <w:r>
        <w:rPr>
          <w:rFonts w:ascii="Times New Roman" w:hAnsi="Times New Roman"/>
          <w:b/>
          <w:sz w:val="40"/>
          <w:szCs w:val="40"/>
        </w:rPr>
        <w:t xml:space="preserve">                    </w:t>
      </w:r>
      <w:proofErr w:type="gramStart"/>
      <w:r>
        <w:rPr>
          <w:rFonts w:ascii="Times New Roman" w:hAnsi="Times New Roman"/>
          <w:b/>
          <w:sz w:val="40"/>
          <w:szCs w:val="40"/>
        </w:rPr>
        <w:t>П</w:t>
      </w:r>
      <w:proofErr w:type="gramEnd"/>
      <w:r>
        <w:rPr>
          <w:rFonts w:ascii="Times New Roman" w:hAnsi="Times New Roman"/>
          <w:b/>
          <w:sz w:val="40"/>
          <w:szCs w:val="40"/>
        </w:rPr>
        <w:t xml:space="preserve"> О С Т А Н О В Л Е Н И Е </w:t>
      </w:r>
    </w:p>
    <w:p w:rsidR="00EA6531" w:rsidRDefault="00EA6531" w:rsidP="00EA6531">
      <w:pPr>
        <w:spacing w:after="0" w:line="240" w:lineRule="atLeast"/>
        <w:jc w:val="both"/>
        <w:rPr>
          <w:rFonts w:ascii="Times New Roman" w:hAnsi="Times New Roman"/>
        </w:rPr>
      </w:pPr>
    </w:p>
    <w:p w:rsidR="00EA6531" w:rsidRPr="00AB4052" w:rsidRDefault="00BD6118" w:rsidP="00EA6531">
      <w:pPr>
        <w:spacing w:after="0" w:line="240" w:lineRule="atLeast"/>
        <w:jc w:val="both"/>
        <w:rPr>
          <w:rFonts w:ascii="Times New Roman" w:hAnsi="Times New Roman"/>
          <w:b/>
          <w:sz w:val="28"/>
          <w:szCs w:val="28"/>
        </w:rPr>
      </w:pPr>
      <w:r w:rsidRPr="00AB4052">
        <w:rPr>
          <w:rFonts w:ascii="Times New Roman" w:hAnsi="Times New Roman"/>
          <w:b/>
          <w:sz w:val="28"/>
          <w:szCs w:val="28"/>
        </w:rPr>
        <w:t>от 19</w:t>
      </w:r>
      <w:r w:rsidR="00F74541" w:rsidRPr="00AB4052">
        <w:rPr>
          <w:rFonts w:ascii="Times New Roman" w:hAnsi="Times New Roman"/>
          <w:b/>
          <w:sz w:val="28"/>
          <w:szCs w:val="28"/>
        </w:rPr>
        <w:t xml:space="preserve">.11.2020                                                               </w:t>
      </w:r>
      <w:r w:rsidRPr="00AB4052">
        <w:rPr>
          <w:rFonts w:ascii="Times New Roman" w:hAnsi="Times New Roman"/>
          <w:b/>
          <w:sz w:val="28"/>
          <w:szCs w:val="28"/>
        </w:rPr>
        <w:t xml:space="preserve">                      №     172</w:t>
      </w:r>
    </w:p>
    <w:p w:rsidR="00EA6531" w:rsidRDefault="00EA6531" w:rsidP="00EA6531">
      <w:pPr>
        <w:spacing w:after="0" w:line="240" w:lineRule="atLeast"/>
        <w:jc w:val="both"/>
        <w:rPr>
          <w:rFonts w:ascii="Times New Roman" w:hAnsi="Times New Roman"/>
        </w:rPr>
      </w:pPr>
    </w:p>
    <w:tbl>
      <w:tblPr>
        <w:tblW w:w="0" w:type="auto"/>
        <w:tblLook w:val="04A0"/>
      </w:tblPr>
      <w:tblGrid>
        <w:gridCol w:w="9571"/>
      </w:tblGrid>
      <w:tr w:rsidR="00EA6531" w:rsidTr="00EA6531">
        <w:tc>
          <w:tcPr>
            <w:tcW w:w="9997" w:type="dxa"/>
          </w:tcPr>
          <w:p w:rsidR="00EA6531" w:rsidRPr="005C1992" w:rsidRDefault="00A30425" w:rsidP="00902ECF">
            <w:pPr>
              <w:spacing w:after="0" w:line="240" w:lineRule="auto"/>
              <w:jc w:val="both"/>
              <w:rPr>
                <w:rFonts w:ascii="Times New Roman" w:hAnsi="Times New Roman"/>
                <w:b/>
                <w:sz w:val="28"/>
                <w:szCs w:val="28"/>
              </w:rPr>
            </w:pPr>
            <w:r>
              <w:rPr>
                <w:rFonts w:ascii="Times New Roman" w:hAnsi="Times New Roman"/>
                <w:b/>
                <w:bCs/>
                <w:sz w:val="28"/>
                <w:szCs w:val="28"/>
              </w:rPr>
              <w:t xml:space="preserve">          </w:t>
            </w:r>
            <w:r w:rsidR="00EA6531" w:rsidRPr="005C1992">
              <w:rPr>
                <w:rFonts w:ascii="Times New Roman" w:hAnsi="Times New Roman"/>
                <w:b/>
                <w:bCs/>
                <w:sz w:val="28"/>
                <w:szCs w:val="28"/>
              </w:rPr>
              <w:t>О порядке устан</w:t>
            </w:r>
            <w:r w:rsidR="00902ECF" w:rsidRPr="005C1992">
              <w:rPr>
                <w:rFonts w:ascii="Times New Roman" w:hAnsi="Times New Roman"/>
                <w:b/>
                <w:bCs/>
                <w:sz w:val="28"/>
                <w:szCs w:val="28"/>
              </w:rPr>
              <w:t xml:space="preserve">овления (назначения) и выплаты </w:t>
            </w:r>
            <w:r w:rsidR="002955CD" w:rsidRPr="005C1992">
              <w:rPr>
                <w:rFonts w:ascii="Times New Roman" w:hAnsi="Times New Roman"/>
                <w:b/>
                <w:bCs/>
                <w:sz w:val="28"/>
                <w:szCs w:val="28"/>
              </w:rPr>
              <w:t xml:space="preserve">пенсии за выслугу лет лицам, замещавшим  </w:t>
            </w:r>
            <w:r w:rsidR="00902ECF" w:rsidRPr="005C1992">
              <w:rPr>
                <w:rFonts w:ascii="Times New Roman" w:hAnsi="Times New Roman"/>
                <w:b/>
                <w:bCs/>
                <w:sz w:val="28"/>
                <w:szCs w:val="28"/>
              </w:rPr>
              <w:t>должности муниципальной службы Янегского сельского поселения Лодейнопольского муниципального района Ленинградской области</w:t>
            </w:r>
          </w:p>
        </w:tc>
      </w:tr>
      <w:tr w:rsidR="00A30425" w:rsidTr="00EA6531">
        <w:tc>
          <w:tcPr>
            <w:tcW w:w="9997" w:type="dxa"/>
          </w:tcPr>
          <w:p w:rsidR="00A30425" w:rsidRDefault="00A30425">
            <w:pPr>
              <w:spacing w:after="0" w:line="240" w:lineRule="auto"/>
              <w:rPr>
                <w:rFonts w:ascii="Times New Roman" w:hAnsi="Times New Roman"/>
                <w:bCs/>
                <w:sz w:val="28"/>
                <w:szCs w:val="28"/>
              </w:rPr>
            </w:pPr>
          </w:p>
        </w:tc>
      </w:tr>
    </w:tbl>
    <w:p w:rsidR="00EA6531" w:rsidRDefault="00EA6531" w:rsidP="00F74541">
      <w:pPr>
        <w:spacing w:after="0" w:line="240" w:lineRule="atLeast"/>
        <w:ind w:firstLine="708"/>
        <w:jc w:val="both"/>
        <w:rPr>
          <w:rFonts w:ascii="Times New Roman" w:hAnsi="Times New Roman"/>
          <w:sz w:val="28"/>
          <w:szCs w:val="28"/>
        </w:rPr>
      </w:pPr>
      <w:proofErr w:type="gramStart"/>
      <w:r>
        <w:rPr>
          <w:rFonts w:ascii="Times New Roman" w:hAnsi="Times New Roman"/>
          <w:sz w:val="28"/>
          <w:szCs w:val="28"/>
        </w:rPr>
        <w:t xml:space="preserve">В соответствии с решениями совета депутатов </w:t>
      </w:r>
      <w:r w:rsidR="00BB52D7">
        <w:rPr>
          <w:rFonts w:ascii="Times New Roman" w:hAnsi="Times New Roman"/>
          <w:sz w:val="28"/>
          <w:szCs w:val="28"/>
        </w:rPr>
        <w:t>Янегского сельского поселения Лодейнопольского муниципального</w:t>
      </w:r>
      <w:r>
        <w:rPr>
          <w:rFonts w:ascii="Times New Roman" w:hAnsi="Times New Roman"/>
          <w:sz w:val="28"/>
          <w:szCs w:val="28"/>
        </w:rPr>
        <w:t xml:space="preserve"> район</w:t>
      </w:r>
      <w:r w:rsidR="00BB52D7">
        <w:rPr>
          <w:rFonts w:ascii="Times New Roman" w:hAnsi="Times New Roman"/>
          <w:sz w:val="28"/>
          <w:szCs w:val="28"/>
        </w:rPr>
        <w:t>а</w:t>
      </w:r>
      <w:r>
        <w:rPr>
          <w:rFonts w:ascii="Times New Roman" w:hAnsi="Times New Roman"/>
          <w:sz w:val="28"/>
          <w:szCs w:val="28"/>
        </w:rPr>
        <w:t xml:space="preserve"> Ленинградской об</w:t>
      </w:r>
      <w:r w:rsidR="00BB52D7">
        <w:rPr>
          <w:rFonts w:ascii="Times New Roman" w:hAnsi="Times New Roman"/>
          <w:sz w:val="28"/>
          <w:szCs w:val="28"/>
        </w:rPr>
        <w:t>ласти от</w:t>
      </w:r>
      <w:r w:rsidR="00F74541" w:rsidRPr="00F74541">
        <w:rPr>
          <w:rFonts w:ascii="Times New Roman" w:hAnsi="Times New Roman"/>
          <w:sz w:val="28"/>
          <w:szCs w:val="28"/>
        </w:rPr>
        <w:t xml:space="preserve"> 14.12.2011 г. № 133 </w:t>
      </w:r>
      <w:r w:rsidR="00F74541">
        <w:rPr>
          <w:rFonts w:ascii="Times New Roman" w:hAnsi="Times New Roman"/>
          <w:sz w:val="28"/>
          <w:szCs w:val="28"/>
        </w:rPr>
        <w:t>«</w:t>
      </w:r>
      <w:r w:rsidR="00F74541" w:rsidRPr="00F74541">
        <w:rPr>
          <w:rFonts w:ascii="Times New Roman" w:hAnsi="Times New Roman"/>
          <w:sz w:val="28"/>
          <w:szCs w:val="28"/>
        </w:rPr>
        <w:t>Об утверждении Положения о пенсии за выслугу лет, назначаемой лицам, замещавшим должности муниципальной службы Янегского сельского поселения Лодейнопольского муниципально</w:t>
      </w:r>
      <w:r w:rsidR="00F74541">
        <w:rPr>
          <w:rFonts w:ascii="Times New Roman" w:hAnsi="Times New Roman"/>
          <w:sz w:val="28"/>
          <w:szCs w:val="28"/>
        </w:rPr>
        <w:t>го района Ленинградской области»</w:t>
      </w:r>
      <w:r>
        <w:rPr>
          <w:rFonts w:ascii="Times New Roman" w:hAnsi="Times New Roman"/>
          <w:sz w:val="28"/>
          <w:szCs w:val="28"/>
        </w:rPr>
        <w:t xml:space="preserve">, </w:t>
      </w:r>
      <w:r w:rsidR="00F74541" w:rsidRPr="00F74541">
        <w:rPr>
          <w:rFonts w:ascii="Times New Roman" w:hAnsi="Times New Roman"/>
          <w:sz w:val="28"/>
          <w:szCs w:val="28"/>
        </w:rPr>
        <w:t xml:space="preserve">от 26.10.2017 г.  № 136 </w:t>
      </w:r>
      <w:r w:rsidR="00F74541">
        <w:rPr>
          <w:rFonts w:ascii="Times New Roman" w:hAnsi="Times New Roman"/>
          <w:sz w:val="28"/>
          <w:szCs w:val="28"/>
        </w:rPr>
        <w:t>«</w:t>
      </w:r>
      <w:r w:rsidR="00F74541" w:rsidRPr="00F74541">
        <w:rPr>
          <w:rFonts w:ascii="Times New Roman" w:hAnsi="Times New Roman"/>
          <w:sz w:val="28"/>
          <w:szCs w:val="28"/>
        </w:rPr>
        <w:t>Об условиях предоставления права на пенсию за выслугу лет лицам, замещавшим должности муниципальной службы Янегского сельского</w:t>
      </w:r>
      <w:proofErr w:type="gramEnd"/>
      <w:r w:rsidR="00F74541" w:rsidRPr="00F74541">
        <w:rPr>
          <w:rFonts w:ascii="Times New Roman" w:hAnsi="Times New Roman"/>
          <w:sz w:val="28"/>
          <w:szCs w:val="28"/>
        </w:rPr>
        <w:t xml:space="preserve"> поселения Лодейнопольского муниципального района Ленинградской области, и внесении изменений в решение совета депутатов от 14.12.</w:t>
      </w:r>
      <w:r w:rsidR="00F74541">
        <w:rPr>
          <w:rFonts w:ascii="Times New Roman" w:hAnsi="Times New Roman"/>
          <w:sz w:val="28"/>
          <w:szCs w:val="28"/>
        </w:rPr>
        <w:t>2011 г. № 133 «</w:t>
      </w:r>
      <w:r w:rsidR="00F74541" w:rsidRPr="00F74541">
        <w:rPr>
          <w:rFonts w:ascii="Times New Roman" w:hAnsi="Times New Roman"/>
          <w:sz w:val="28"/>
          <w:szCs w:val="28"/>
        </w:rPr>
        <w:t>Об утверждении Положения о пенсии за выслугу лет, назначаемой лицам, замещавшим должности муниципальной службы Янегского сельского поселения Лодейнопольского муниципально</w:t>
      </w:r>
      <w:r w:rsidR="00F74541">
        <w:rPr>
          <w:rFonts w:ascii="Times New Roman" w:hAnsi="Times New Roman"/>
          <w:sz w:val="28"/>
          <w:szCs w:val="28"/>
        </w:rPr>
        <w:t>го района Ленинградской области»</w:t>
      </w:r>
      <w:r>
        <w:rPr>
          <w:rFonts w:ascii="Times New Roman" w:hAnsi="Times New Roman"/>
          <w:sz w:val="28"/>
          <w:szCs w:val="28"/>
        </w:rPr>
        <w:t xml:space="preserve">, Администрация </w:t>
      </w:r>
      <w:r w:rsidR="00F74541">
        <w:rPr>
          <w:rFonts w:ascii="Times New Roman" w:hAnsi="Times New Roman"/>
          <w:sz w:val="28"/>
          <w:szCs w:val="28"/>
        </w:rPr>
        <w:t>Янегского сельского поселения Лодейнопольского муниципального</w:t>
      </w:r>
      <w:r>
        <w:rPr>
          <w:rFonts w:ascii="Times New Roman" w:hAnsi="Times New Roman"/>
          <w:sz w:val="28"/>
          <w:szCs w:val="28"/>
        </w:rPr>
        <w:t xml:space="preserve"> район</w:t>
      </w:r>
      <w:r w:rsidR="00F74541">
        <w:rPr>
          <w:rFonts w:ascii="Times New Roman" w:hAnsi="Times New Roman"/>
          <w:sz w:val="28"/>
          <w:szCs w:val="28"/>
        </w:rPr>
        <w:t>а</w:t>
      </w:r>
      <w:r>
        <w:rPr>
          <w:rFonts w:ascii="Times New Roman" w:hAnsi="Times New Roman"/>
          <w:sz w:val="28"/>
          <w:szCs w:val="28"/>
        </w:rPr>
        <w:t xml:space="preserve"> Ленинградской области постановляет:</w:t>
      </w:r>
    </w:p>
    <w:p w:rsidR="00EA6531" w:rsidRDefault="00EA6531" w:rsidP="00EA6531">
      <w:pPr>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sz w:val="28"/>
          <w:szCs w:val="28"/>
        </w:rPr>
        <w:t xml:space="preserve">1. </w:t>
      </w:r>
      <w:r w:rsidR="00902ECF" w:rsidRPr="00902ECF">
        <w:rPr>
          <w:rFonts w:ascii="Times New Roman" w:hAnsi="Times New Roman"/>
          <w:sz w:val="28"/>
          <w:szCs w:val="28"/>
        </w:rPr>
        <w:t xml:space="preserve">Утвердить Положение </w:t>
      </w:r>
      <w:r w:rsidR="00902ECF" w:rsidRPr="00902ECF">
        <w:rPr>
          <w:rFonts w:ascii="Times New Roman" w:hAnsi="Times New Roman"/>
          <w:bCs/>
          <w:sz w:val="28"/>
          <w:szCs w:val="28"/>
        </w:rPr>
        <w:t>о порядке устан</w:t>
      </w:r>
      <w:r w:rsidR="00902ECF">
        <w:rPr>
          <w:rFonts w:ascii="Times New Roman" w:hAnsi="Times New Roman"/>
          <w:bCs/>
          <w:sz w:val="28"/>
          <w:szCs w:val="28"/>
        </w:rPr>
        <w:t xml:space="preserve">овления (назначения) и выплаты </w:t>
      </w:r>
      <w:r w:rsidR="00902ECF" w:rsidRPr="00902ECF">
        <w:rPr>
          <w:rFonts w:ascii="Times New Roman" w:hAnsi="Times New Roman"/>
          <w:bCs/>
          <w:sz w:val="28"/>
          <w:szCs w:val="28"/>
        </w:rPr>
        <w:t>пенсии за</w:t>
      </w:r>
      <w:r w:rsidR="00902ECF">
        <w:rPr>
          <w:rFonts w:ascii="Times New Roman" w:hAnsi="Times New Roman"/>
          <w:bCs/>
          <w:sz w:val="28"/>
          <w:szCs w:val="28"/>
        </w:rPr>
        <w:t xml:space="preserve"> выслугу лет лицам, замещавшим должности муниципальной службы</w:t>
      </w:r>
      <w:r w:rsidR="003A1E7C">
        <w:rPr>
          <w:rFonts w:ascii="Times New Roman" w:hAnsi="Times New Roman"/>
          <w:bCs/>
          <w:sz w:val="28"/>
          <w:szCs w:val="28"/>
        </w:rPr>
        <w:t xml:space="preserve"> </w:t>
      </w:r>
      <w:r w:rsidR="00F74541" w:rsidRPr="00F74541">
        <w:rPr>
          <w:rFonts w:ascii="Times New Roman" w:hAnsi="Times New Roman"/>
          <w:bCs/>
          <w:sz w:val="28"/>
          <w:szCs w:val="28"/>
        </w:rPr>
        <w:t>Янегского сельского поселения Лодейнопольского муниципального района</w:t>
      </w:r>
      <w:r w:rsidR="006D1481">
        <w:rPr>
          <w:rFonts w:ascii="Times New Roman" w:hAnsi="Times New Roman"/>
          <w:bCs/>
          <w:sz w:val="28"/>
          <w:szCs w:val="28"/>
        </w:rPr>
        <w:t xml:space="preserve"> Ленинградской области</w:t>
      </w:r>
      <w:r>
        <w:rPr>
          <w:rFonts w:ascii="Times New Roman" w:hAnsi="Times New Roman"/>
          <w:bCs/>
          <w:sz w:val="28"/>
          <w:szCs w:val="28"/>
        </w:rPr>
        <w:t>, согласно приложению к настоящему постановлению.</w:t>
      </w:r>
    </w:p>
    <w:p w:rsidR="00EA6531" w:rsidRDefault="00EA6531" w:rsidP="00EA6531">
      <w:pPr>
        <w:autoSpaceDE w:val="0"/>
        <w:autoSpaceDN w:val="0"/>
        <w:adjustRightInd w:val="0"/>
        <w:spacing w:after="0" w:line="240" w:lineRule="auto"/>
        <w:ind w:firstLine="851"/>
        <w:jc w:val="both"/>
        <w:rPr>
          <w:rFonts w:ascii="Arial" w:hAnsi="Arial" w:cs="Arial"/>
          <w:sz w:val="28"/>
          <w:szCs w:val="28"/>
        </w:rPr>
      </w:pPr>
      <w:r>
        <w:rPr>
          <w:rFonts w:ascii="Times New Roman" w:hAnsi="Times New Roman"/>
          <w:sz w:val="28"/>
          <w:szCs w:val="28"/>
        </w:rPr>
        <w:t xml:space="preserve">2. Администрации </w:t>
      </w:r>
      <w:r w:rsidR="00F74541" w:rsidRPr="00F74541">
        <w:rPr>
          <w:rFonts w:ascii="Times New Roman" w:hAnsi="Times New Roman"/>
          <w:bCs/>
          <w:sz w:val="28"/>
          <w:szCs w:val="28"/>
        </w:rPr>
        <w:t>Янегского сельского поселения Лодейнопольского муниципального района</w:t>
      </w:r>
      <w:r>
        <w:rPr>
          <w:rFonts w:ascii="Times New Roman" w:hAnsi="Times New Roman"/>
          <w:sz w:val="28"/>
          <w:szCs w:val="28"/>
        </w:rPr>
        <w:t>Ленинградской области, как главному распорядителю бюджетных сре</w:t>
      </w:r>
      <w:proofErr w:type="gramStart"/>
      <w:r>
        <w:rPr>
          <w:rFonts w:ascii="Times New Roman" w:hAnsi="Times New Roman"/>
          <w:sz w:val="28"/>
          <w:szCs w:val="28"/>
        </w:rPr>
        <w:t>дств пр</w:t>
      </w:r>
      <w:proofErr w:type="gramEnd"/>
      <w:r>
        <w:rPr>
          <w:rFonts w:ascii="Times New Roman" w:hAnsi="Times New Roman"/>
          <w:sz w:val="28"/>
          <w:szCs w:val="28"/>
        </w:rPr>
        <w:t xml:space="preserve">и разработке проекта бюджета </w:t>
      </w:r>
      <w:r w:rsidR="00F74541" w:rsidRPr="00F74541">
        <w:rPr>
          <w:rFonts w:ascii="Times New Roman" w:hAnsi="Times New Roman"/>
          <w:bCs/>
          <w:sz w:val="28"/>
          <w:szCs w:val="28"/>
        </w:rPr>
        <w:t>Янегского сельского поселения Лодейнопольского муниципального района</w:t>
      </w:r>
      <w:r w:rsidR="00F74541" w:rsidRPr="00F74541">
        <w:rPr>
          <w:rFonts w:ascii="Times New Roman" w:hAnsi="Times New Roman"/>
          <w:sz w:val="28"/>
          <w:szCs w:val="28"/>
        </w:rPr>
        <w:t xml:space="preserve"> Ленинградской области</w:t>
      </w:r>
      <w:r>
        <w:rPr>
          <w:rFonts w:ascii="Times New Roman" w:hAnsi="Times New Roman"/>
          <w:sz w:val="28"/>
          <w:szCs w:val="28"/>
        </w:rPr>
        <w:t xml:space="preserve"> на очередной финансовый год</w:t>
      </w:r>
      <w:r w:rsidR="003A1E7C">
        <w:rPr>
          <w:rFonts w:ascii="Times New Roman" w:hAnsi="Times New Roman"/>
          <w:sz w:val="28"/>
          <w:szCs w:val="28"/>
        </w:rPr>
        <w:t xml:space="preserve"> и плановый период</w:t>
      </w:r>
      <w:r>
        <w:rPr>
          <w:rFonts w:ascii="Times New Roman" w:hAnsi="Times New Roman"/>
          <w:sz w:val="28"/>
          <w:szCs w:val="28"/>
        </w:rPr>
        <w:t xml:space="preserve"> предусматривать средства на выплату пенсии за выслугу лет.</w:t>
      </w:r>
    </w:p>
    <w:p w:rsidR="00EA6531" w:rsidRDefault="00EA6531" w:rsidP="00EA6531">
      <w:pPr>
        <w:autoSpaceDE w:val="0"/>
        <w:autoSpaceDN w:val="0"/>
        <w:adjustRightInd w:val="0"/>
        <w:spacing w:after="0" w:line="240" w:lineRule="auto"/>
        <w:ind w:firstLine="851"/>
        <w:jc w:val="both"/>
        <w:rPr>
          <w:rFonts w:ascii="Arial" w:hAnsi="Arial" w:cs="Arial"/>
          <w:sz w:val="28"/>
          <w:szCs w:val="28"/>
        </w:rPr>
      </w:pPr>
      <w:r>
        <w:rPr>
          <w:rFonts w:ascii="Times New Roman" w:hAnsi="Times New Roman"/>
          <w:sz w:val="28"/>
          <w:szCs w:val="28"/>
        </w:rPr>
        <w:t xml:space="preserve">3. Администрации </w:t>
      </w:r>
      <w:r w:rsidR="00F74541" w:rsidRPr="00F74541">
        <w:rPr>
          <w:rFonts w:ascii="Times New Roman" w:hAnsi="Times New Roman"/>
          <w:bCs/>
          <w:sz w:val="28"/>
          <w:szCs w:val="28"/>
        </w:rPr>
        <w:t>Янегского сельского поселения Лодейнопольского муниципального района</w:t>
      </w:r>
      <w:r w:rsidR="00F74541" w:rsidRPr="00F74541">
        <w:rPr>
          <w:rFonts w:ascii="Times New Roman" w:hAnsi="Times New Roman"/>
          <w:sz w:val="28"/>
          <w:szCs w:val="28"/>
        </w:rPr>
        <w:t xml:space="preserve"> Ленинградской области </w:t>
      </w:r>
      <w:r>
        <w:rPr>
          <w:rFonts w:ascii="Times New Roman" w:hAnsi="Times New Roman"/>
          <w:sz w:val="28"/>
          <w:szCs w:val="28"/>
        </w:rPr>
        <w:t xml:space="preserve">осуществлять ежемесячно перечисление средств на выплату пенсии за выслугу лет на основании заявок на расход, представляемых Администрацией </w:t>
      </w:r>
      <w:r w:rsidR="00F74541" w:rsidRPr="00F74541">
        <w:rPr>
          <w:rFonts w:ascii="Times New Roman" w:hAnsi="Times New Roman"/>
          <w:bCs/>
          <w:sz w:val="28"/>
          <w:szCs w:val="28"/>
        </w:rPr>
        <w:t xml:space="preserve">Янегского сельского поселения </w:t>
      </w:r>
      <w:r w:rsidR="00F74541" w:rsidRPr="00F74541">
        <w:rPr>
          <w:rFonts w:ascii="Times New Roman" w:hAnsi="Times New Roman"/>
          <w:bCs/>
          <w:sz w:val="28"/>
          <w:szCs w:val="28"/>
        </w:rPr>
        <w:lastRenderedPageBreak/>
        <w:t>Лодейнопольского муниципального района</w:t>
      </w:r>
      <w:r w:rsidR="00F74541" w:rsidRPr="00F74541">
        <w:rPr>
          <w:rFonts w:ascii="Times New Roman" w:hAnsi="Times New Roman"/>
          <w:sz w:val="28"/>
          <w:szCs w:val="28"/>
        </w:rPr>
        <w:t xml:space="preserve"> Ленинградской области</w:t>
      </w:r>
      <w:r w:rsidR="00C979D0">
        <w:rPr>
          <w:rFonts w:ascii="Times New Roman" w:hAnsi="Times New Roman"/>
          <w:sz w:val="28"/>
          <w:szCs w:val="28"/>
        </w:rPr>
        <w:t xml:space="preserve"> в финансовый орган</w:t>
      </w:r>
      <w:r>
        <w:rPr>
          <w:rFonts w:ascii="Times New Roman" w:hAnsi="Times New Roman"/>
          <w:sz w:val="28"/>
          <w:szCs w:val="28"/>
        </w:rPr>
        <w:t>.</w:t>
      </w:r>
    </w:p>
    <w:p w:rsidR="00EA6531" w:rsidRDefault="00EA6531" w:rsidP="00EA6531">
      <w:pPr>
        <w:autoSpaceDE w:val="0"/>
        <w:autoSpaceDN w:val="0"/>
        <w:adjustRightInd w:val="0"/>
        <w:spacing w:after="0" w:line="240" w:lineRule="auto"/>
        <w:ind w:firstLine="851"/>
        <w:jc w:val="both"/>
        <w:rPr>
          <w:rFonts w:ascii="Arial" w:hAnsi="Arial" w:cs="Arial"/>
          <w:sz w:val="28"/>
          <w:szCs w:val="28"/>
        </w:rPr>
      </w:pPr>
      <w:r>
        <w:rPr>
          <w:rFonts w:ascii="Times New Roman" w:hAnsi="Times New Roman"/>
          <w:sz w:val="28"/>
          <w:szCs w:val="28"/>
        </w:rPr>
        <w:t>4. Признать утратившими силу:</w:t>
      </w:r>
    </w:p>
    <w:p w:rsidR="00EA6531" w:rsidRDefault="00EA6531" w:rsidP="006D148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постановление Администрации </w:t>
      </w:r>
      <w:r w:rsidR="006D1481" w:rsidRPr="006D1481">
        <w:rPr>
          <w:rFonts w:ascii="Times New Roman" w:hAnsi="Times New Roman"/>
          <w:bCs/>
          <w:sz w:val="28"/>
          <w:szCs w:val="28"/>
        </w:rPr>
        <w:t>Янегского сельского поселения Лодейнопольского муниципального района</w:t>
      </w:r>
      <w:r w:rsidR="006D1481" w:rsidRPr="006D1481">
        <w:rPr>
          <w:rFonts w:ascii="Times New Roman" w:hAnsi="Times New Roman"/>
          <w:sz w:val="28"/>
          <w:szCs w:val="28"/>
        </w:rPr>
        <w:t xml:space="preserve"> Ленинградской области</w:t>
      </w:r>
      <w:r>
        <w:rPr>
          <w:rFonts w:ascii="Times New Roman" w:hAnsi="Times New Roman"/>
          <w:sz w:val="28"/>
          <w:szCs w:val="28"/>
        </w:rPr>
        <w:t xml:space="preserve"> от </w:t>
      </w:r>
      <w:r w:rsidR="006D1481">
        <w:rPr>
          <w:rFonts w:ascii="Times New Roman" w:hAnsi="Times New Roman"/>
          <w:sz w:val="28"/>
          <w:szCs w:val="28"/>
        </w:rPr>
        <w:t>20 февраля 2012 г.  №  12</w:t>
      </w:r>
      <w:r>
        <w:rPr>
          <w:rFonts w:ascii="Times New Roman" w:hAnsi="Times New Roman"/>
          <w:sz w:val="28"/>
          <w:szCs w:val="28"/>
        </w:rPr>
        <w:t xml:space="preserve"> «</w:t>
      </w:r>
      <w:r w:rsidR="006D1481" w:rsidRPr="006D1481">
        <w:rPr>
          <w:rFonts w:ascii="Times New Roman" w:hAnsi="Times New Roman"/>
          <w:sz w:val="28"/>
          <w:szCs w:val="28"/>
        </w:rPr>
        <w:t>О порядке назначения и выплаты пенсии за выслугу лет лицам, замещавшим должности муниципальной службы в Администрации  Янегского сельского поселения Лодейнопольского муниципального района Ленинградской области</w:t>
      </w:r>
      <w:r>
        <w:rPr>
          <w:rFonts w:ascii="Times New Roman" w:hAnsi="Times New Roman"/>
          <w:sz w:val="28"/>
          <w:szCs w:val="28"/>
        </w:rPr>
        <w:t>»;</w:t>
      </w:r>
    </w:p>
    <w:p w:rsidR="00EA6531" w:rsidRDefault="00EA6531"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постановление </w:t>
      </w:r>
      <w:r w:rsidR="006D1481" w:rsidRPr="006D1481">
        <w:rPr>
          <w:rFonts w:ascii="Times New Roman" w:hAnsi="Times New Roman"/>
          <w:sz w:val="28"/>
          <w:szCs w:val="28"/>
        </w:rPr>
        <w:t xml:space="preserve">Администрации </w:t>
      </w:r>
      <w:r w:rsidR="006D1481" w:rsidRPr="006D1481">
        <w:rPr>
          <w:rFonts w:ascii="Times New Roman" w:hAnsi="Times New Roman"/>
          <w:bCs/>
          <w:sz w:val="28"/>
          <w:szCs w:val="28"/>
        </w:rPr>
        <w:t>Янегского сельского поселения Лодейнопольского муниципального района</w:t>
      </w:r>
      <w:r w:rsidR="006D1481" w:rsidRPr="006D1481">
        <w:rPr>
          <w:rFonts w:ascii="Times New Roman" w:hAnsi="Times New Roman"/>
          <w:sz w:val="28"/>
          <w:szCs w:val="28"/>
        </w:rPr>
        <w:t xml:space="preserve"> Ленинградской области</w:t>
      </w:r>
      <w:r w:rsidR="006D1481">
        <w:rPr>
          <w:rFonts w:ascii="Times New Roman" w:hAnsi="Times New Roman"/>
          <w:sz w:val="28"/>
          <w:szCs w:val="28"/>
        </w:rPr>
        <w:t xml:space="preserve"> от 22 ноября 2017 г. № 225</w:t>
      </w:r>
      <w:r>
        <w:rPr>
          <w:rFonts w:ascii="Times New Roman" w:hAnsi="Times New Roman"/>
          <w:sz w:val="28"/>
          <w:szCs w:val="28"/>
        </w:rPr>
        <w:t xml:space="preserve"> «</w:t>
      </w:r>
      <w:r w:rsidR="006D1481" w:rsidRPr="006D1481">
        <w:rPr>
          <w:rFonts w:ascii="Times New Roman" w:hAnsi="Times New Roman"/>
          <w:sz w:val="28"/>
          <w:szCs w:val="28"/>
        </w:rPr>
        <w:t>О внесении изменений в постановление Администрации от 20.02.2012 г. № 12 «О порядке назначения и выплаты пенсии за выслугу лет лицам, замещавшим должности муниципальной службы в Администрации Янегского сельского поселения Лодейнопольского муниципального района Ленинградской области»</w:t>
      </w:r>
      <w:r>
        <w:rPr>
          <w:rFonts w:ascii="Times New Roman" w:hAnsi="Times New Roman"/>
          <w:sz w:val="28"/>
          <w:szCs w:val="28"/>
        </w:rPr>
        <w:t>;</w:t>
      </w:r>
    </w:p>
    <w:p w:rsidR="00EA6531" w:rsidRDefault="00EA6531"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5. Постановление подлежит размещению на официальном сайте </w:t>
      </w:r>
      <w:r w:rsidR="006D1481">
        <w:rPr>
          <w:rFonts w:ascii="Times New Roman" w:hAnsi="Times New Roman"/>
          <w:sz w:val="28"/>
          <w:szCs w:val="28"/>
        </w:rPr>
        <w:t xml:space="preserve">Администрации Янегского сельского поселения </w:t>
      </w:r>
      <w:r>
        <w:rPr>
          <w:rFonts w:ascii="Times New Roman" w:hAnsi="Times New Roman"/>
          <w:sz w:val="28"/>
          <w:szCs w:val="28"/>
        </w:rPr>
        <w:t>Лодейнопольского муниципального района</w:t>
      </w:r>
      <w:r w:rsidR="006D1481">
        <w:rPr>
          <w:rFonts w:ascii="Times New Roman" w:hAnsi="Times New Roman"/>
          <w:sz w:val="28"/>
          <w:szCs w:val="28"/>
        </w:rPr>
        <w:t xml:space="preserve"> Ленинградской области – </w:t>
      </w:r>
      <w:proofErr w:type="spellStart"/>
      <w:r w:rsidR="006D1481">
        <w:rPr>
          <w:rFonts w:ascii="Times New Roman" w:hAnsi="Times New Roman"/>
          <w:sz w:val="28"/>
          <w:szCs w:val="28"/>
        </w:rPr>
        <w:t>администрация-янега.рф</w:t>
      </w:r>
      <w:proofErr w:type="spellEnd"/>
      <w:r>
        <w:rPr>
          <w:rFonts w:ascii="Times New Roman" w:hAnsi="Times New Roman"/>
          <w:sz w:val="28"/>
          <w:szCs w:val="28"/>
        </w:rPr>
        <w:t>.</w:t>
      </w:r>
    </w:p>
    <w:p w:rsidR="00EA6531" w:rsidRDefault="00EA6531" w:rsidP="00EA6531">
      <w:pPr>
        <w:autoSpaceDE w:val="0"/>
        <w:autoSpaceDN w:val="0"/>
        <w:adjustRightInd w:val="0"/>
        <w:spacing w:after="0" w:line="240" w:lineRule="auto"/>
        <w:ind w:firstLine="851"/>
        <w:jc w:val="both"/>
        <w:rPr>
          <w:rFonts w:ascii="Arial" w:hAnsi="Arial" w:cs="Arial"/>
          <w:sz w:val="28"/>
          <w:szCs w:val="28"/>
        </w:rPr>
      </w:pPr>
      <w:r>
        <w:rPr>
          <w:rFonts w:ascii="Times New Roman" w:hAnsi="Times New Roman"/>
          <w:sz w:val="28"/>
          <w:szCs w:val="28"/>
        </w:rPr>
        <w:t>6. Настоящее постановление вступает в силу с момента подписания и распространяется на правоо</w:t>
      </w:r>
      <w:r w:rsidR="00C979D0">
        <w:rPr>
          <w:rFonts w:ascii="Times New Roman" w:hAnsi="Times New Roman"/>
          <w:sz w:val="28"/>
          <w:szCs w:val="28"/>
        </w:rPr>
        <w:t>тношения, возникшие с 01.08.2020</w:t>
      </w:r>
      <w:r>
        <w:rPr>
          <w:rFonts w:ascii="Times New Roman" w:hAnsi="Times New Roman"/>
          <w:sz w:val="28"/>
          <w:szCs w:val="28"/>
        </w:rPr>
        <w:t xml:space="preserve"> г</w:t>
      </w:r>
      <w:r w:rsidR="00C979D0">
        <w:rPr>
          <w:rFonts w:ascii="Times New Roman" w:hAnsi="Times New Roman"/>
          <w:sz w:val="28"/>
          <w:szCs w:val="28"/>
        </w:rPr>
        <w:t>ода.</w:t>
      </w:r>
    </w:p>
    <w:p w:rsidR="00EA6531" w:rsidRDefault="00EA6531" w:rsidP="00EA6531">
      <w:pPr>
        <w:autoSpaceDE w:val="0"/>
        <w:autoSpaceDN w:val="0"/>
        <w:adjustRightInd w:val="0"/>
        <w:spacing w:after="0" w:line="240" w:lineRule="auto"/>
        <w:rPr>
          <w:rFonts w:ascii="Times New Roman" w:hAnsi="Times New Roman"/>
          <w:sz w:val="28"/>
          <w:szCs w:val="28"/>
        </w:rPr>
      </w:pPr>
    </w:p>
    <w:p w:rsidR="00EA6531" w:rsidRDefault="00EA6531" w:rsidP="00EA6531">
      <w:pPr>
        <w:autoSpaceDE w:val="0"/>
        <w:autoSpaceDN w:val="0"/>
        <w:adjustRightInd w:val="0"/>
        <w:spacing w:after="0" w:line="240" w:lineRule="auto"/>
        <w:rPr>
          <w:rFonts w:ascii="Times New Roman" w:hAnsi="Times New Roman"/>
          <w:sz w:val="28"/>
          <w:szCs w:val="28"/>
        </w:rPr>
      </w:pPr>
    </w:p>
    <w:p w:rsidR="00EA6531" w:rsidRDefault="00EA6531" w:rsidP="00EA653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  Администрации</w:t>
      </w:r>
    </w:p>
    <w:p w:rsidR="00EA6531" w:rsidRDefault="006D1481" w:rsidP="00EA653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Янегского сельского поселения </w:t>
      </w:r>
      <w:r w:rsidR="00BD6118">
        <w:rPr>
          <w:rFonts w:ascii="Times New Roman" w:hAnsi="Times New Roman"/>
          <w:sz w:val="28"/>
          <w:szCs w:val="28"/>
        </w:rPr>
        <w:t xml:space="preserve">                                                </w:t>
      </w:r>
      <w:r>
        <w:rPr>
          <w:rFonts w:ascii="Times New Roman" w:hAnsi="Times New Roman"/>
          <w:sz w:val="28"/>
          <w:szCs w:val="28"/>
        </w:rPr>
        <w:t>В.Н. Смирнов</w:t>
      </w:r>
    </w:p>
    <w:tbl>
      <w:tblPr>
        <w:tblW w:w="0" w:type="auto"/>
        <w:tblLook w:val="04A0"/>
      </w:tblPr>
      <w:tblGrid>
        <w:gridCol w:w="4520"/>
        <w:gridCol w:w="5051"/>
      </w:tblGrid>
      <w:tr w:rsidR="00EA6531" w:rsidTr="00EA6531">
        <w:tc>
          <w:tcPr>
            <w:tcW w:w="4786" w:type="dxa"/>
          </w:tcPr>
          <w:p w:rsidR="00EA6531" w:rsidRDefault="00EA6531">
            <w:pPr>
              <w:autoSpaceDE w:val="0"/>
              <w:autoSpaceDN w:val="0"/>
              <w:adjustRightInd w:val="0"/>
              <w:spacing w:after="0" w:line="240" w:lineRule="auto"/>
              <w:jc w:val="right"/>
              <w:outlineLvl w:val="0"/>
              <w:rPr>
                <w:rFonts w:ascii="Times New Roman" w:hAnsi="Times New Roman"/>
                <w:sz w:val="28"/>
                <w:szCs w:val="28"/>
              </w:rPr>
            </w:pPr>
          </w:p>
        </w:tc>
        <w:tc>
          <w:tcPr>
            <w:tcW w:w="5211" w:type="dxa"/>
            <w:hideMark/>
          </w:tcPr>
          <w:p w:rsidR="00EA6531" w:rsidRDefault="00EA6531">
            <w:pPr>
              <w:autoSpaceDE w:val="0"/>
              <w:autoSpaceDN w:val="0"/>
              <w:adjustRightInd w:val="0"/>
              <w:spacing w:after="0" w:line="240" w:lineRule="auto"/>
              <w:jc w:val="right"/>
              <w:outlineLvl w:val="0"/>
              <w:rPr>
                <w:rFonts w:ascii="Times New Roman" w:hAnsi="Times New Roman"/>
                <w:sz w:val="28"/>
                <w:szCs w:val="28"/>
              </w:rPr>
            </w:pPr>
          </w:p>
          <w:p w:rsidR="00EA6531" w:rsidRDefault="00EA6531">
            <w:pPr>
              <w:autoSpaceDE w:val="0"/>
              <w:autoSpaceDN w:val="0"/>
              <w:adjustRightInd w:val="0"/>
              <w:spacing w:after="0" w:line="240" w:lineRule="auto"/>
              <w:jc w:val="right"/>
              <w:outlineLvl w:val="0"/>
              <w:rPr>
                <w:rFonts w:ascii="Times New Roman" w:hAnsi="Times New Roman"/>
                <w:sz w:val="28"/>
                <w:szCs w:val="28"/>
              </w:rPr>
            </w:pPr>
          </w:p>
          <w:p w:rsidR="00EA6531" w:rsidRDefault="00EA6531">
            <w:pPr>
              <w:autoSpaceDE w:val="0"/>
              <w:autoSpaceDN w:val="0"/>
              <w:adjustRightInd w:val="0"/>
              <w:spacing w:after="0" w:line="240" w:lineRule="auto"/>
              <w:jc w:val="right"/>
              <w:outlineLvl w:val="0"/>
              <w:rPr>
                <w:rFonts w:ascii="Times New Roman" w:hAnsi="Times New Roman"/>
                <w:sz w:val="28"/>
                <w:szCs w:val="28"/>
              </w:rPr>
            </w:pPr>
          </w:p>
          <w:p w:rsidR="00EA6531" w:rsidRDefault="00EA6531">
            <w:pPr>
              <w:autoSpaceDE w:val="0"/>
              <w:autoSpaceDN w:val="0"/>
              <w:adjustRightInd w:val="0"/>
              <w:spacing w:after="0" w:line="240" w:lineRule="auto"/>
              <w:jc w:val="right"/>
              <w:outlineLvl w:val="0"/>
              <w:rPr>
                <w:rFonts w:ascii="Times New Roman" w:hAnsi="Times New Roman"/>
                <w:sz w:val="28"/>
                <w:szCs w:val="28"/>
              </w:rPr>
            </w:pPr>
          </w:p>
          <w:p w:rsidR="00EA6531" w:rsidRDefault="00EA6531">
            <w:pPr>
              <w:autoSpaceDE w:val="0"/>
              <w:autoSpaceDN w:val="0"/>
              <w:adjustRightInd w:val="0"/>
              <w:spacing w:after="0" w:line="240" w:lineRule="auto"/>
              <w:jc w:val="right"/>
              <w:outlineLvl w:val="0"/>
              <w:rPr>
                <w:rFonts w:ascii="Times New Roman" w:hAnsi="Times New Roman"/>
                <w:sz w:val="28"/>
                <w:szCs w:val="28"/>
              </w:rPr>
            </w:pPr>
          </w:p>
          <w:p w:rsidR="00EA6531" w:rsidRDefault="00EA6531">
            <w:pPr>
              <w:autoSpaceDE w:val="0"/>
              <w:autoSpaceDN w:val="0"/>
              <w:adjustRightInd w:val="0"/>
              <w:spacing w:after="0" w:line="240" w:lineRule="auto"/>
              <w:jc w:val="right"/>
              <w:outlineLvl w:val="0"/>
              <w:rPr>
                <w:rFonts w:ascii="Times New Roman" w:hAnsi="Times New Roman"/>
                <w:sz w:val="28"/>
                <w:szCs w:val="28"/>
              </w:rPr>
            </w:pPr>
          </w:p>
          <w:p w:rsidR="00EA6531" w:rsidRDefault="00EA6531">
            <w:pPr>
              <w:autoSpaceDE w:val="0"/>
              <w:autoSpaceDN w:val="0"/>
              <w:adjustRightInd w:val="0"/>
              <w:spacing w:after="0" w:line="240" w:lineRule="auto"/>
              <w:jc w:val="right"/>
              <w:outlineLvl w:val="0"/>
              <w:rPr>
                <w:rFonts w:ascii="Times New Roman" w:hAnsi="Times New Roman"/>
                <w:sz w:val="28"/>
                <w:szCs w:val="28"/>
              </w:rPr>
            </w:pPr>
          </w:p>
          <w:p w:rsidR="00EA6531" w:rsidRDefault="00EA6531">
            <w:pPr>
              <w:autoSpaceDE w:val="0"/>
              <w:autoSpaceDN w:val="0"/>
              <w:adjustRightInd w:val="0"/>
              <w:spacing w:after="0" w:line="240" w:lineRule="auto"/>
              <w:jc w:val="right"/>
              <w:outlineLvl w:val="0"/>
              <w:rPr>
                <w:rFonts w:ascii="Times New Roman" w:hAnsi="Times New Roman"/>
                <w:sz w:val="28"/>
                <w:szCs w:val="28"/>
              </w:rPr>
            </w:pPr>
          </w:p>
          <w:p w:rsidR="00EA6531" w:rsidRDefault="00EA6531">
            <w:pPr>
              <w:autoSpaceDE w:val="0"/>
              <w:autoSpaceDN w:val="0"/>
              <w:adjustRightInd w:val="0"/>
              <w:spacing w:after="0" w:line="240" w:lineRule="auto"/>
              <w:jc w:val="right"/>
              <w:outlineLvl w:val="0"/>
              <w:rPr>
                <w:rFonts w:ascii="Times New Roman" w:hAnsi="Times New Roman"/>
                <w:sz w:val="28"/>
                <w:szCs w:val="28"/>
              </w:rPr>
            </w:pPr>
          </w:p>
          <w:p w:rsidR="00EA6531" w:rsidRDefault="00EA6531">
            <w:pPr>
              <w:autoSpaceDE w:val="0"/>
              <w:autoSpaceDN w:val="0"/>
              <w:adjustRightInd w:val="0"/>
              <w:spacing w:after="0" w:line="240" w:lineRule="auto"/>
              <w:jc w:val="right"/>
              <w:outlineLvl w:val="0"/>
              <w:rPr>
                <w:rFonts w:ascii="Times New Roman" w:hAnsi="Times New Roman"/>
                <w:sz w:val="28"/>
                <w:szCs w:val="28"/>
              </w:rPr>
            </w:pPr>
          </w:p>
          <w:p w:rsidR="00EA6531" w:rsidRDefault="00EA6531">
            <w:pPr>
              <w:autoSpaceDE w:val="0"/>
              <w:autoSpaceDN w:val="0"/>
              <w:adjustRightInd w:val="0"/>
              <w:spacing w:after="0" w:line="240" w:lineRule="auto"/>
              <w:jc w:val="right"/>
              <w:outlineLvl w:val="0"/>
              <w:rPr>
                <w:rFonts w:ascii="Times New Roman" w:hAnsi="Times New Roman"/>
                <w:sz w:val="28"/>
                <w:szCs w:val="28"/>
              </w:rPr>
            </w:pPr>
          </w:p>
          <w:p w:rsidR="00EA6531" w:rsidRDefault="00EA6531">
            <w:pPr>
              <w:autoSpaceDE w:val="0"/>
              <w:autoSpaceDN w:val="0"/>
              <w:adjustRightInd w:val="0"/>
              <w:spacing w:after="0" w:line="240" w:lineRule="auto"/>
              <w:jc w:val="right"/>
              <w:outlineLvl w:val="0"/>
              <w:rPr>
                <w:rFonts w:ascii="Times New Roman" w:hAnsi="Times New Roman"/>
                <w:sz w:val="28"/>
                <w:szCs w:val="28"/>
              </w:rPr>
            </w:pPr>
          </w:p>
          <w:p w:rsidR="00EA6531" w:rsidRDefault="00EA6531">
            <w:pPr>
              <w:autoSpaceDE w:val="0"/>
              <w:autoSpaceDN w:val="0"/>
              <w:adjustRightInd w:val="0"/>
              <w:spacing w:after="0" w:line="240" w:lineRule="auto"/>
              <w:jc w:val="right"/>
              <w:outlineLvl w:val="0"/>
              <w:rPr>
                <w:rFonts w:ascii="Times New Roman" w:hAnsi="Times New Roman"/>
                <w:sz w:val="28"/>
                <w:szCs w:val="28"/>
              </w:rPr>
            </w:pPr>
          </w:p>
          <w:p w:rsidR="00EA6531" w:rsidRDefault="00EA6531">
            <w:pPr>
              <w:autoSpaceDE w:val="0"/>
              <w:autoSpaceDN w:val="0"/>
              <w:adjustRightInd w:val="0"/>
              <w:spacing w:after="0" w:line="240" w:lineRule="auto"/>
              <w:jc w:val="right"/>
              <w:outlineLvl w:val="0"/>
              <w:rPr>
                <w:rFonts w:ascii="Times New Roman" w:hAnsi="Times New Roman"/>
                <w:sz w:val="28"/>
                <w:szCs w:val="28"/>
              </w:rPr>
            </w:pPr>
          </w:p>
          <w:p w:rsidR="00EA6531" w:rsidRDefault="00EA6531">
            <w:pPr>
              <w:autoSpaceDE w:val="0"/>
              <w:autoSpaceDN w:val="0"/>
              <w:adjustRightInd w:val="0"/>
              <w:spacing w:after="0" w:line="240" w:lineRule="auto"/>
              <w:jc w:val="right"/>
              <w:outlineLvl w:val="0"/>
              <w:rPr>
                <w:rFonts w:ascii="Times New Roman" w:hAnsi="Times New Roman"/>
                <w:sz w:val="28"/>
                <w:szCs w:val="28"/>
              </w:rPr>
            </w:pPr>
          </w:p>
          <w:p w:rsidR="00EA6531" w:rsidRDefault="00EA6531">
            <w:pPr>
              <w:autoSpaceDE w:val="0"/>
              <w:autoSpaceDN w:val="0"/>
              <w:adjustRightInd w:val="0"/>
              <w:spacing w:after="0" w:line="240" w:lineRule="auto"/>
              <w:jc w:val="right"/>
              <w:outlineLvl w:val="0"/>
              <w:rPr>
                <w:rFonts w:ascii="Times New Roman" w:hAnsi="Times New Roman"/>
                <w:sz w:val="28"/>
                <w:szCs w:val="28"/>
              </w:rPr>
            </w:pPr>
          </w:p>
          <w:p w:rsidR="00902ECF" w:rsidRDefault="00902ECF">
            <w:pPr>
              <w:autoSpaceDE w:val="0"/>
              <w:autoSpaceDN w:val="0"/>
              <w:adjustRightInd w:val="0"/>
              <w:spacing w:after="0" w:line="240" w:lineRule="auto"/>
              <w:jc w:val="right"/>
              <w:outlineLvl w:val="0"/>
              <w:rPr>
                <w:rFonts w:ascii="Times New Roman" w:hAnsi="Times New Roman"/>
                <w:sz w:val="28"/>
                <w:szCs w:val="28"/>
              </w:rPr>
            </w:pPr>
          </w:p>
          <w:p w:rsidR="00902ECF" w:rsidRDefault="00902ECF">
            <w:pPr>
              <w:autoSpaceDE w:val="0"/>
              <w:autoSpaceDN w:val="0"/>
              <w:adjustRightInd w:val="0"/>
              <w:spacing w:after="0" w:line="240" w:lineRule="auto"/>
              <w:jc w:val="right"/>
              <w:outlineLvl w:val="0"/>
              <w:rPr>
                <w:rFonts w:ascii="Times New Roman" w:hAnsi="Times New Roman"/>
                <w:sz w:val="28"/>
                <w:szCs w:val="28"/>
              </w:rPr>
            </w:pPr>
          </w:p>
          <w:p w:rsidR="00902ECF" w:rsidRDefault="00902ECF">
            <w:pPr>
              <w:autoSpaceDE w:val="0"/>
              <w:autoSpaceDN w:val="0"/>
              <w:adjustRightInd w:val="0"/>
              <w:spacing w:after="0" w:line="240" w:lineRule="auto"/>
              <w:jc w:val="right"/>
              <w:outlineLvl w:val="0"/>
              <w:rPr>
                <w:rFonts w:ascii="Times New Roman" w:hAnsi="Times New Roman"/>
                <w:sz w:val="28"/>
                <w:szCs w:val="28"/>
              </w:rPr>
            </w:pPr>
          </w:p>
          <w:p w:rsidR="00902ECF" w:rsidRDefault="00902ECF">
            <w:pPr>
              <w:autoSpaceDE w:val="0"/>
              <w:autoSpaceDN w:val="0"/>
              <w:adjustRightInd w:val="0"/>
              <w:spacing w:after="0" w:line="240" w:lineRule="auto"/>
              <w:jc w:val="right"/>
              <w:outlineLvl w:val="0"/>
              <w:rPr>
                <w:rFonts w:ascii="Times New Roman" w:hAnsi="Times New Roman"/>
                <w:sz w:val="28"/>
                <w:szCs w:val="28"/>
              </w:rPr>
            </w:pPr>
          </w:p>
          <w:p w:rsidR="00EA6531" w:rsidRDefault="00EA6531">
            <w:pPr>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lastRenderedPageBreak/>
              <w:t>УТВЕРЖДЕНО</w:t>
            </w:r>
          </w:p>
          <w:p w:rsidR="00EA6531" w:rsidRDefault="00EA6531">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постановлением Администрации </w:t>
            </w:r>
          </w:p>
          <w:p w:rsidR="00EA6531" w:rsidRDefault="00902ECF">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Янегского сельского поселения Лодейнопольского</w:t>
            </w:r>
          </w:p>
          <w:p w:rsidR="00EA6531" w:rsidRDefault="00EA6531">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муниципального района</w:t>
            </w:r>
            <w:r w:rsidR="00902ECF">
              <w:rPr>
                <w:rFonts w:ascii="Times New Roman" w:hAnsi="Times New Roman"/>
                <w:sz w:val="28"/>
                <w:szCs w:val="28"/>
              </w:rPr>
              <w:t xml:space="preserve"> Ленинградской области</w:t>
            </w:r>
          </w:p>
          <w:p w:rsidR="00EA6531" w:rsidRDefault="00EA6531">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от </w:t>
            </w:r>
            <w:r w:rsidR="00BE2F98">
              <w:rPr>
                <w:rFonts w:ascii="Times New Roman" w:hAnsi="Times New Roman"/>
                <w:sz w:val="28"/>
                <w:szCs w:val="28"/>
              </w:rPr>
              <w:t>19.11.2020 года № 172</w:t>
            </w:r>
          </w:p>
          <w:p w:rsidR="00EA6531" w:rsidRDefault="00EA6531">
            <w:pPr>
              <w:autoSpaceDE w:val="0"/>
              <w:autoSpaceDN w:val="0"/>
              <w:adjustRightInd w:val="0"/>
              <w:spacing w:after="0" w:line="240" w:lineRule="auto"/>
              <w:jc w:val="right"/>
              <w:rPr>
                <w:rFonts w:ascii="Arial" w:hAnsi="Arial" w:cs="Arial"/>
                <w:sz w:val="28"/>
                <w:szCs w:val="28"/>
              </w:rPr>
            </w:pPr>
            <w:r>
              <w:rPr>
                <w:rFonts w:ascii="Times New Roman" w:hAnsi="Times New Roman"/>
                <w:sz w:val="28"/>
                <w:szCs w:val="28"/>
              </w:rPr>
              <w:t>(приложение</w:t>
            </w:r>
            <w:r>
              <w:rPr>
                <w:rFonts w:ascii="Arial" w:hAnsi="Arial" w:cs="Arial"/>
                <w:sz w:val="28"/>
                <w:szCs w:val="28"/>
              </w:rPr>
              <w:t>)</w:t>
            </w:r>
          </w:p>
        </w:tc>
      </w:tr>
    </w:tbl>
    <w:p w:rsidR="00EA6531" w:rsidRDefault="00EA6531" w:rsidP="00EA6531">
      <w:pPr>
        <w:autoSpaceDE w:val="0"/>
        <w:autoSpaceDN w:val="0"/>
        <w:adjustRightInd w:val="0"/>
        <w:spacing w:after="0" w:line="240" w:lineRule="auto"/>
        <w:jc w:val="right"/>
        <w:outlineLvl w:val="0"/>
        <w:rPr>
          <w:rFonts w:ascii="Times New Roman" w:hAnsi="Times New Roman"/>
          <w:sz w:val="28"/>
          <w:szCs w:val="28"/>
        </w:rPr>
      </w:pPr>
    </w:p>
    <w:p w:rsidR="00EA6531" w:rsidRDefault="00EA6531" w:rsidP="00EA6531">
      <w:pPr>
        <w:autoSpaceDE w:val="0"/>
        <w:autoSpaceDN w:val="0"/>
        <w:adjustRightInd w:val="0"/>
        <w:spacing w:after="0" w:line="240" w:lineRule="auto"/>
        <w:ind w:firstLine="540"/>
        <w:jc w:val="both"/>
        <w:rPr>
          <w:rFonts w:ascii="Arial" w:hAnsi="Arial" w:cs="Arial"/>
          <w:sz w:val="28"/>
          <w:szCs w:val="28"/>
        </w:rPr>
      </w:pPr>
    </w:p>
    <w:p w:rsidR="00EA6531" w:rsidRDefault="00EA6531" w:rsidP="00EA6531">
      <w:pPr>
        <w:autoSpaceDE w:val="0"/>
        <w:autoSpaceDN w:val="0"/>
        <w:adjustRightInd w:val="0"/>
        <w:spacing w:after="0" w:line="240" w:lineRule="auto"/>
        <w:jc w:val="center"/>
        <w:rPr>
          <w:rFonts w:ascii="Times New Roman" w:hAnsi="Times New Roman"/>
          <w:b/>
          <w:sz w:val="28"/>
          <w:szCs w:val="28"/>
        </w:rPr>
      </w:pPr>
      <w:bookmarkStart w:id="0" w:name="Par42"/>
      <w:bookmarkEnd w:id="0"/>
      <w:r>
        <w:rPr>
          <w:rFonts w:ascii="Times New Roman" w:hAnsi="Times New Roman"/>
          <w:b/>
          <w:sz w:val="28"/>
          <w:szCs w:val="28"/>
        </w:rPr>
        <w:t>ПОЛОЖЕНИЕ</w:t>
      </w:r>
    </w:p>
    <w:p w:rsidR="00EA6531" w:rsidRDefault="00EA6531" w:rsidP="00BB52D7">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о порядке </w:t>
      </w:r>
      <w:r w:rsidR="00902ECF" w:rsidRPr="00902ECF">
        <w:rPr>
          <w:rFonts w:ascii="Times New Roman" w:hAnsi="Times New Roman"/>
          <w:b/>
          <w:bCs/>
          <w:sz w:val="28"/>
          <w:szCs w:val="28"/>
        </w:rPr>
        <w:t>установления (назначения) и выплаты пенсии за выслугу лет лицам, замещавшим  должности муниципальной службы Янегского сельского поселения Лодейнопольского муниципального района Ленинградской области</w:t>
      </w:r>
    </w:p>
    <w:p w:rsidR="00EA6531" w:rsidRDefault="00EA6531" w:rsidP="00EA6531">
      <w:pPr>
        <w:autoSpaceDE w:val="0"/>
        <w:autoSpaceDN w:val="0"/>
        <w:adjustRightInd w:val="0"/>
        <w:spacing w:after="0" w:line="240" w:lineRule="auto"/>
        <w:ind w:firstLine="540"/>
        <w:jc w:val="center"/>
        <w:rPr>
          <w:rFonts w:ascii="Arial" w:hAnsi="Arial" w:cs="Arial"/>
          <w:b/>
          <w:sz w:val="28"/>
          <w:szCs w:val="28"/>
        </w:rPr>
      </w:pPr>
    </w:p>
    <w:p w:rsidR="00EA6531" w:rsidRDefault="00EA6531" w:rsidP="00EA6531">
      <w:pPr>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1. Общие положения</w:t>
      </w:r>
    </w:p>
    <w:p w:rsidR="00EA6531" w:rsidRDefault="00EA6531" w:rsidP="00EA6531">
      <w:pPr>
        <w:spacing w:after="0" w:line="240" w:lineRule="auto"/>
        <w:ind w:firstLine="851"/>
        <w:jc w:val="both"/>
        <w:rPr>
          <w:rFonts w:ascii="Arial" w:hAnsi="Arial" w:cs="Arial"/>
          <w:sz w:val="28"/>
          <w:szCs w:val="28"/>
        </w:rPr>
      </w:pPr>
      <w:r>
        <w:rPr>
          <w:rFonts w:ascii="Times New Roman" w:hAnsi="Times New Roman"/>
          <w:sz w:val="28"/>
          <w:szCs w:val="28"/>
        </w:rPr>
        <w:t xml:space="preserve">1.1. </w:t>
      </w:r>
      <w:r w:rsidR="00464763" w:rsidRPr="00464763">
        <w:rPr>
          <w:rFonts w:ascii="Times New Roman" w:hAnsi="Times New Roman"/>
          <w:sz w:val="28"/>
          <w:szCs w:val="28"/>
        </w:rPr>
        <w:t>Настоящее Положение о порядке установления (назначени</w:t>
      </w:r>
      <w:r w:rsidR="00464763">
        <w:rPr>
          <w:rFonts w:ascii="Times New Roman" w:hAnsi="Times New Roman"/>
          <w:sz w:val="28"/>
          <w:szCs w:val="28"/>
        </w:rPr>
        <w:t xml:space="preserve">я) и выплаты </w:t>
      </w:r>
      <w:r w:rsidR="00464763" w:rsidRPr="00464763">
        <w:rPr>
          <w:rFonts w:ascii="Times New Roman" w:hAnsi="Times New Roman"/>
          <w:sz w:val="28"/>
          <w:szCs w:val="28"/>
        </w:rPr>
        <w:t>пенсии з</w:t>
      </w:r>
      <w:r w:rsidR="00464763">
        <w:rPr>
          <w:rFonts w:ascii="Times New Roman" w:hAnsi="Times New Roman"/>
          <w:sz w:val="28"/>
          <w:szCs w:val="28"/>
        </w:rPr>
        <w:t xml:space="preserve">а выслугу лет лицам, замещавшим </w:t>
      </w:r>
      <w:r w:rsidR="00464763" w:rsidRPr="00464763">
        <w:rPr>
          <w:rFonts w:ascii="Times New Roman" w:hAnsi="Times New Roman"/>
          <w:sz w:val="28"/>
          <w:szCs w:val="28"/>
        </w:rPr>
        <w:t>должности муниципальной службы Янегского сельского поселения Лодейнопольского муниципального района Ленинградской области</w:t>
      </w:r>
      <w:r>
        <w:rPr>
          <w:rFonts w:ascii="Times New Roman" w:hAnsi="Times New Roman"/>
          <w:sz w:val="28"/>
          <w:szCs w:val="28"/>
        </w:rPr>
        <w:t xml:space="preserve">(далее – Положение) разработано в соответствии с частью 4 </w:t>
      </w:r>
      <w:hyperlink r:id="rId4" w:history="1">
        <w:r>
          <w:rPr>
            <w:rStyle w:val="ab"/>
            <w:rFonts w:ascii="Times New Roman" w:hAnsi="Times New Roman"/>
            <w:color w:val="auto"/>
            <w:sz w:val="28"/>
            <w:szCs w:val="28"/>
            <w:u w:val="none"/>
          </w:rPr>
          <w:t>статьи 7</w:t>
        </w:r>
      </w:hyperlink>
      <w:r>
        <w:rPr>
          <w:rFonts w:ascii="Times New Roman" w:hAnsi="Times New Roman"/>
          <w:sz w:val="28"/>
          <w:szCs w:val="28"/>
        </w:rPr>
        <w:t xml:space="preserve"> Федерального закона от 15 декабря 2001 года № 166-ФЗ «О государственном пенсионном обеспечении в Российской Федерации», пунктом 5 части 1 статьи 23 Федерального закона от 02 марта 2007 года № 25-ФЗ «О муниципальной службе в Российской Федерации»,решениями совета депутатов </w:t>
      </w:r>
      <w:r w:rsidR="00BB52D7" w:rsidRPr="00BB52D7">
        <w:rPr>
          <w:rFonts w:ascii="Times New Roman" w:hAnsi="Times New Roman"/>
          <w:sz w:val="28"/>
          <w:szCs w:val="28"/>
        </w:rPr>
        <w:t>Янегского сельского поселения Лодейнопольского муниципального района Ленинградской области от 14.12.2011 г. № 133 «Об утверждении Положения о пенсии за выслугу лет, назначаемой лицам, замещавшим должности муниципальной службы Янегского сельского поселения Лодейнопольского муниципального района Ленинградской области»</w:t>
      </w:r>
      <w:r>
        <w:rPr>
          <w:rStyle w:val="apple-style-span"/>
          <w:rFonts w:ascii="Times New Roman" w:hAnsi="Times New Roman"/>
          <w:bCs/>
          <w:sz w:val="28"/>
          <w:szCs w:val="28"/>
        </w:rPr>
        <w:t xml:space="preserve">(далее </w:t>
      </w:r>
      <w:r w:rsidR="00BB52D7">
        <w:rPr>
          <w:rStyle w:val="apple-style-span"/>
          <w:rFonts w:ascii="Times New Roman" w:hAnsi="Times New Roman"/>
          <w:bCs/>
          <w:sz w:val="28"/>
          <w:szCs w:val="28"/>
        </w:rPr>
        <w:t>– решение Совета депутатов № 133</w:t>
      </w:r>
      <w:r>
        <w:rPr>
          <w:rStyle w:val="apple-style-span"/>
          <w:rFonts w:ascii="Times New Roman" w:hAnsi="Times New Roman"/>
          <w:bCs/>
          <w:sz w:val="28"/>
          <w:szCs w:val="28"/>
        </w:rPr>
        <w:t>)</w:t>
      </w:r>
      <w:r>
        <w:rPr>
          <w:rFonts w:ascii="Times New Roman" w:hAnsi="Times New Roman"/>
          <w:sz w:val="28"/>
          <w:szCs w:val="28"/>
        </w:rPr>
        <w:t xml:space="preserve">, </w:t>
      </w:r>
      <w:r w:rsidR="00A234AD" w:rsidRPr="00A234AD">
        <w:rPr>
          <w:rFonts w:ascii="Times New Roman" w:hAnsi="Times New Roman"/>
          <w:sz w:val="28"/>
          <w:szCs w:val="28"/>
        </w:rPr>
        <w:t>от 26.10.2017 г.  № 136 «Об условиях предоставления права на пенсию за выслугу лет лицам, замещавшим должности муниципальной службы Янегского сельского поселения Лодейнопольского муниципального района Ленинградской области, и внесении изменений в решение совета депутатов от 14.12.2011 г. № 133 «Об утверждении Положения о пенсии за выслугу лет, назначаемой лицам, замещавшим должности муниципальной службы Янегского сельского поселения Лодейнопольского муниципального района Ленинградской области», Администрация Янегского сельского поселения Лодейнопольского муниципального района Ленинградской области</w:t>
      </w:r>
      <w:r w:rsidR="00A234AD" w:rsidRPr="00A234AD">
        <w:rPr>
          <w:rFonts w:ascii="Times New Roman" w:hAnsi="Times New Roman"/>
          <w:bCs/>
          <w:sz w:val="28"/>
          <w:szCs w:val="28"/>
        </w:rPr>
        <w:t xml:space="preserve">(далее </w:t>
      </w:r>
      <w:r w:rsidR="00A234AD">
        <w:rPr>
          <w:rFonts w:ascii="Times New Roman" w:hAnsi="Times New Roman"/>
          <w:bCs/>
          <w:sz w:val="28"/>
          <w:szCs w:val="28"/>
        </w:rPr>
        <w:t>– решение Совета депутатов № 136</w:t>
      </w:r>
      <w:r w:rsidR="00A234AD" w:rsidRPr="00A234AD">
        <w:rPr>
          <w:rFonts w:ascii="Times New Roman" w:hAnsi="Times New Roman"/>
          <w:bCs/>
          <w:sz w:val="28"/>
          <w:szCs w:val="28"/>
        </w:rPr>
        <w:t>),</w:t>
      </w:r>
    </w:p>
    <w:p w:rsidR="00EA6531" w:rsidRDefault="00464763" w:rsidP="00EA6531">
      <w:pPr>
        <w:spacing w:after="0" w:line="240" w:lineRule="auto"/>
        <w:ind w:firstLine="851"/>
        <w:jc w:val="both"/>
        <w:rPr>
          <w:rFonts w:ascii="Times New Roman" w:hAnsi="Times New Roman"/>
          <w:b/>
          <w:sz w:val="28"/>
          <w:szCs w:val="28"/>
        </w:rPr>
      </w:pPr>
      <w:r>
        <w:rPr>
          <w:rFonts w:ascii="Times New Roman" w:hAnsi="Times New Roman"/>
          <w:sz w:val="28"/>
          <w:szCs w:val="28"/>
        </w:rPr>
        <w:t>1.2.П</w:t>
      </w:r>
      <w:r w:rsidR="00EA6531">
        <w:rPr>
          <w:rFonts w:ascii="Times New Roman" w:hAnsi="Times New Roman"/>
          <w:sz w:val="28"/>
          <w:szCs w:val="28"/>
        </w:rPr>
        <w:t xml:space="preserve">енсия за выслугу лет устанавливаются (назначаются) к страховой пенсии по старости (инвалидности), назначенной в соответствии с Федеральным </w:t>
      </w:r>
      <w:hyperlink r:id="rId5" w:history="1">
        <w:r w:rsidR="00EA6531">
          <w:rPr>
            <w:rStyle w:val="ab"/>
            <w:rFonts w:ascii="Times New Roman" w:hAnsi="Times New Roman"/>
            <w:color w:val="auto"/>
            <w:sz w:val="28"/>
            <w:szCs w:val="28"/>
            <w:u w:val="none"/>
          </w:rPr>
          <w:t>законом</w:t>
        </w:r>
      </w:hyperlink>
      <w:r w:rsidR="00EA6531">
        <w:rPr>
          <w:rFonts w:ascii="Times New Roman" w:hAnsi="Times New Roman"/>
          <w:sz w:val="28"/>
          <w:szCs w:val="28"/>
        </w:rPr>
        <w:t xml:space="preserve"> от 28 декабря 2013 года № 400-ФЗ «О страховых пенсиях» (далее - Федеральный закон № 400-ФЗ), либо к пенсии, </w:t>
      </w:r>
      <w:r w:rsidR="00EA6531">
        <w:rPr>
          <w:rFonts w:ascii="Times New Roman" w:hAnsi="Times New Roman"/>
          <w:sz w:val="28"/>
          <w:szCs w:val="28"/>
        </w:rPr>
        <w:lastRenderedPageBreak/>
        <w:t xml:space="preserve">назначенной в соответствии с </w:t>
      </w:r>
      <w:hyperlink r:id="rId6" w:history="1">
        <w:r w:rsidR="00EA6531">
          <w:rPr>
            <w:rStyle w:val="ab"/>
            <w:rFonts w:ascii="Times New Roman" w:hAnsi="Times New Roman"/>
            <w:color w:val="auto"/>
            <w:sz w:val="28"/>
            <w:szCs w:val="28"/>
            <w:u w:val="none"/>
          </w:rPr>
          <w:t>Законом</w:t>
        </w:r>
      </w:hyperlink>
      <w:r w:rsidR="00EA6531">
        <w:rPr>
          <w:rFonts w:ascii="Times New Roman" w:hAnsi="Times New Roman"/>
          <w:sz w:val="28"/>
          <w:szCs w:val="28"/>
        </w:rPr>
        <w:t xml:space="preserve"> Российской Федерации от 19 апреля 1991 года № 1032-1 «О занятости населения в Российской Федерации» (далее также - страховая пенсия).</w:t>
      </w:r>
    </w:p>
    <w:p w:rsidR="00EA6531" w:rsidRDefault="00464763" w:rsidP="00EA6531">
      <w:pPr>
        <w:spacing w:after="0" w:line="240" w:lineRule="auto"/>
        <w:ind w:firstLine="851"/>
        <w:jc w:val="both"/>
        <w:rPr>
          <w:rFonts w:ascii="Times New Roman" w:hAnsi="Times New Roman"/>
          <w:b/>
          <w:sz w:val="28"/>
          <w:szCs w:val="28"/>
        </w:rPr>
      </w:pPr>
      <w:r>
        <w:rPr>
          <w:rFonts w:ascii="Times New Roman" w:hAnsi="Times New Roman"/>
          <w:sz w:val="28"/>
          <w:szCs w:val="28"/>
        </w:rPr>
        <w:t>1.3</w:t>
      </w:r>
      <w:r w:rsidR="00EA6531">
        <w:rPr>
          <w:rFonts w:ascii="Times New Roman" w:hAnsi="Times New Roman"/>
          <w:sz w:val="28"/>
          <w:szCs w:val="28"/>
        </w:rPr>
        <w:t xml:space="preserve">. Пенсия за выслугу лет назначается и выплачивается со дня подачи заявления, но не ранее дня назначения страховой пенсии, указанной в </w:t>
      </w:r>
      <w:hyperlink r:id="rId7" w:anchor="Par55" w:history="1">
        <w:r w:rsidR="00EA6531">
          <w:rPr>
            <w:rStyle w:val="ab"/>
            <w:rFonts w:ascii="Times New Roman" w:hAnsi="Times New Roman"/>
            <w:color w:val="auto"/>
            <w:sz w:val="28"/>
            <w:szCs w:val="28"/>
            <w:u w:val="none"/>
          </w:rPr>
          <w:t>пункте 1.2</w:t>
        </w:r>
      </w:hyperlink>
      <w:r w:rsidR="00EA6531">
        <w:rPr>
          <w:rFonts w:ascii="Times New Roman" w:hAnsi="Times New Roman"/>
          <w:sz w:val="28"/>
          <w:szCs w:val="28"/>
        </w:rPr>
        <w:t xml:space="preserve"> настоящего Положения, </w:t>
      </w:r>
      <w:r w:rsidR="00EA6531" w:rsidRPr="00BE2F98">
        <w:rPr>
          <w:rFonts w:ascii="Times New Roman" w:hAnsi="Times New Roman"/>
          <w:sz w:val="28"/>
          <w:szCs w:val="28"/>
        </w:rPr>
        <w:t xml:space="preserve">и дня увольнения с должностей муниципальной службы </w:t>
      </w:r>
      <w:r w:rsidR="005A4139" w:rsidRPr="00BE2F98">
        <w:rPr>
          <w:rFonts w:ascii="Times New Roman" w:hAnsi="Times New Roman"/>
          <w:bCs/>
          <w:sz w:val="28"/>
          <w:szCs w:val="28"/>
        </w:rPr>
        <w:t>Янегского сельского поселения Лодейнопольского муниципального района Ленинградской области</w:t>
      </w:r>
      <w:r w:rsidR="00EA6531" w:rsidRPr="00BE2F98">
        <w:rPr>
          <w:rFonts w:ascii="Times New Roman" w:hAnsi="Times New Roman"/>
          <w:sz w:val="28"/>
          <w:szCs w:val="28"/>
        </w:rPr>
        <w:t>.</w:t>
      </w:r>
    </w:p>
    <w:p w:rsidR="00EA6531" w:rsidRDefault="0087621A" w:rsidP="00EA6531">
      <w:pPr>
        <w:spacing w:after="0" w:line="240" w:lineRule="auto"/>
        <w:ind w:firstLine="851"/>
        <w:jc w:val="both"/>
        <w:rPr>
          <w:rFonts w:ascii="Times New Roman" w:hAnsi="Times New Roman"/>
          <w:b/>
          <w:sz w:val="28"/>
          <w:szCs w:val="28"/>
        </w:rPr>
      </w:pPr>
      <w:r>
        <w:rPr>
          <w:rFonts w:ascii="Times New Roman" w:hAnsi="Times New Roman"/>
          <w:sz w:val="28"/>
          <w:szCs w:val="28"/>
        </w:rPr>
        <w:t>1.4</w:t>
      </w:r>
      <w:r w:rsidR="00EA6531">
        <w:rPr>
          <w:rFonts w:ascii="Times New Roman" w:hAnsi="Times New Roman"/>
          <w:sz w:val="28"/>
          <w:szCs w:val="28"/>
        </w:rPr>
        <w:t xml:space="preserve">. Если после увольнения с </w:t>
      </w:r>
      <w:r w:rsidRPr="0087621A">
        <w:rPr>
          <w:rFonts w:ascii="Times New Roman" w:hAnsi="Times New Roman"/>
          <w:sz w:val="28"/>
          <w:szCs w:val="28"/>
        </w:rPr>
        <w:t>должности муниципальной службы</w:t>
      </w:r>
      <w:r w:rsidR="005C1992">
        <w:rPr>
          <w:rFonts w:ascii="Times New Roman" w:hAnsi="Times New Roman"/>
          <w:sz w:val="28"/>
          <w:szCs w:val="28"/>
        </w:rPr>
        <w:t xml:space="preserve"> </w:t>
      </w:r>
      <w:r w:rsidR="005A4139" w:rsidRPr="005A4139">
        <w:rPr>
          <w:rFonts w:ascii="Times New Roman" w:hAnsi="Times New Roman"/>
          <w:bCs/>
          <w:sz w:val="28"/>
          <w:szCs w:val="28"/>
        </w:rPr>
        <w:t>Янегского сельского поселения Лодейнопольского муниципального района Ленинградской области</w:t>
      </w:r>
      <w:r w:rsidR="00EA6531">
        <w:rPr>
          <w:rFonts w:ascii="Times New Roman" w:hAnsi="Times New Roman"/>
          <w:sz w:val="28"/>
          <w:szCs w:val="28"/>
        </w:rPr>
        <w:t xml:space="preserve"> (далее также - должность муниципальной службы) за лицом, замещавшим</w:t>
      </w:r>
      <w:r w:rsidR="004D6AD2">
        <w:rPr>
          <w:rFonts w:ascii="Times New Roman" w:hAnsi="Times New Roman"/>
          <w:bCs/>
          <w:sz w:val="28"/>
          <w:szCs w:val="28"/>
        </w:rPr>
        <w:t xml:space="preserve"> должность муниципальной службы</w:t>
      </w:r>
      <w:r w:rsidR="00EA6531">
        <w:rPr>
          <w:rFonts w:ascii="Times New Roman" w:hAnsi="Times New Roman"/>
          <w:sz w:val="28"/>
          <w:szCs w:val="28"/>
        </w:rPr>
        <w:t>, в соответствии с действующим законодательством сохраняется заработная плата (компенсационные выплаты), пенсия за выслугу лет выплачиваются только после окончания срока этих выплат</w:t>
      </w:r>
      <w:r w:rsidR="00EA6531">
        <w:rPr>
          <w:rFonts w:ascii="Arial" w:hAnsi="Arial" w:cs="Arial"/>
          <w:sz w:val="28"/>
          <w:szCs w:val="28"/>
        </w:rPr>
        <w:t>.</w:t>
      </w:r>
    </w:p>
    <w:p w:rsidR="00EA6531" w:rsidRDefault="004D6AD2" w:rsidP="00EA6531">
      <w:pPr>
        <w:spacing w:after="0" w:line="240" w:lineRule="auto"/>
        <w:ind w:firstLine="851"/>
        <w:jc w:val="both"/>
        <w:rPr>
          <w:rFonts w:ascii="Times New Roman" w:hAnsi="Times New Roman"/>
          <w:b/>
          <w:sz w:val="28"/>
          <w:szCs w:val="28"/>
        </w:rPr>
      </w:pPr>
      <w:r>
        <w:rPr>
          <w:rFonts w:ascii="Times New Roman" w:hAnsi="Times New Roman"/>
          <w:sz w:val="28"/>
          <w:szCs w:val="28"/>
        </w:rPr>
        <w:t>1.5. П</w:t>
      </w:r>
      <w:r w:rsidR="00EA6531">
        <w:rPr>
          <w:rFonts w:ascii="Times New Roman" w:hAnsi="Times New Roman"/>
          <w:sz w:val="28"/>
          <w:szCs w:val="28"/>
        </w:rPr>
        <w:t xml:space="preserve">енсия за выслугу лет устанавливаются (назначаются) лицам, обратившимся за ее установлением (назначением), при соблюдении условий, предусмотренных частями 1-4 </w:t>
      </w:r>
      <w:hyperlink r:id="rId8" w:history="1">
        <w:r w:rsidR="00EA6531">
          <w:rPr>
            <w:rStyle w:val="ab"/>
            <w:rFonts w:ascii="Times New Roman" w:hAnsi="Times New Roman"/>
            <w:color w:val="auto"/>
            <w:sz w:val="28"/>
            <w:szCs w:val="28"/>
            <w:u w:val="none"/>
          </w:rPr>
          <w:t>статьи 2</w:t>
        </w:r>
      </w:hyperlink>
      <w:r w:rsidR="00A41ED2">
        <w:rPr>
          <w:rStyle w:val="apple-style-span"/>
          <w:rFonts w:ascii="Times New Roman" w:hAnsi="Times New Roman"/>
          <w:bCs/>
          <w:sz w:val="28"/>
          <w:szCs w:val="28"/>
        </w:rPr>
        <w:t>решения совета депутатов № 133</w:t>
      </w:r>
      <w:r w:rsidR="00EA6531">
        <w:rPr>
          <w:rFonts w:ascii="Times New Roman" w:hAnsi="Times New Roman"/>
          <w:sz w:val="28"/>
          <w:szCs w:val="28"/>
        </w:rPr>
        <w:t xml:space="preserve">, частями 1 и 2 </w:t>
      </w:r>
      <w:hyperlink r:id="rId9" w:history="1">
        <w:r w:rsidR="00EA6531">
          <w:rPr>
            <w:rStyle w:val="ab"/>
            <w:rFonts w:ascii="Times New Roman" w:hAnsi="Times New Roman"/>
            <w:color w:val="auto"/>
            <w:sz w:val="28"/>
            <w:szCs w:val="28"/>
            <w:u w:val="none"/>
          </w:rPr>
          <w:t>статьи 3</w:t>
        </w:r>
      </w:hyperlink>
      <w:r w:rsidR="004F257B">
        <w:rPr>
          <w:rStyle w:val="apple-style-span"/>
          <w:rFonts w:ascii="Times New Roman" w:hAnsi="Times New Roman"/>
          <w:bCs/>
          <w:sz w:val="28"/>
          <w:szCs w:val="28"/>
        </w:rPr>
        <w:t>решения совета депутатов № 136</w:t>
      </w:r>
      <w:r w:rsidR="00EA6531">
        <w:rPr>
          <w:rFonts w:ascii="Times New Roman" w:hAnsi="Times New Roman"/>
          <w:sz w:val="28"/>
          <w:szCs w:val="28"/>
        </w:rPr>
        <w:t xml:space="preserve">, и при отсутствии обстоятельств, предусмотренных </w:t>
      </w:r>
      <w:hyperlink r:id="rId10" w:history="1">
        <w:r w:rsidR="004F257B">
          <w:rPr>
            <w:rStyle w:val="ab"/>
            <w:rFonts w:ascii="Times New Roman" w:hAnsi="Times New Roman"/>
            <w:color w:val="auto"/>
            <w:sz w:val="28"/>
            <w:szCs w:val="28"/>
            <w:u w:val="none"/>
          </w:rPr>
          <w:t>частью</w:t>
        </w:r>
        <w:r w:rsidR="00EA6531">
          <w:rPr>
            <w:rStyle w:val="ab"/>
            <w:rFonts w:ascii="Times New Roman" w:hAnsi="Times New Roman"/>
            <w:color w:val="auto"/>
            <w:sz w:val="28"/>
            <w:szCs w:val="28"/>
            <w:u w:val="none"/>
          </w:rPr>
          <w:t xml:space="preserve"> 3</w:t>
        </w:r>
      </w:hyperlink>
      <w:r w:rsidR="004F257B">
        <w:rPr>
          <w:rStyle w:val="ab"/>
          <w:rFonts w:ascii="Times New Roman" w:hAnsi="Times New Roman"/>
          <w:color w:val="auto"/>
          <w:sz w:val="28"/>
          <w:szCs w:val="28"/>
          <w:u w:val="none"/>
        </w:rPr>
        <w:t xml:space="preserve"> статьи 3</w:t>
      </w:r>
      <w:r w:rsidR="004F257B">
        <w:rPr>
          <w:rStyle w:val="apple-style-span"/>
          <w:rFonts w:ascii="Times New Roman" w:hAnsi="Times New Roman"/>
          <w:bCs/>
          <w:sz w:val="28"/>
          <w:szCs w:val="28"/>
        </w:rPr>
        <w:t>решения совета депутатов № 136</w:t>
      </w:r>
      <w:r w:rsidR="00EA6531">
        <w:rPr>
          <w:rFonts w:ascii="Times New Roman" w:hAnsi="Times New Roman"/>
          <w:sz w:val="28"/>
          <w:szCs w:val="28"/>
        </w:rPr>
        <w:t xml:space="preserve">, </w:t>
      </w:r>
      <w:hyperlink r:id="rId11" w:history="1">
        <w:r w:rsidR="00EA6531">
          <w:rPr>
            <w:rStyle w:val="ab"/>
            <w:rFonts w:ascii="Times New Roman" w:hAnsi="Times New Roman"/>
            <w:color w:val="auto"/>
            <w:sz w:val="28"/>
            <w:szCs w:val="28"/>
            <w:u w:val="none"/>
          </w:rPr>
          <w:t>частью 5 статьи 2</w:t>
        </w:r>
      </w:hyperlink>
      <w:r w:rsidR="00BE2F46">
        <w:rPr>
          <w:rStyle w:val="apple-style-span"/>
          <w:rFonts w:ascii="Times New Roman" w:hAnsi="Times New Roman"/>
          <w:bCs/>
          <w:sz w:val="28"/>
          <w:szCs w:val="28"/>
        </w:rPr>
        <w:t>решения совета депутатов № 133</w:t>
      </w:r>
      <w:r w:rsidR="00EA6531">
        <w:rPr>
          <w:rFonts w:ascii="Arial" w:hAnsi="Arial" w:cs="Arial"/>
          <w:sz w:val="28"/>
          <w:szCs w:val="28"/>
        </w:rPr>
        <w:t>.</w:t>
      </w:r>
    </w:p>
    <w:p w:rsidR="00EA6531" w:rsidRDefault="00EA6531" w:rsidP="00EA6531">
      <w:pPr>
        <w:spacing w:after="0" w:line="240" w:lineRule="auto"/>
        <w:ind w:firstLine="851"/>
        <w:jc w:val="both"/>
        <w:rPr>
          <w:rFonts w:ascii="Times New Roman" w:hAnsi="Times New Roman"/>
          <w:b/>
          <w:sz w:val="28"/>
          <w:szCs w:val="28"/>
        </w:rPr>
      </w:pPr>
      <w:r>
        <w:rPr>
          <w:rFonts w:ascii="Times New Roman" w:hAnsi="Times New Roman"/>
          <w:sz w:val="28"/>
          <w:szCs w:val="28"/>
        </w:rPr>
        <w:t>1.</w:t>
      </w:r>
      <w:r w:rsidR="004D6AD2">
        <w:rPr>
          <w:rFonts w:ascii="Times New Roman" w:hAnsi="Times New Roman"/>
          <w:sz w:val="28"/>
          <w:szCs w:val="28"/>
        </w:rPr>
        <w:t>6</w:t>
      </w:r>
      <w:r>
        <w:rPr>
          <w:rFonts w:ascii="Times New Roman" w:hAnsi="Times New Roman"/>
          <w:sz w:val="28"/>
          <w:szCs w:val="28"/>
        </w:rPr>
        <w:t xml:space="preserve">. Заявление установленной формы </w:t>
      </w:r>
      <w:hyperlink r:id="rId12" w:anchor="Par1370" w:history="1">
        <w:r>
          <w:rPr>
            <w:rStyle w:val="ab"/>
            <w:rFonts w:ascii="Times New Roman" w:hAnsi="Times New Roman"/>
            <w:color w:val="auto"/>
            <w:sz w:val="28"/>
            <w:szCs w:val="28"/>
            <w:u w:val="none"/>
          </w:rPr>
          <w:t>о назначении пенсии</w:t>
        </w:r>
      </w:hyperlink>
      <w:r>
        <w:rPr>
          <w:rFonts w:ascii="Times New Roman" w:hAnsi="Times New Roman"/>
          <w:sz w:val="28"/>
          <w:szCs w:val="28"/>
        </w:rPr>
        <w:t xml:space="preserve"> за выслугу лет (согласно приложению </w:t>
      </w:r>
      <w:r w:rsidR="00B76453">
        <w:rPr>
          <w:rFonts w:ascii="Times New Roman" w:hAnsi="Times New Roman"/>
          <w:sz w:val="28"/>
          <w:szCs w:val="28"/>
        </w:rPr>
        <w:t>2</w:t>
      </w:r>
      <w:r>
        <w:rPr>
          <w:rFonts w:ascii="Times New Roman" w:hAnsi="Times New Roman"/>
          <w:sz w:val="28"/>
          <w:szCs w:val="28"/>
        </w:rPr>
        <w:t xml:space="preserve"> к настоящему Положению) подается на имя главы Администрации </w:t>
      </w:r>
      <w:r w:rsidR="00BE2F46">
        <w:rPr>
          <w:rFonts w:ascii="Times New Roman" w:hAnsi="Times New Roman"/>
          <w:sz w:val="28"/>
          <w:szCs w:val="28"/>
        </w:rPr>
        <w:t xml:space="preserve">Янегского сельского поселения </w:t>
      </w:r>
      <w:r>
        <w:rPr>
          <w:rFonts w:ascii="Times New Roman" w:hAnsi="Times New Roman"/>
          <w:sz w:val="28"/>
          <w:szCs w:val="28"/>
        </w:rPr>
        <w:t>Лодейнопольск</w:t>
      </w:r>
      <w:r w:rsidR="00BE2F46">
        <w:rPr>
          <w:rFonts w:ascii="Times New Roman" w:hAnsi="Times New Roman"/>
          <w:sz w:val="28"/>
          <w:szCs w:val="28"/>
        </w:rPr>
        <w:t>ого</w:t>
      </w:r>
      <w:r>
        <w:rPr>
          <w:rFonts w:ascii="Times New Roman" w:hAnsi="Times New Roman"/>
          <w:sz w:val="28"/>
          <w:szCs w:val="28"/>
        </w:rPr>
        <w:t xml:space="preserve"> муниципальн</w:t>
      </w:r>
      <w:r w:rsidR="00BE2F46">
        <w:rPr>
          <w:rFonts w:ascii="Times New Roman" w:hAnsi="Times New Roman"/>
          <w:sz w:val="28"/>
          <w:szCs w:val="28"/>
        </w:rPr>
        <w:t>ого</w:t>
      </w:r>
      <w:r>
        <w:rPr>
          <w:rFonts w:ascii="Times New Roman" w:hAnsi="Times New Roman"/>
          <w:sz w:val="28"/>
          <w:szCs w:val="28"/>
        </w:rPr>
        <w:t xml:space="preserve"> район</w:t>
      </w:r>
      <w:r w:rsidR="00BE2F46">
        <w:rPr>
          <w:rFonts w:ascii="Times New Roman" w:hAnsi="Times New Roman"/>
          <w:sz w:val="28"/>
          <w:szCs w:val="28"/>
        </w:rPr>
        <w:t>а</w:t>
      </w:r>
      <w:r>
        <w:rPr>
          <w:rFonts w:ascii="Times New Roman" w:hAnsi="Times New Roman"/>
          <w:sz w:val="28"/>
          <w:szCs w:val="28"/>
        </w:rPr>
        <w:t xml:space="preserve"> Ленинградской области с приложением документов, предусмотренных </w:t>
      </w:r>
      <w:hyperlink r:id="rId13" w:anchor="Par223" w:history="1">
        <w:r w:rsidR="00B76453" w:rsidRPr="00B76453">
          <w:rPr>
            <w:rStyle w:val="ab"/>
            <w:rFonts w:ascii="Times New Roman" w:hAnsi="Times New Roman"/>
            <w:color w:val="auto"/>
            <w:sz w:val="28"/>
            <w:szCs w:val="28"/>
            <w:u w:val="none"/>
          </w:rPr>
          <w:t>разделом</w:t>
        </w:r>
      </w:hyperlink>
      <w:hyperlink r:id="rId14" w:anchor="Par251" w:history="1">
        <w:r w:rsidR="00B76453" w:rsidRPr="00B76453">
          <w:rPr>
            <w:rStyle w:val="ab"/>
            <w:rFonts w:ascii="Times New Roman" w:hAnsi="Times New Roman"/>
            <w:color w:val="auto"/>
            <w:sz w:val="28"/>
            <w:szCs w:val="28"/>
            <w:u w:val="none"/>
          </w:rPr>
          <w:t>4</w:t>
        </w:r>
      </w:hyperlink>
      <w:r>
        <w:rPr>
          <w:rFonts w:ascii="Times New Roman" w:hAnsi="Times New Roman"/>
          <w:sz w:val="28"/>
          <w:szCs w:val="28"/>
        </w:rPr>
        <w:t xml:space="preserve"> настоящ</w:t>
      </w:r>
      <w:r w:rsidR="00B76453">
        <w:rPr>
          <w:rFonts w:ascii="Times New Roman" w:hAnsi="Times New Roman"/>
          <w:sz w:val="28"/>
          <w:szCs w:val="28"/>
        </w:rPr>
        <w:t>его Положения</w:t>
      </w:r>
      <w:bookmarkStart w:id="1" w:name="_GoBack"/>
      <w:bookmarkEnd w:id="1"/>
      <w:r w:rsidR="00BE2F46">
        <w:rPr>
          <w:rFonts w:ascii="Times New Roman" w:hAnsi="Times New Roman"/>
          <w:sz w:val="28"/>
          <w:szCs w:val="28"/>
        </w:rPr>
        <w:t xml:space="preserve">, ведущему специалисту по организационной и кадровой работе </w:t>
      </w:r>
      <w:r>
        <w:rPr>
          <w:rFonts w:ascii="Times New Roman" w:hAnsi="Times New Roman"/>
          <w:sz w:val="28"/>
          <w:szCs w:val="28"/>
        </w:rPr>
        <w:t xml:space="preserve">Администрации </w:t>
      </w:r>
      <w:r w:rsidR="00BE2F46">
        <w:rPr>
          <w:rFonts w:ascii="Times New Roman" w:hAnsi="Times New Roman"/>
          <w:sz w:val="28"/>
          <w:szCs w:val="28"/>
        </w:rPr>
        <w:t>Янегского сельского поселения Лодейнопольского</w:t>
      </w:r>
      <w:r>
        <w:rPr>
          <w:rFonts w:ascii="Times New Roman" w:hAnsi="Times New Roman"/>
          <w:sz w:val="28"/>
          <w:szCs w:val="28"/>
        </w:rPr>
        <w:t xml:space="preserve"> муниципальн</w:t>
      </w:r>
      <w:r w:rsidR="00BE2F46">
        <w:rPr>
          <w:rFonts w:ascii="Times New Roman" w:hAnsi="Times New Roman"/>
          <w:sz w:val="28"/>
          <w:szCs w:val="28"/>
        </w:rPr>
        <w:t>ого</w:t>
      </w:r>
      <w:r>
        <w:rPr>
          <w:rFonts w:ascii="Times New Roman" w:hAnsi="Times New Roman"/>
          <w:sz w:val="28"/>
          <w:szCs w:val="28"/>
        </w:rPr>
        <w:t xml:space="preserve"> район</w:t>
      </w:r>
      <w:r w:rsidR="00BE2F46">
        <w:rPr>
          <w:rFonts w:ascii="Times New Roman" w:hAnsi="Times New Roman"/>
          <w:sz w:val="28"/>
          <w:szCs w:val="28"/>
        </w:rPr>
        <w:t>а</w:t>
      </w:r>
      <w:r>
        <w:rPr>
          <w:rFonts w:ascii="Times New Roman" w:hAnsi="Times New Roman"/>
          <w:sz w:val="28"/>
          <w:szCs w:val="28"/>
        </w:rPr>
        <w:t xml:space="preserve"> Ленинградской области.</w:t>
      </w:r>
    </w:p>
    <w:p w:rsidR="00EA6531" w:rsidRDefault="004D6AD2" w:rsidP="00EA6531">
      <w:pPr>
        <w:spacing w:after="0" w:line="240" w:lineRule="auto"/>
        <w:ind w:firstLine="851"/>
        <w:jc w:val="both"/>
        <w:rPr>
          <w:rFonts w:ascii="Times New Roman" w:hAnsi="Times New Roman"/>
          <w:b/>
          <w:sz w:val="28"/>
          <w:szCs w:val="28"/>
        </w:rPr>
      </w:pPr>
      <w:r>
        <w:rPr>
          <w:rFonts w:ascii="Times New Roman" w:hAnsi="Times New Roman"/>
          <w:sz w:val="28"/>
          <w:szCs w:val="28"/>
        </w:rPr>
        <w:t>1.7</w:t>
      </w:r>
      <w:r w:rsidR="00EA6531">
        <w:rPr>
          <w:rFonts w:ascii="Times New Roman" w:hAnsi="Times New Roman"/>
          <w:sz w:val="28"/>
          <w:szCs w:val="28"/>
        </w:rPr>
        <w:t xml:space="preserve">. Днем подачи заявления (днем обращения) за назначением пенсии за выслугу лет считается день регистрации заявления </w:t>
      </w:r>
      <w:r w:rsidR="00E90CF4">
        <w:rPr>
          <w:rFonts w:ascii="Times New Roman" w:hAnsi="Times New Roman"/>
          <w:sz w:val="28"/>
          <w:szCs w:val="28"/>
        </w:rPr>
        <w:t>ведущим</w:t>
      </w:r>
      <w:r w:rsidR="00E90CF4" w:rsidRPr="00E90CF4">
        <w:rPr>
          <w:rFonts w:ascii="Times New Roman" w:hAnsi="Times New Roman"/>
          <w:sz w:val="28"/>
          <w:szCs w:val="28"/>
        </w:rPr>
        <w:t xml:space="preserve"> специалист</w:t>
      </w:r>
      <w:r w:rsidR="00E90CF4">
        <w:rPr>
          <w:rFonts w:ascii="Times New Roman" w:hAnsi="Times New Roman"/>
          <w:sz w:val="28"/>
          <w:szCs w:val="28"/>
        </w:rPr>
        <w:t>ом</w:t>
      </w:r>
      <w:r w:rsidR="00E90CF4" w:rsidRPr="00E90CF4">
        <w:rPr>
          <w:rFonts w:ascii="Times New Roman" w:hAnsi="Times New Roman"/>
          <w:sz w:val="28"/>
          <w:szCs w:val="28"/>
        </w:rPr>
        <w:t xml:space="preserve"> по организационной и кадровой работе Администрации Янегского сельского поселения Лодейнопольского муниципального района Ленинградской области</w:t>
      </w:r>
      <w:r w:rsidR="00EA6531">
        <w:rPr>
          <w:rFonts w:ascii="Times New Roman" w:hAnsi="Times New Roman"/>
          <w:sz w:val="28"/>
          <w:szCs w:val="28"/>
        </w:rPr>
        <w:t>.</w:t>
      </w:r>
    </w:p>
    <w:p w:rsidR="00EA6531" w:rsidRDefault="004D6AD2" w:rsidP="00EA6531">
      <w:pPr>
        <w:spacing w:after="0" w:line="240" w:lineRule="auto"/>
        <w:ind w:firstLine="851"/>
        <w:jc w:val="both"/>
        <w:rPr>
          <w:rFonts w:ascii="Times New Roman" w:hAnsi="Times New Roman"/>
          <w:b/>
          <w:sz w:val="28"/>
          <w:szCs w:val="28"/>
        </w:rPr>
      </w:pPr>
      <w:r w:rsidRPr="004D6AD2">
        <w:rPr>
          <w:rFonts w:ascii="Times New Roman" w:hAnsi="Times New Roman"/>
          <w:sz w:val="28"/>
          <w:szCs w:val="28"/>
        </w:rPr>
        <w:t>1.8</w:t>
      </w:r>
      <w:r w:rsidR="00EA6531" w:rsidRPr="004D6AD2">
        <w:rPr>
          <w:rFonts w:ascii="Times New Roman" w:hAnsi="Times New Roman"/>
          <w:sz w:val="28"/>
          <w:szCs w:val="28"/>
        </w:rPr>
        <w:t>. Лица,</w:t>
      </w:r>
      <w:r w:rsidR="00EA6531">
        <w:rPr>
          <w:rFonts w:ascii="Times New Roman" w:hAnsi="Times New Roman"/>
          <w:sz w:val="28"/>
          <w:szCs w:val="28"/>
        </w:rPr>
        <w:t xml:space="preserve"> имеющие право на пенсию за выслугу лет в соответствии с </w:t>
      </w:r>
      <w:r w:rsidR="006C5D59">
        <w:rPr>
          <w:rStyle w:val="apple-style-span"/>
          <w:rFonts w:ascii="Times New Roman" w:hAnsi="Times New Roman"/>
          <w:bCs/>
          <w:sz w:val="28"/>
          <w:szCs w:val="28"/>
        </w:rPr>
        <w:t>решением совета депутатов № 133</w:t>
      </w:r>
      <w:r w:rsidR="00EA6531">
        <w:rPr>
          <w:rFonts w:ascii="Times New Roman" w:hAnsi="Times New Roman"/>
          <w:sz w:val="28"/>
          <w:szCs w:val="28"/>
        </w:rPr>
        <w:t xml:space="preserve"> или </w:t>
      </w:r>
      <w:r w:rsidR="006C5D59">
        <w:rPr>
          <w:rStyle w:val="apple-style-span"/>
          <w:rFonts w:ascii="Times New Roman" w:hAnsi="Times New Roman"/>
          <w:bCs/>
          <w:sz w:val="28"/>
          <w:szCs w:val="28"/>
        </w:rPr>
        <w:t>решением совета депутатов № 136</w:t>
      </w:r>
      <w:r w:rsidR="00EA6531">
        <w:rPr>
          <w:rFonts w:ascii="Times New Roman" w:hAnsi="Times New Roman"/>
          <w:sz w:val="28"/>
          <w:szCs w:val="28"/>
        </w:rPr>
        <w:t xml:space="preserve">, могут </w:t>
      </w:r>
      <w:r>
        <w:rPr>
          <w:rFonts w:ascii="Times New Roman" w:hAnsi="Times New Roman"/>
          <w:sz w:val="28"/>
          <w:szCs w:val="28"/>
        </w:rPr>
        <w:t xml:space="preserve">обращаться за ее </w:t>
      </w:r>
      <w:r w:rsidR="00EA6531">
        <w:rPr>
          <w:rFonts w:ascii="Times New Roman" w:hAnsi="Times New Roman"/>
          <w:sz w:val="28"/>
          <w:szCs w:val="28"/>
        </w:rPr>
        <w:t>назначением в любое время после возникновения права на нее и назначения страховой пенсии без ограничения каким-либо сроком путем подачи соответствующего заявления. П</w:t>
      </w:r>
      <w:r>
        <w:rPr>
          <w:rFonts w:ascii="Times New Roman" w:hAnsi="Times New Roman"/>
          <w:sz w:val="28"/>
          <w:szCs w:val="28"/>
        </w:rPr>
        <w:t xml:space="preserve">раво заявителя на </w:t>
      </w:r>
      <w:r w:rsidR="00EA6531">
        <w:rPr>
          <w:rFonts w:ascii="Times New Roman" w:hAnsi="Times New Roman"/>
          <w:sz w:val="28"/>
          <w:szCs w:val="28"/>
        </w:rPr>
        <w:t>назначение</w:t>
      </w:r>
      <w:r>
        <w:rPr>
          <w:rFonts w:ascii="Times New Roman" w:hAnsi="Times New Roman"/>
          <w:sz w:val="28"/>
          <w:szCs w:val="28"/>
        </w:rPr>
        <w:t xml:space="preserve"> пенсии за выслугу лет</w:t>
      </w:r>
      <w:r w:rsidR="00EA6531">
        <w:rPr>
          <w:rFonts w:ascii="Times New Roman" w:hAnsi="Times New Roman"/>
          <w:sz w:val="28"/>
          <w:szCs w:val="28"/>
        </w:rPr>
        <w:t xml:space="preserve"> определяется в соответствии с законодательством, действующим на день обращения за </w:t>
      </w:r>
      <w:r>
        <w:rPr>
          <w:rFonts w:ascii="Times New Roman" w:hAnsi="Times New Roman"/>
          <w:sz w:val="28"/>
          <w:szCs w:val="28"/>
        </w:rPr>
        <w:t>ее назначением.</w:t>
      </w:r>
    </w:p>
    <w:p w:rsidR="00EA6531" w:rsidRDefault="004D6AD2" w:rsidP="00EA6531">
      <w:pPr>
        <w:spacing w:after="0" w:line="240" w:lineRule="auto"/>
        <w:ind w:firstLine="851"/>
        <w:jc w:val="both"/>
        <w:rPr>
          <w:rFonts w:ascii="Times New Roman" w:hAnsi="Times New Roman"/>
          <w:b/>
          <w:sz w:val="28"/>
          <w:szCs w:val="28"/>
        </w:rPr>
      </w:pPr>
      <w:r>
        <w:rPr>
          <w:rFonts w:ascii="Times New Roman" w:hAnsi="Times New Roman"/>
          <w:sz w:val="28"/>
          <w:szCs w:val="28"/>
        </w:rPr>
        <w:t>1.9</w:t>
      </w:r>
      <w:r w:rsidR="00EA6531">
        <w:rPr>
          <w:rFonts w:ascii="Times New Roman" w:hAnsi="Times New Roman"/>
          <w:sz w:val="28"/>
          <w:szCs w:val="28"/>
        </w:rPr>
        <w:t xml:space="preserve">. Заявление о назначении пенсии за выслугу лет направляется на рассмотрение в </w:t>
      </w:r>
      <w:r>
        <w:rPr>
          <w:rFonts w:ascii="Times New Roman" w:hAnsi="Times New Roman"/>
          <w:bCs/>
          <w:sz w:val="28"/>
          <w:szCs w:val="28"/>
        </w:rPr>
        <w:t>комиссию</w:t>
      </w:r>
      <w:r w:rsidRPr="004D6AD2">
        <w:rPr>
          <w:rFonts w:ascii="Times New Roman" w:hAnsi="Times New Roman"/>
          <w:bCs/>
          <w:sz w:val="28"/>
          <w:szCs w:val="28"/>
        </w:rPr>
        <w:t xml:space="preserve"> по установлению стажа муниципальной службы и доплате к пенсиям при главе Администрации Янегского сельского поселения Лодейнопольского муниципального района Ленинградской области и об </w:t>
      </w:r>
      <w:r w:rsidRPr="004D6AD2">
        <w:rPr>
          <w:rFonts w:ascii="Times New Roman" w:hAnsi="Times New Roman"/>
          <w:bCs/>
          <w:sz w:val="28"/>
          <w:szCs w:val="28"/>
        </w:rPr>
        <w:lastRenderedPageBreak/>
        <w:t>установлении порядка включения в стаж муниципальной службы муниципальных служащих Янегского сельского поселения Лодейнопольского муниципального района периодов замещения ими отдельных должностей руководителей и специалистов на предприятиях, в учреждениях и организациях</w:t>
      </w:r>
      <w:r w:rsidR="00EA6531">
        <w:rPr>
          <w:rFonts w:ascii="Times New Roman" w:hAnsi="Times New Roman"/>
          <w:sz w:val="28"/>
          <w:szCs w:val="28"/>
        </w:rPr>
        <w:t xml:space="preserve">  (далее также - Комиссия).</w:t>
      </w:r>
    </w:p>
    <w:p w:rsidR="00EA6531" w:rsidRDefault="004D6AD2" w:rsidP="00EA6531">
      <w:pPr>
        <w:spacing w:after="0" w:line="240" w:lineRule="auto"/>
        <w:ind w:firstLine="851"/>
        <w:jc w:val="both"/>
        <w:rPr>
          <w:rFonts w:ascii="Times New Roman" w:hAnsi="Times New Roman"/>
          <w:b/>
          <w:sz w:val="28"/>
          <w:szCs w:val="28"/>
        </w:rPr>
      </w:pPr>
      <w:r>
        <w:rPr>
          <w:rFonts w:ascii="Times New Roman" w:hAnsi="Times New Roman"/>
          <w:sz w:val="28"/>
          <w:szCs w:val="28"/>
        </w:rPr>
        <w:t>1.10</w:t>
      </w:r>
      <w:r w:rsidR="00EA6531">
        <w:rPr>
          <w:rFonts w:ascii="Times New Roman" w:hAnsi="Times New Roman"/>
          <w:sz w:val="28"/>
          <w:szCs w:val="28"/>
        </w:rPr>
        <w:t xml:space="preserve">. Полномочия Комиссии по вопросам установления (назначения), изменения, прекращения выплаты доплаты к пенсии или пенсии за выслугу лет определяются Положением о </w:t>
      </w:r>
      <w:r w:rsidR="006C59FE" w:rsidRPr="006C59FE">
        <w:rPr>
          <w:rFonts w:ascii="Times New Roman" w:hAnsi="Times New Roman"/>
          <w:bCs/>
          <w:sz w:val="28"/>
          <w:szCs w:val="28"/>
        </w:rPr>
        <w:t>комиссии по установлению стажа муниципальной службы и доплате к пенсиям при главе Администрации Янегского сельского поселения Лодейнопольского муниципального района Ленинградской области и об установлении порядка включения в стаж муниципальной службы муниципальных служащих Янегского сельского поселения Лодейнопольского муниципального района периодов замещения ими отдельных должностей руководителей и специалистов на предприятиях, в учреждениях и организациях</w:t>
      </w:r>
      <w:r w:rsidR="00EA6531">
        <w:rPr>
          <w:rFonts w:ascii="Times New Roman" w:hAnsi="Times New Roman"/>
          <w:sz w:val="28"/>
          <w:szCs w:val="28"/>
        </w:rPr>
        <w:t>.</w:t>
      </w:r>
    </w:p>
    <w:p w:rsidR="00EA6531" w:rsidRDefault="00EA6531" w:rsidP="00EA6531">
      <w:pPr>
        <w:spacing w:after="0" w:line="240" w:lineRule="auto"/>
        <w:ind w:firstLine="851"/>
        <w:jc w:val="both"/>
        <w:rPr>
          <w:rFonts w:ascii="Times New Roman" w:hAnsi="Times New Roman"/>
          <w:b/>
          <w:sz w:val="28"/>
          <w:szCs w:val="28"/>
        </w:rPr>
      </w:pPr>
      <w:r>
        <w:rPr>
          <w:rFonts w:ascii="Times New Roman" w:hAnsi="Times New Roman"/>
          <w:sz w:val="28"/>
          <w:szCs w:val="28"/>
        </w:rPr>
        <w:t>1.1</w:t>
      </w:r>
      <w:r w:rsidR="006C59FE">
        <w:rPr>
          <w:rFonts w:ascii="Times New Roman" w:hAnsi="Times New Roman"/>
          <w:sz w:val="28"/>
          <w:szCs w:val="28"/>
        </w:rPr>
        <w:t>1. П</w:t>
      </w:r>
      <w:r>
        <w:rPr>
          <w:rFonts w:ascii="Times New Roman" w:hAnsi="Times New Roman"/>
          <w:sz w:val="28"/>
          <w:szCs w:val="28"/>
        </w:rPr>
        <w:t>е</w:t>
      </w:r>
      <w:r w:rsidR="006C59FE">
        <w:rPr>
          <w:rFonts w:ascii="Times New Roman" w:hAnsi="Times New Roman"/>
          <w:sz w:val="28"/>
          <w:szCs w:val="28"/>
        </w:rPr>
        <w:t>нсия за выслугу лет устанавливается (назначае</w:t>
      </w:r>
      <w:r>
        <w:rPr>
          <w:rFonts w:ascii="Times New Roman" w:hAnsi="Times New Roman"/>
          <w:sz w:val="28"/>
          <w:szCs w:val="28"/>
        </w:rPr>
        <w:t xml:space="preserve">тся) распоряжением Администрации </w:t>
      </w:r>
      <w:r w:rsidR="006C59FE">
        <w:rPr>
          <w:rFonts w:ascii="Times New Roman" w:hAnsi="Times New Roman"/>
          <w:sz w:val="28"/>
          <w:szCs w:val="28"/>
        </w:rPr>
        <w:t>Янегского сельского поселения Лодейнопольского</w:t>
      </w:r>
      <w:r>
        <w:rPr>
          <w:rFonts w:ascii="Times New Roman" w:hAnsi="Times New Roman"/>
          <w:sz w:val="28"/>
          <w:szCs w:val="28"/>
        </w:rPr>
        <w:t xml:space="preserve"> муниципальн</w:t>
      </w:r>
      <w:r w:rsidR="006C59FE">
        <w:rPr>
          <w:rFonts w:ascii="Times New Roman" w:hAnsi="Times New Roman"/>
          <w:sz w:val="28"/>
          <w:szCs w:val="28"/>
        </w:rPr>
        <w:t>ого</w:t>
      </w:r>
      <w:r>
        <w:rPr>
          <w:rFonts w:ascii="Times New Roman" w:hAnsi="Times New Roman"/>
          <w:sz w:val="28"/>
          <w:szCs w:val="28"/>
        </w:rPr>
        <w:t xml:space="preserve"> район</w:t>
      </w:r>
      <w:r w:rsidR="006C59FE">
        <w:rPr>
          <w:rFonts w:ascii="Times New Roman" w:hAnsi="Times New Roman"/>
          <w:sz w:val="28"/>
          <w:szCs w:val="28"/>
        </w:rPr>
        <w:t>а</w:t>
      </w:r>
      <w:r>
        <w:rPr>
          <w:rFonts w:ascii="Times New Roman" w:hAnsi="Times New Roman"/>
          <w:sz w:val="28"/>
          <w:szCs w:val="28"/>
        </w:rPr>
        <w:t xml:space="preserve"> Ленинградской области с учетом рекомендаций Комиссии в размерах, </w:t>
      </w:r>
      <w:hyperlink r:id="rId15" w:history="1">
        <w:r>
          <w:rPr>
            <w:rStyle w:val="ab"/>
            <w:rFonts w:ascii="Times New Roman" w:hAnsi="Times New Roman"/>
            <w:color w:val="auto"/>
            <w:sz w:val="28"/>
            <w:szCs w:val="28"/>
            <w:u w:val="none"/>
          </w:rPr>
          <w:t>статьей 7</w:t>
        </w:r>
      </w:hyperlink>
      <w:r>
        <w:rPr>
          <w:rFonts w:ascii="Times New Roman" w:hAnsi="Times New Roman"/>
          <w:sz w:val="28"/>
          <w:szCs w:val="28"/>
        </w:rPr>
        <w:t xml:space="preserve"> решения с</w:t>
      </w:r>
      <w:r w:rsidR="006C59FE">
        <w:rPr>
          <w:rStyle w:val="apple-style-span"/>
          <w:rFonts w:ascii="Times New Roman" w:hAnsi="Times New Roman"/>
          <w:bCs/>
          <w:sz w:val="28"/>
          <w:szCs w:val="28"/>
        </w:rPr>
        <w:t>овета депутатов № 133</w:t>
      </w:r>
      <w:r>
        <w:rPr>
          <w:rFonts w:ascii="Times New Roman" w:hAnsi="Times New Roman"/>
          <w:sz w:val="28"/>
          <w:szCs w:val="28"/>
        </w:rPr>
        <w:t xml:space="preserve"> и </w:t>
      </w:r>
      <w:hyperlink r:id="rId16" w:history="1">
        <w:r>
          <w:rPr>
            <w:rStyle w:val="ab"/>
            <w:rFonts w:ascii="Times New Roman" w:hAnsi="Times New Roman"/>
            <w:color w:val="auto"/>
            <w:sz w:val="28"/>
            <w:szCs w:val="28"/>
            <w:u w:val="none"/>
          </w:rPr>
          <w:t>статьей 5</w:t>
        </w:r>
      </w:hyperlink>
      <w:r>
        <w:rPr>
          <w:rFonts w:ascii="Times New Roman" w:hAnsi="Times New Roman"/>
          <w:sz w:val="28"/>
          <w:szCs w:val="28"/>
        </w:rPr>
        <w:t xml:space="preserve"> решения с</w:t>
      </w:r>
      <w:r>
        <w:rPr>
          <w:rStyle w:val="apple-style-span"/>
          <w:rFonts w:ascii="Times New Roman" w:hAnsi="Times New Roman"/>
          <w:bCs/>
          <w:sz w:val="28"/>
          <w:szCs w:val="28"/>
        </w:rPr>
        <w:t>овета депутат</w:t>
      </w:r>
      <w:r w:rsidR="006C59FE">
        <w:rPr>
          <w:rStyle w:val="apple-style-span"/>
          <w:rFonts w:ascii="Times New Roman" w:hAnsi="Times New Roman"/>
          <w:bCs/>
          <w:sz w:val="28"/>
          <w:szCs w:val="28"/>
        </w:rPr>
        <w:t>ов № 136</w:t>
      </w:r>
      <w:r>
        <w:rPr>
          <w:rFonts w:ascii="Times New Roman" w:hAnsi="Times New Roman"/>
          <w:sz w:val="28"/>
          <w:szCs w:val="28"/>
        </w:rPr>
        <w:t xml:space="preserve">  соответственно.</w:t>
      </w:r>
    </w:p>
    <w:p w:rsidR="00EA6531" w:rsidRDefault="00515F30" w:rsidP="00B51927">
      <w:pPr>
        <w:spacing w:after="0" w:line="240" w:lineRule="auto"/>
        <w:ind w:firstLine="851"/>
        <w:jc w:val="both"/>
        <w:rPr>
          <w:rFonts w:ascii="Times New Roman" w:hAnsi="Times New Roman"/>
          <w:b/>
          <w:sz w:val="28"/>
          <w:szCs w:val="28"/>
        </w:rPr>
      </w:pPr>
      <w:r>
        <w:rPr>
          <w:rFonts w:ascii="Times New Roman" w:hAnsi="Times New Roman"/>
          <w:sz w:val="28"/>
          <w:szCs w:val="28"/>
        </w:rPr>
        <w:t>1.12</w:t>
      </w:r>
      <w:r w:rsidR="00EA6531">
        <w:rPr>
          <w:rFonts w:ascii="Times New Roman" w:hAnsi="Times New Roman"/>
          <w:sz w:val="28"/>
          <w:szCs w:val="28"/>
        </w:rPr>
        <w:t xml:space="preserve">. </w:t>
      </w:r>
      <w:proofErr w:type="gramStart"/>
      <w:r w:rsidR="00EA6531">
        <w:rPr>
          <w:rFonts w:ascii="Times New Roman" w:hAnsi="Times New Roman"/>
          <w:sz w:val="28"/>
          <w:szCs w:val="28"/>
        </w:rPr>
        <w:t xml:space="preserve">Размер пенсии за выслугу лет в денежном выражении определяет </w:t>
      </w:r>
      <w:r w:rsidR="00EA6531" w:rsidRPr="00BE2F98">
        <w:rPr>
          <w:rFonts w:ascii="Times New Roman" w:hAnsi="Times New Roman"/>
          <w:sz w:val="28"/>
          <w:szCs w:val="28"/>
        </w:rPr>
        <w:t>отдел бухгалтерского учета Администрации муниципального образования Лодейнопольский муниципальный район Ленинградской области</w:t>
      </w:r>
      <w:r w:rsidR="00BE2F98">
        <w:rPr>
          <w:rFonts w:ascii="Times New Roman" w:hAnsi="Times New Roman"/>
          <w:sz w:val="28"/>
          <w:szCs w:val="28"/>
        </w:rPr>
        <w:t xml:space="preserve"> (по </w:t>
      </w:r>
      <w:r w:rsidR="00B51927" w:rsidRPr="00B51927">
        <w:rPr>
          <w:rFonts w:ascii="Times New Roman" w:hAnsi="Times New Roman"/>
          <w:sz w:val="28"/>
          <w:szCs w:val="28"/>
        </w:rPr>
        <w:t>Соглашению о передаче Администрации муниципального образования Лодейнопольский муниципальный район Ленинградской области осуществления части полномочий Администрации Янегского сельского поселения Лодейнопольского муниципального района Ленинградской области по решению вопросов местного значения Янегского сельского поселения</w:t>
      </w:r>
      <w:r w:rsidR="00B51927">
        <w:rPr>
          <w:rFonts w:ascii="Times New Roman" w:hAnsi="Times New Roman"/>
          <w:b/>
          <w:sz w:val="28"/>
          <w:szCs w:val="28"/>
        </w:rPr>
        <w:t xml:space="preserve"> </w:t>
      </w:r>
      <w:r w:rsidR="00B51927" w:rsidRPr="00B51927">
        <w:rPr>
          <w:rFonts w:ascii="Times New Roman" w:hAnsi="Times New Roman"/>
          <w:sz w:val="28"/>
          <w:szCs w:val="28"/>
        </w:rPr>
        <w:t>от 25.12.2018 г.</w:t>
      </w:r>
      <w:r w:rsidR="00BE2F98">
        <w:rPr>
          <w:rFonts w:ascii="Times New Roman" w:hAnsi="Times New Roman"/>
          <w:sz w:val="28"/>
          <w:szCs w:val="28"/>
        </w:rPr>
        <w:t>)</w:t>
      </w:r>
      <w:r w:rsidR="00EA6531">
        <w:rPr>
          <w:rFonts w:ascii="Times New Roman" w:hAnsi="Times New Roman"/>
          <w:sz w:val="28"/>
          <w:szCs w:val="28"/>
        </w:rPr>
        <w:t xml:space="preserve"> на основании распоряжения Администрации </w:t>
      </w:r>
      <w:r>
        <w:rPr>
          <w:rFonts w:ascii="Times New Roman" w:hAnsi="Times New Roman"/>
          <w:sz w:val="28"/>
          <w:szCs w:val="28"/>
        </w:rPr>
        <w:t>Янегского</w:t>
      </w:r>
      <w:proofErr w:type="gramEnd"/>
      <w:r>
        <w:rPr>
          <w:rFonts w:ascii="Times New Roman" w:hAnsi="Times New Roman"/>
          <w:sz w:val="28"/>
          <w:szCs w:val="28"/>
        </w:rPr>
        <w:t xml:space="preserve"> сельского поселения Лодейнопольского</w:t>
      </w:r>
      <w:r w:rsidR="00EA6531">
        <w:rPr>
          <w:rFonts w:ascii="Times New Roman" w:hAnsi="Times New Roman"/>
          <w:sz w:val="28"/>
          <w:szCs w:val="28"/>
        </w:rPr>
        <w:t xml:space="preserve"> муниципальн</w:t>
      </w:r>
      <w:r>
        <w:rPr>
          <w:rFonts w:ascii="Times New Roman" w:hAnsi="Times New Roman"/>
          <w:sz w:val="28"/>
          <w:szCs w:val="28"/>
        </w:rPr>
        <w:t>ого</w:t>
      </w:r>
      <w:r w:rsidR="00EA6531">
        <w:rPr>
          <w:rFonts w:ascii="Times New Roman" w:hAnsi="Times New Roman"/>
          <w:sz w:val="28"/>
          <w:szCs w:val="28"/>
        </w:rPr>
        <w:t xml:space="preserve"> район</w:t>
      </w:r>
      <w:r>
        <w:rPr>
          <w:rFonts w:ascii="Times New Roman" w:hAnsi="Times New Roman"/>
          <w:sz w:val="28"/>
          <w:szCs w:val="28"/>
        </w:rPr>
        <w:t>а</w:t>
      </w:r>
      <w:r w:rsidR="00EA6531">
        <w:rPr>
          <w:rFonts w:ascii="Times New Roman" w:hAnsi="Times New Roman"/>
          <w:sz w:val="28"/>
          <w:szCs w:val="28"/>
        </w:rPr>
        <w:t xml:space="preserve"> Ленинградской области об установлении (назначении) пенсии за выслугу лет с соблюдением правил исчисления, предусмотренных настоящим Положением.</w:t>
      </w:r>
    </w:p>
    <w:p w:rsidR="00EA6531" w:rsidRDefault="00EA6531" w:rsidP="00EA6531">
      <w:pPr>
        <w:spacing w:after="0" w:line="240" w:lineRule="auto"/>
        <w:ind w:firstLine="851"/>
        <w:jc w:val="both"/>
        <w:rPr>
          <w:rFonts w:ascii="Times New Roman" w:hAnsi="Times New Roman"/>
          <w:b/>
          <w:sz w:val="28"/>
          <w:szCs w:val="28"/>
        </w:rPr>
      </w:pPr>
      <w:r>
        <w:rPr>
          <w:rFonts w:ascii="Times New Roman" w:hAnsi="Times New Roman"/>
          <w:sz w:val="28"/>
          <w:szCs w:val="28"/>
        </w:rPr>
        <w:t>1.1</w:t>
      </w:r>
      <w:r w:rsidR="00515F30">
        <w:rPr>
          <w:rFonts w:ascii="Times New Roman" w:hAnsi="Times New Roman"/>
          <w:sz w:val="28"/>
          <w:szCs w:val="28"/>
        </w:rPr>
        <w:t>3</w:t>
      </w:r>
      <w:r>
        <w:rPr>
          <w:rFonts w:ascii="Times New Roman" w:hAnsi="Times New Roman"/>
          <w:sz w:val="28"/>
          <w:szCs w:val="28"/>
        </w:rPr>
        <w:t xml:space="preserve">. </w:t>
      </w:r>
      <w:proofErr w:type="gramStart"/>
      <w:r>
        <w:rPr>
          <w:rFonts w:ascii="Times New Roman" w:hAnsi="Times New Roman"/>
          <w:sz w:val="28"/>
          <w:szCs w:val="28"/>
        </w:rPr>
        <w:t xml:space="preserve">Начисление и выплату пенсии за выслугу лет, учет, хранение и ведение пенсионных дел, на основании которых производится выплата пенсии за выслугу лет, ведение бухгалтерского учета расходов на выплату пенсии за выслугу лет, представление в установленном порядке бухгалтерских и статистических отчетов </w:t>
      </w:r>
      <w:r w:rsidRPr="00B51927">
        <w:rPr>
          <w:rFonts w:ascii="Times New Roman" w:hAnsi="Times New Roman"/>
          <w:sz w:val="28"/>
          <w:szCs w:val="28"/>
        </w:rPr>
        <w:t>осуществляет отдел бухгалтерского учета Администрации муниципального образования Лодейнопольский муниципальный район Ленинградской области</w:t>
      </w:r>
      <w:r w:rsidR="00B51927" w:rsidRPr="00B51927">
        <w:rPr>
          <w:rFonts w:ascii="Times New Roman" w:hAnsi="Times New Roman"/>
          <w:sz w:val="28"/>
          <w:szCs w:val="28"/>
        </w:rPr>
        <w:t xml:space="preserve"> (по Соглашению о передаче Администрации муниципального образования Лодейнопольский</w:t>
      </w:r>
      <w:proofErr w:type="gramEnd"/>
      <w:r w:rsidR="00B51927" w:rsidRPr="00B51927">
        <w:rPr>
          <w:rFonts w:ascii="Times New Roman" w:hAnsi="Times New Roman"/>
          <w:sz w:val="28"/>
          <w:szCs w:val="28"/>
        </w:rPr>
        <w:t xml:space="preserve"> муниципальный район Ленинградской </w:t>
      </w:r>
      <w:proofErr w:type="gramStart"/>
      <w:r w:rsidR="00B51927" w:rsidRPr="00B51927">
        <w:rPr>
          <w:rFonts w:ascii="Times New Roman" w:hAnsi="Times New Roman"/>
          <w:sz w:val="28"/>
          <w:szCs w:val="28"/>
        </w:rPr>
        <w:t>области осуществления части полномочий Администрации</w:t>
      </w:r>
      <w:proofErr w:type="gramEnd"/>
      <w:r w:rsidR="00B51927" w:rsidRPr="00B51927">
        <w:rPr>
          <w:rFonts w:ascii="Times New Roman" w:hAnsi="Times New Roman"/>
          <w:sz w:val="28"/>
          <w:szCs w:val="28"/>
        </w:rPr>
        <w:t xml:space="preserve"> Янегского сельского поселения Лодейнопольского муниципального района Ленинградской области по </w:t>
      </w:r>
      <w:r w:rsidR="00B51927" w:rsidRPr="00B51927">
        <w:rPr>
          <w:rFonts w:ascii="Times New Roman" w:hAnsi="Times New Roman"/>
          <w:sz w:val="28"/>
          <w:szCs w:val="28"/>
        </w:rPr>
        <w:lastRenderedPageBreak/>
        <w:t>решению вопросов местного значения Янегского сельского поселения</w:t>
      </w:r>
      <w:r w:rsidR="00B51927">
        <w:rPr>
          <w:rFonts w:ascii="Times New Roman" w:hAnsi="Times New Roman"/>
          <w:b/>
          <w:sz w:val="28"/>
          <w:szCs w:val="28"/>
        </w:rPr>
        <w:t xml:space="preserve"> </w:t>
      </w:r>
      <w:r w:rsidR="00B51927" w:rsidRPr="00B51927">
        <w:rPr>
          <w:rFonts w:ascii="Times New Roman" w:hAnsi="Times New Roman"/>
          <w:sz w:val="28"/>
          <w:szCs w:val="28"/>
        </w:rPr>
        <w:t>от 25.12.2018 г.)</w:t>
      </w:r>
      <w:r w:rsidRPr="00B51927">
        <w:rPr>
          <w:rFonts w:ascii="Times New Roman" w:hAnsi="Times New Roman"/>
          <w:sz w:val="28"/>
          <w:szCs w:val="28"/>
        </w:rPr>
        <w:t xml:space="preserve"> (далее – отдел бухгалтерского учета).</w:t>
      </w:r>
    </w:p>
    <w:p w:rsidR="00EA6531" w:rsidRDefault="00EA6531" w:rsidP="00EA6531">
      <w:pPr>
        <w:autoSpaceDE w:val="0"/>
        <w:autoSpaceDN w:val="0"/>
        <w:adjustRightInd w:val="0"/>
        <w:spacing w:after="0" w:line="240" w:lineRule="auto"/>
        <w:ind w:firstLine="540"/>
        <w:jc w:val="both"/>
        <w:rPr>
          <w:rFonts w:ascii="Times New Roman" w:hAnsi="Times New Roman"/>
          <w:sz w:val="28"/>
          <w:szCs w:val="28"/>
        </w:rPr>
      </w:pPr>
    </w:p>
    <w:p w:rsidR="00EA6531" w:rsidRDefault="00515F30" w:rsidP="00EA6531">
      <w:pPr>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2</w:t>
      </w:r>
      <w:r w:rsidR="00EA6531">
        <w:rPr>
          <w:rFonts w:ascii="Times New Roman" w:hAnsi="Times New Roman"/>
          <w:b/>
          <w:sz w:val="28"/>
          <w:szCs w:val="28"/>
        </w:rPr>
        <w:t>. Исчисление и индексация размера пенсии за выслугу лет,</w:t>
      </w:r>
    </w:p>
    <w:p w:rsidR="00EA6531" w:rsidRDefault="00EA6531" w:rsidP="00EA6531">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назначенной в соответствии с</w:t>
      </w:r>
      <w:r w:rsidR="00515F30">
        <w:rPr>
          <w:rFonts w:ascii="Times New Roman" w:hAnsi="Times New Roman"/>
          <w:b/>
          <w:sz w:val="28"/>
          <w:szCs w:val="28"/>
        </w:rPr>
        <w:t xml:space="preserve"> решением совета депутатов № 133</w:t>
      </w:r>
    </w:p>
    <w:p w:rsidR="00EA6531" w:rsidRDefault="00515F30"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w:t>
      </w:r>
      <w:r w:rsidR="00EA6531">
        <w:rPr>
          <w:rFonts w:ascii="Times New Roman" w:hAnsi="Times New Roman"/>
          <w:sz w:val="28"/>
          <w:szCs w:val="28"/>
        </w:rPr>
        <w:t>.1. Исчисление размера пенсии за выслугу лет производится по формуле:</w:t>
      </w:r>
    </w:p>
    <w:p w:rsidR="00EA6531" w:rsidRDefault="00EA6531" w:rsidP="00EA6531">
      <w:pPr>
        <w:autoSpaceDE w:val="0"/>
        <w:autoSpaceDN w:val="0"/>
        <w:adjustRightInd w:val="0"/>
        <w:spacing w:after="0" w:line="240" w:lineRule="auto"/>
        <w:ind w:firstLine="540"/>
        <w:jc w:val="both"/>
        <w:rPr>
          <w:rFonts w:ascii="Times New Roman" w:hAnsi="Times New Roman"/>
          <w:sz w:val="28"/>
          <w:szCs w:val="28"/>
        </w:rPr>
      </w:pPr>
    </w:p>
    <w:p w:rsidR="00EA6531" w:rsidRDefault="00EA6531" w:rsidP="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ПВЛ = Д x ОК x П,</w:t>
      </w:r>
    </w:p>
    <w:p w:rsidR="00EA6531" w:rsidRDefault="00EA6531" w:rsidP="00EA6531">
      <w:pPr>
        <w:autoSpaceDE w:val="0"/>
        <w:autoSpaceDN w:val="0"/>
        <w:adjustRightInd w:val="0"/>
        <w:spacing w:after="0" w:line="240" w:lineRule="auto"/>
        <w:ind w:firstLine="851"/>
        <w:jc w:val="both"/>
        <w:rPr>
          <w:rFonts w:ascii="Times New Roman" w:hAnsi="Times New Roman"/>
          <w:sz w:val="28"/>
          <w:szCs w:val="28"/>
        </w:rPr>
      </w:pPr>
    </w:p>
    <w:p w:rsidR="00EA6531" w:rsidRDefault="00EA6531"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где:</w:t>
      </w:r>
    </w:p>
    <w:p w:rsidR="00EA6531" w:rsidRDefault="00EA6531"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ПВЛ - размер пенсии за выслугу лет в денежном выражении;</w:t>
      </w:r>
    </w:p>
    <w:p w:rsidR="00EA6531" w:rsidRDefault="00EA6531"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Д - среднемесячный заработок (состав денежного содержания), исходя из которого исчисляется размер пенсии за выслугу лет;</w:t>
      </w:r>
    </w:p>
    <w:p w:rsidR="00EA6531" w:rsidRDefault="00EA6531"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ОК - ограничительный коэффициент;</w:t>
      </w:r>
    </w:p>
    <w:p w:rsidR="00EA6531" w:rsidRDefault="00EA6531"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П - размер пенсии за выслугу лет в процентном выражении, устанавливаемый в зависимости от стажа муниципальной службы в соответствии с требованиями </w:t>
      </w:r>
      <w:hyperlink r:id="rId17" w:history="1">
        <w:r>
          <w:rPr>
            <w:rStyle w:val="ab"/>
            <w:rFonts w:ascii="Times New Roman" w:hAnsi="Times New Roman"/>
            <w:color w:val="auto"/>
            <w:sz w:val="28"/>
            <w:szCs w:val="28"/>
            <w:u w:val="none"/>
          </w:rPr>
          <w:t>статьи 7</w:t>
        </w:r>
      </w:hyperlink>
      <w:r>
        <w:rPr>
          <w:rFonts w:ascii="Times New Roman" w:hAnsi="Times New Roman"/>
          <w:sz w:val="28"/>
          <w:szCs w:val="28"/>
        </w:rPr>
        <w:t xml:space="preserve"> решения с</w:t>
      </w:r>
      <w:r>
        <w:rPr>
          <w:rStyle w:val="apple-style-span"/>
          <w:rFonts w:ascii="Times New Roman" w:hAnsi="Times New Roman"/>
          <w:bCs/>
          <w:sz w:val="28"/>
          <w:szCs w:val="28"/>
        </w:rPr>
        <w:t>овета депутатов № 185</w:t>
      </w:r>
      <w:r>
        <w:rPr>
          <w:rFonts w:ascii="Times New Roman" w:hAnsi="Times New Roman"/>
          <w:sz w:val="28"/>
          <w:szCs w:val="28"/>
        </w:rPr>
        <w:t>.</w:t>
      </w:r>
    </w:p>
    <w:p w:rsidR="00EA6531" w:rsidRDefault="00515F30" w:rsidP="00EA6531">
      <w:pPr>
        <w:autoSpaceDE w:val="0"/>
        <w:autoSpaceDN w:val="0"/>
        <w:adjustRightInd w:val="0"/>
        <w:spacing w:after="0" w:line="240" w:lineRule="auto"/>
        <w:ind w:firstLine="851"/>
        <w:jc w:val="both"/>
        <w:rPr>
          <w:rFonts w:ascii="Times New Roman" w:hAnsi="Times New Roman"/>
          <w:sz w:val="28"/>
          <w:szCs w:val="28"/>
        </w:rPr>
      </w:pPr>
      <w:bookmarkStart w:id="2" w:name="Par156"/>
      <w:bookmarkEnd w:id="2"/>
      <w:r>
        <w:rPr>
          <w:rFonts w:ascii="Times New Roman" w:hAnsi="Times New Roman"/>
          <w:sz w:val="28"/>
          <w:szCs w:val="28"/>
        </w:rPr>
        <w:t>2</w:t>
      </w:r>
      <w:r w:rsidR="00EA6531">
        <w:rPr>
          <w:rFonts w:ascii="Times New Roman" w:hAnsi="Times New Roman"/>
          <w:sz w:val="28"/>
          <w:szCs w:val="28"/>
        </w:rPr>
        <w:t>.2. Расчет среднемесячного заработка для исчисления размера пенсии за выслугу лет осуществляется за последние 12 полных месяцев муниципальной службы, предшествовавших дню ее прекращения либо дню достижения возраста, дающего право на страховую пенсию по старости.</w:t>
      </w:r>
    </w:p>
    <w:p w:rsidR="00EA6531" w:rsidRDefault="00EA6531"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Из расчетного периода исключается время, когда муниципальный служащий не исполнял должностные обязанности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Среднемесячный заработок определяется путем деления суммы полученного в расчетном периоде денежного содержания на фактически отработанные в этом периоде дни и умножения на 21 (среднемесячное число рабочих дней в году).</w:t>
      </w:r>
    </w:p>
    <w:p w:rsidR="00EA6531" w:rsidRDefault="00EA6531"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В случае если весь расчетный период состоит из периодов временной нетрудоспособности и периодов освобождения от исполнения должностных обязанностей с сохранением среднего заработка, а также, если в расчетном периоде отсутствуют фактически отработанные дни, исчисление среднемесячного заработка производится за предшествующий период, равный расчетному.</w:t>
      </w:r>
    </w:p>
    <w:p w:rsidR="00EA6531" w:rsidRDefault="00EA6531"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Размер среднемесячного заработка при увольнении с должностей муниципальной службы в случаях, предусмотренных </w:t>
      </w:r>
      <w:hyperlink r:id="rId18" w:history="1">
        <w:r>
          <w:rPr>
            <w:rStyle w:val="ab"/>
            <w:rFonts w:ascii="Times New Roman" w:hAnsi="Times New Roman"/>
            <w:color w:val="auto"/>
            <w:sz w:val="28"/>
            <w:szCs w:val="28"/>
            <w:u w:val="none"/>
          </w:rPr>
          <w:t>частью 2 статьи 3</w:t>
        </w:r>
      </w:hyperlink>
      <w:r>
        <w:rPr>
          <w:rFonts w:ascii="Times New Roman" w:hAnsi="Times New Roman"/>
          <w:sz w:val="28"/>
          <w:szCs w:val="28"/>
        </w:rPr>
        <w:t xml:space="preserve"> и </w:t>
      </w:r>
      <w:hyperlink r:id="rId19" w:history="1">
        <w:r>
          <w:rPr>
            <w:rStyle w:val="ab"/>
            <w:rFonts w:ascii="Times New Roman" w:hAnsi="Times New Roman"/>
            <w:color w:val="auto"/>
            <w:sz w:val="28"/>
            <w:szCs w:val="28"/>
            <w:u w:val="none"/>
          </w:rPr>
          <w:t>частью 2 статьи 4</w:t>
        </w:r>
      </w:hyperlink>
      <w:r>
        <w:rPr>
          <w:rFonts w:ascii="Times New Roman" w:hAnsi="Times New Roman"/>
          <w:sz w:val="28"/>
          <w:szCs w:val="28"/>
        </w:rPr>
        <w:t xml:space="preserve"> решения с</w:t>
      </w:r>
      <w:r w:rsidR="00515F30">
        <w:rPr>
          <w:rStyle w:val="apple-style-span"/>
          <w:rFonts w:ascii="Times New Roman" w:hAnsi="Times New Roman"/>
          <w:bCs/>
          <w:sz w:val="28"/>
          <w:szCs w:val="28"/>
        </w:rPr>
        <w:t>овета депутатов № 133</w:t>
      </w:r>
      <w:r>
        <w:rPr>
          <w:rFonts w:ascii="Times New Roman" w:hAnsi="Times New Roman"/>
          <w:sz w:val="28"/>
          <w:szCs w:val="28"/>
        </w:rPr>
        <w:t xml:space="preserve"> (замещение должности муниципальной службы менее 12 месяцев непосредственно перед увольнением), исчисляется путем деления общей суммы заработка за фактически отработанные полные месяцы на должностях муниципальной службы на число этих месяцев.</w:t>
      </w:r>
    </w:p>
    <w:p w:rsidR="00EA6531" w:rsidRDefault="00EA6531"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lastRenderedPageBreak/>
        <w:t>При замещении муниципальным служащим в расчетном периоде различных должностей муниципальной службы расчет размера среднемесячного заработка (денежного содержания) производится исходя из денежного содержания по всем замещаемым должностям за последние 12 полных месяцев муниципальной службы, предшествовавших дню ее прекращения либо дню достижения возраста, дающего право на страховую пенсию по старости.</w:t>
      </w:r>
    </w:p>
    <w:p w:rsidR="00EA6531" w:rsidRDefault="00515F30"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w:t>
      </w:r>
      <w:r w:rsidR="00EA6531">
        <w:rPr>
          <w:rFonts w:ascii="Times New Roman" w:hAnsi="Times New Roman"/>
          <w:sz w:val="28"/>
          <w:szCs w:val="28"/>
        </w:rPr>
        <w:t>.3. Исчисление размера пенсии за выслугу лет исходя из среднемесячного заработка:</w:t>
      </w:r>
    </w:p>
    <w:p w:rsidR="00EA6531" w:rsidRDefault="00515F30"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w:t>
      </w:r>
      <w:r w:rsidR="00EA6531">
        <w:rPr>
          <w:rFonts w:ascii="Times New Roman" w:hAnsi="Times New Roman"/>
          <w:sz w:val="28"/>
          <w:szCs w:val="28"/>
        </w:rPr>
        <w:t>.3.1. для лиц, уволенных с муниципальной службы до 19 апреля 2008 годапроизводится по формуле:</w:t>
      </w:r>
    </w:p>
    <w:p w:rsidR="00EA6531" w:rsidRDefault="00EA6531" w:rsidP="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ПВЛ = Д x 0,9 x П,</w:t>
      </w:r>
    </w:p>
    <w:p w:rsidR="00EA6531" w:rsidRDefault="00EA6531"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при этом среднемесячный заработок рассчитывается в соответствии с </w:t>
      </w:r>
      <w:hyperlink r:id="rId20" w:anchor="Par156" w:history="1">
        <w:r>
          <w:rPr>
            <w:rStyle w:val="ab"/>
            <w:rFonts w:ascii="Times New Roman" w:hAnsi="Times New Roman"/>
            <w:color w:val="auto"/>
            <w:sz w:val="28"/>
            <w:szCs w:val="28"/>
            <w:u w:val="none"/>
          </w:rPr>
          <w:t xml:space="preserve">пунктом </w:t>
        </w:r>
        <w:r w:rsidR="00515F30">
          <w:rPr>
            <w:rStyle w:val="ab"/>
            <w:rFonts w:ascii="Times New Roman" w:hAnsi="Times New Roman"/>
            <w:color w:val="auto"/>
            <w:sz w:val="28"/>
            <w:szCs w:val="28"/>
            <w:u w:val="none"/>
          </w:rPr>
          <w:t>2</w:t>
        </w:r>
        <w:r>
          <w:rPr>
            <w:rStyle w:val="ab"/>
            <w:rFonts w:ascii="Times New Roman" w:hAnsi="Times New Roman"/>
            <w:color w:val="auto"/>
            <w:sz w:val="28"/>
            <w:szCs w:val="28"/>
            <w:u w:val="none"/>
          </w:rPr>
          <w:t>.2</w:t>
        </w:r>
      </w:hyperlink>
      <w:r>
        <w:rPr>
          <w:rFonts w:ascii="Times New Roman" w:hAnsi="Times New Roman"/>
          <w:sz w:val="28"/>
          <w:szCs w:val="28"/>
        </w:rPr>
        <w:t xml:space="preserve"> настоящего Положения и учитывается следующий состав денежного содержания:</w:t>
      </w:r>
    </w:p>
    <w:p w:rsidR="00EA6531" w:rsidRDefault="00EA6531" w:rsidP="00EA6531">
      <w:pPr>
        <w:pStyle w:val="formattext"/>
        <w:ind w:firstLine="851"/>
        <w:jc w:val="both"/>
        <w:rPr>
          <w:sz w:val="28"/>
          <w:szCs w:val="28"/>
        </w:rPr>
      </w:pPr>
      <w:r>
        <w:rPr>
          <w:sz w:val="28"/>
          <w:szCs w:val="28"/>
        </w:rPr>
        <w:t>1) должностной оклад;</w:t>
      </w:r>
    </w:p>
    <w:p w:rsidR="00EA6531" w:rsidRDefault="00EA6531" w:rsidP="00EA6531">
      <w:pPr>
        <w:pStyle w:val="formattext"/>
        <w:ind w:firstLine="851"/>
        <w:jc w:val="both"/>
        <w:rPr>
          <w:sz w:val="28"/>
          <w:szCs w:val="28"/>
        </w:rPr>
      </w:pPr>
      <w:r>
        <w:rPr>
          <w:sz w:val="28"/>
          <w:szCs w:val="28"/>
        </w:rPr>
        <w:t>2) оклад за классный чин;</w:t>
      </w:r>
    </w:p>
    <w:p w:rsidR="00EA6531" w:rsidRDefault="00EA6531" w:rsidP="00EA6531">
      <w:pPr>
        <w:pStyle w:val="formattext"/>
        <w:ind w:firstLine="851"/>
        <w:jc w:val="both"/>
        <w:rPr>
          <w:sz w:val="28"/>
          <w:szCs w:val="28"/>
        </w:rPr>
      </w:pPr>
      <w:r>
        <w:rPr>
          <w:sz w:val="28"/>
          <w:szCs w:val="28"/>
        </w:rPr>
        <w:t>3) ежемесячная надбавка к должностному окладу за выслугу лет;</w:t>
      </w:r>
    </w:p>
    <w:p w:rsidR="00EA6531" w:rsidRDefault="00EA6531" w:rsidP="00EA6531">
      <w:pPr>
        <w:pStyle w:val="formattext"/>
        <w:ind w:firstLine="851"/>
        <w:jc w:val="both"/>
        <w:rPr>
          <w:sz w:val="28"/>
          <w:szCs w:val="28"/>
        </w:rPr>
      </w:pPr>
      <w:r>
        <w:rPr>
          <w:sz w:val="28"/>
          <w:szCs w:val="28"/>
        </w:rPr>
        <w:t>4) ежемесячная надбавка к должностному окладу за особые условия муниципальной службы (сложность, напряженность и специальный режим работы);</w:t>
      </w:r>
    </w:p>
    <w:p w:rsidR="00EA6531" w:rsidRDefault="00EA6531" w:rsidP="00EA6531">
      <w:pPr>
        <w:pStyle w:val="formattext"/>
        <w:ind w:firstLine="851"/>
        <w:jc w:val="both"/>
        <w:rPr>
          <w:sz w:val="28"/>
          <w:szCs w:val="28"/>
        </w:rPr>
      </w:pPr>
      <w:r>
        <w:rPr>
          <w:sz w:val="28"/>
          <w:szCs w:val="28"/>
        </w:rPr>
        <w:t>5) премия за выполнение особо важных и сложных заданий;</w:t>
      </w:r>
    </w:p>
    <w:p w:rsidR="00EA6531" w:rsidRDefault="00EA6531" w:rsidP="00EA6531">
      <w:pPr>
        <w:pStyle w:val="formattext"/>
        <w:ind w:firstLine="851"/>
        <w:jc w:val="both"/>
        <w:rPr>
          <w:sz w:val="28"/>
          <w:szCs w:val="28"/>
        </w:rPr>
      </w:pPr>
      <w:r>
        <w:rPr>
          <w:sz w:val="28"/>
          <w:szCs w:val="28"/>
        </w:rPr>
        <w:t>6) ежемесячная доплата;</w:t>
      </w:r>
    </w:p>
    <w:p w:rsidR="00EA6531" w:rsidRDefault="00EA6531" w:rsidP="00EA6531">
      <w:pPr>
        <w:pStyle w:val="formattext"/>
        <w:ind w:firstLine="851"/>
        <w:jc w:val="both"/>
        <w:rPr>
          <w:sz w:val="28"/>
          <w:szCs w:val="28"/>
        </w:rPr>
      </w:pPr>
      <w:r>
        <w:rPr>
          <w:sz w:val="28"/>
          <w:szCs w:val="28"/>
        </w:rPr>
        <w:t>7) ежемесячное денежное поощрение;</w:t>
      </w:r>
    </w:p>
    <w:p w:rsidR="00EA6531" w:rsidRDefault="00EA6531" w:rsidP="00EA6531">
      <w:pPr>
        <w:pStyle w:val="formattext"/>
        <w:ind w:firstLine="851"/>
        <w:jc w:val="both"/>
        <w:rPr>
          <w:sz w:val="28"/>
          <w:szCs w:val="28"/>
        </w:rPr>
      </w:pPr>
      <w:r>
        <w:rPr>
          <w:sz w:val="28"/>
          <w:szCs w:val="28"/>
        </w:rPr>
        <w:t>8) ежемесячная процентная надбавка к должностному окладу за работу со сведениями, составляющими государственную тайну, если такая надбавка была установлена.</w:t>
      </w:r>
    </w:p>
    <w:p w:rsidR="00EA6531" w:rsidRDefault="00515F30"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w:t>
      </w:r>
      <w:r w:rsidR="00EA6531">
        <w:rPr>
          <w:rFonts w:ascii="Times New Roman" w:hAnsi="Times New Roman"/>
          <w:sz w:val="28"/>
          <w:szCs w:val="28"/>
        </w:rPr>
        <w:t>.3.2 для лиц, уволенных с муниципальной службы после 19 апреля 2008 года производится по формуле:</w:t>
      </w:r>
    </w:p>
    <w:p w:rsidR="00EA6531" w:rsidRDefault="00EA6531" w:rsidP="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ПВЛ = Д x 0,9 x П,</w:t>
      </w:r>
    </w:p>
    <w:p w:rsidR="00EA6531" w:rsidRDefault="00EA6531"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при этом среднемесячный заработок рассчитывается в соответствии с </w:t>
      </w:r>
      <w:hyperlink r:id="rId21" w:anchor="Par156" w:history="1">
        <w:r w:rsidR="00515F30">
          <w:rPr>
            <w:rStyle w:val="ab"/>
            <w:rFonts w:ascii="Times New Roman" w:hAnsi="Times New Roman"/>
            <w:color w:val="auto"/>
            <w:sz w:val="28"/>
            <w:szCs w:val="28"/>
            <w:u w:val="none"/>
          </w:rPr>
          <w:t>пунктом 2</w:t>
        </w:r>
        <w:r>
          <w:rPr>
            <w:rStyle w:val="ab"/>
            <w:rFonts w:ascii="Times New Roman" w:hAnsi="Times New Roman"/>
            <w:color w:val="auto"/>
            <w:sz w:val="28"/>
            <w:szCs w:val="28"/>
            <w:u w:val="none"/>
          </w:rPr>
          <w:t>.2</w:t>
        </w:r>
      </w:hyperlink>
      <w:r>
        <w:rPr>
          <w:rFonts w:ascii="Times New Roman" w:hAnsi="Times New Roman"/>
          <w:sz w:val="28"/>
          <w:szCs w:val="28"/>
        </w:rPr>
        <w:t xml:space="preserve"> настоящего Положения и учитывается следующий состав денежного содержания:</w:t>
      </w:r>
    </w:p>
    <w:p w:rsidR="00EA6531" w:rsidRDefault="00EA6531" w:rsidP="00EA6531">
      <w:pPr>
        <w:pStyle w:val="formattext"/>
        <w:ind w:firstLine="851"/>
        <w:jc w:val="both"/>
        <w:rPr>
          <w:sz w:val="28"/>
          <w:szCs w:val="28"/>
        </w:rPr>
      </w:pPr>
      <w:r>
        <w:rPr>
          <w:sz w:val="28"/>
          <w:szCs w:val="28"/>
        </w:rPr>
        <w:t>1) должностной оклад;</w:t>
      </w:r>
    </w:p>
    <w:p w:rsidR="00EA6531" w:rsidRDefault="00EA6531" w:rsidP="00EA6531">
      <w:pPr>
        <w:pStyle w:val="formattext"/>
        <w:ind w:firstLine="851"/>
        <w:jc w:val="both"/>
        <w:rPr>
          <w:sz w:val="28"/>
          <w:szCs w:val="28"/>
        </w:rPr>
      </w:pPr>
      <w:r>
        <w:rPr>
          <w:sz w:val="28"/>
          <w:szCs w:val="28"/>
        </w:rPr>
        <w:t xml:space="preserve">2) ежемесячная надбавка к должностному окладу за классный чин;     </w:t>
      </w:r>
    </w:p>
    <w:p w:rsidR="00EA6531" w:rsidRDefault="00EA6531" w:rsidP="00EA6531">
      <w:pPr>
        <w:pStyle w:val="formattext"/>
        <w:ind w:firstLine="851"/>
        <w:jc w:val="both"/>
        <w:rPr>
          <w:sz w:val="28"/>
          <w:szCs w:val="28"/>
        </w:rPr>
      </w:pPr>
      <w:r>
        <w:rPr>
          <w:sz w:val="28"/>
          <w:szCs w:val="28"/>
        </w:rPr>
        <w:t>3) ежемесячная надбавка к должностному окладу за выслугу лет на муниципальной службе;</w:t>
      </w:r>
    </w:p>
    <w:p w:rsidR="00EA6531" w:rsidRDefault="00EA6531" w:rsidP="00EA6531">
      <w:pPr>
        <w:pStyle w:val="formattext"/>
        <w:ind w:firstLine="851"/>
        <w:jc w:val="both"/>
        <w:rPr>
          <w:sz w:val="28"/>
          <w:szCs w:val="28"/>
        </w:rPr>
      </w:pPr>
      <w:r>
        <w:rPr>
          <w:sz w:val="28"/>
          <w:szCs w:val="28"/>
        </w:rPr>
        <w:t>4) ежемесячная надбавка к должностному окладу за особые условия муниципальной службы;</w:t>
      </w:r>
    </w:p>
    <w:p w:rsidR="00EA6531" w:rsidRDefault="00EA6531" w:rsidP="00EA6531">
      <w:pPr>
        <w:pStyle w:val="formattext"/>
        <w:ind w:firstLine="851"/>
        <w:jc w:val="both"/>
        <w:rPr>
          <w:sz w:val="28"/>
          <w:szCs w:val="28"/>
        </w:rPr>
      </w:pPr>
      <w:r>
        <w:rPr>
          <w:sz w:val="28"/>
          <w:szCs w:val="28"/>
        </w:rPr>
        <w:t>5) ежемесячная процентная надбавка к должностному окладу за работу со сведениями, составляющими государственную тайну;</w:t>
      </w:r>
    </w:p>
    <w:p w:rsidR="00EA6531" w:rsidRDefault="00EA6531" w:rsidP="00EA6531">
      <w:pPr>
        <w:pStyle w:val="formattext"/>
        <w:ind w:firstLine="851"/>
        <w:jc w:val="both"/>
        <w:rPr>
          <w:sz w:val="28"/>
          <w:szCs w:val="28"/>
        </w:rPr>
      </w:pPr>
      <w:r>
        <w:rPr>
          <w:sz w:val="28"/>
          <w:szCs w:val="28"/>
        </w:rPr>
        <w:t>6) ежемесячное денежное поощрение;</w:t>
      </w:r>
    </w:p>
    <w:p w:rsidR="00EA6531" w:rsidRDefault="00EA6531" w:rsidP="00EA6531">
      <w:pPr>
        <w:pStyle w:val="formattext"/>
        <w:ind w:firstLine="851"/>
        <w:jc w:val="both"/>
        <w:rPr>
          <w:sz w:val="28"/>
          <w:szCs w:val="28"/>
        </w:rPr>
      </w:pPr>
      <w:r>
        <w:rPr>
          <w:sz w:val="28"/>
          <w:szCs w:val="28"/>
        </w:rPr>
        <w:t>7) ежемесячная доплата;</w:t>
      </w:r>
    </w:p>
    <w:p w:rsidR="00EA6531" w:rsidRDefault="00EA6531" w:rsidP="00EA6531">
      <w:pPr>
        <w:pStyle w:val="formattext"/>
        <w:ind w:firstLine="851"/>
        <w:jc w:val="both"/>
        <w:rPr>
          <w:sz w:val="28"/>
          <w:szCs w:val="28"/>
        </w:rPr>
      </w:pPr>
      <w:r>
        <w:rPr>
          <w:sz w:val="28"/>
          <w:szCs w:val="28"/>
        </w:rPr>
        <w:t>8) премия за выполнение особо важных и сложных заданий.</w:t>
      </w:r>
    </w:p>
    <w:p w:rsidR="00EA6531" w:rsidRDefault="00515F30"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lastRenderedPageBreak/>
        <w:t>2</w:t>
      </w:r>
      <w:r w:rsidR="00EA6531">
        <w:rPr>
          <w:rFonts w:ascii="Times New Roman" w:hAnsi="Times New Roman"/>
          <w:sz w:val="28"/>
          <w:szCs w:val="28"/>
        </w:rPr>
        <w:t xml:space="preserve">.4. Размер пенсии за выслугу лет в процентном выражении, устанавливаемый в зависимости от стажа муниципальной службы, рассчитывается согласно </w:t>
      </w:r>
      <w:hyperlink r:id="rId22" w:anchor="Par370" w:history="1">
        <w:r w:rsidR="00EA6531">
          <w:rPr>
            <w:rStyle w:val="ab"/>
            <w:rFonts w:ascii="Times New Roman" w:hAnsi="Times New Roman"/>
            <w:color w:val="auto"/>
            <w:sz w:val="28"/>
            <w:szCs w:val="28"/>
            <w:u w:val="none"/>
          </w:rPr>
          <w:t>таблице</w:t>
        </w:r>
      </w:hyperlink>
      <w:r w:rsidR="00EA6531">
        <w:rPr>
          <w:rFonts w:ascii="Times New Roman" w:hAnsi="Times New Roman"/>
          <w:sz w:val="28"/>
          <w:szCs w:val="28"/>
        </w:rPr>
        <w:t xml:space="preserve"> расчета размера пенсии за выслугу лет в процентах от среднемесячного заработка муниципального служащего </w:t>
      </w:r>
      <w:r>
        <w:rPr>
          <w:rFonts w:ascii="Times New Roman" w:hAnsi="Times New Roman"/>
          <w:sz w:val="28"/>
          <w:szCs w:val="28"/>
        </w:rPr>
        <w:t xml:space="preserve">Янегского сельского поселения </w:t>
      </w:r>
      <w:r w:rsidR="00EA6531">
        <w:rPr>
          <w:rFonts w:ascii="Times New Roman" w:hAnsi="Times New Roman"/>
          <w:sz w:val="28"/>
          <w:szCs w:val="28"/>
        </w:rPr>
        <w:t xml:space="preserve">Лодейнопольского муниципального района </w:t>
      </w:r>
      <w:r>
        <w:rPr>
          <w:rFonts w:ascii="Times New Roman" w:hAnsi="Times New Roman"/>
          <w:sz w:val="28"/>
          <w:szCs w:val="28"/>
        </w:rPr>
        <w:t xml:space="preserve">Ленинградской области </w:t>
      </w:r>
      <w:r w:rsidR="00EA6531">
        <w:rPr>
          <w:rFonts w:ascii="Times New Roman" w:hAnsi="Times New Roman"/>
          <w:sz w:val="28"/>
          <w:szCs w:val="28"/>
        </w:rPr>
        <w:t xml:space="preserve">за каждый полный год стажа муниципальной службы в Ленинградской области </w:t>
      </w:r>
      <w:r w:rsidR="00051360" w:rsidRPr="008E04FD">
        <w:rPr>
          <w:rFonts w:ascii="Times New Roman" w:hAnsi="Times New Roman"/>
          <w:sz w:val="28"/>
          <w:szCs w:val="28"/>
        </w:rPr>
        <w:t>(приложение 1</w:t>
      </w:r>
      <w:r w:rsidR="00EA6531" w:rsidRPr="008E04FD">
        <w:rPr>
          <w:rFonts w:ascii="Times New Roman" w:hAnsi="Times New Roman"/>
          <w:sz w:val="28"/>
          <w:szCs w:val="28"/>
        </w:rPr>
        <w:t xml:space="preserve"> к настоящему Положению).</w:t>
      </w:r>
    </w:p>
    <w:p w:rsidR="00EA6531" w:rsidRDefault="00515F30"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w:t>
      </w:r>
      <w:r w:rsidR="00EA6531">
        <w:rPr>
          <w:rFonts w:ascii="Times New Roman" w:hAnsi="Times New Roman"/>
          <w:sz w:val="28"/>
          <w:szCs w:val="28"/>
        </w:rPr>
        <w:t>.5. Размер пенсии за выслугу лет определяется в рублях. При определении размера пенсии за выслугу лет суммы до 50 копеек включительно не учитываются, суммы более 50 копеек округляются до одного рубля.</w:t>
      </w:r>
    </w:p>
    <w:p w:rsidR="00EA6531" w:rsidRDefault="00515F30"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w:t>
      </w:r>
      <w:r w:rsidR="00EA6531">
        <w:rPr>
          <w:rFonts w:ascii="Times New Roman" w:hAnsi="Times New Roman"/>
          <w:sz w:val="28"/>
          <w:szCs w:val="28"/>
        </w:rPr>
        <w:t xml:space="preserve">.6. Размер пенсии за выслугу лет исчисляется исходя из среднемесячного заработка лица, обратившегося за назначением пенсии за выслугу лет, с учетом индексаций и изменений денежного содержания в соответствии с решением совета депутатов </w:t>
      </w:r>
      <w:r>
        <w:rPr>
          <w:rFonts w:ascii="Times New Roman" w:hAnsi="Times New Roman"/>
          <w:sz w:val="28"/>
          <w:szCs w:val="28"/>
        </w:rPr>
        <w:t xml:space="preserve">Янегского сельского поселения </w:t>
      </w:r>
      <w:r w:rsidR="00EA6531">
        <w:rPr>
          <w:rFonts w:ascii="Times New Roman" w:hAnsi="Times New Roman"/>
          <w:sz w:val="28"/>
          <w:szCs w:val="28"/>
        </w:rPr>
        <w:t xml:space="preserve"> Лодейнопольск</w:t>
      </w:r>
      <w:r w:rsidR="00F0107F">
        <w:rPr>
          <w:rFonts w:ascii="Times New Roman" w:hAnsi="Times New Roman"/>
          <w:sz w:val="28"/>
          <w:szCs w:val="28"/>
        </w:rPr>
        <w:t>ого</w:t>
      </w:r>
      <w:r w:rsidR="00EA6531">
        <w:rPr>
          <w:rFonts w:ascii="Times New Roman" w:hAnsi="Times New Roman"/>
          <w:sz w:val="28"/>
          <w:szCs w:val="28"/>
        </w:rPr>
        <w:t xml:space="preserve"> муниципальн</w:t>
      </w:r>
      <w:r w:rsidR="00F0107F">
        <w:rPr>
          <w:rFonts w:ascii="Times New Roman" w:hAnsi="Times New Roman"/>
          <w:sz w:val="28"/>
          <w:szCs w:val="28"/>
        </w:rPr>
        <w:t>ого</w:t>
      </w:r>
      <w:r w:rsidR="00EA6531">
        <w:rPr>
          <w:rFonts w:ascii="Times New Roman" w:hAnsi="Times New Roman"/>
          <w:sz w:val="28"/>
          <w:szCs w:val="28"/>
        </w:rPr>
        <w:t xml:space="preserve"> район</w:t>
      </w:r>
      <w:r w:rsidR="00F0107F">
        <w:rPr>
          <w:rFonts w:ascii="Times New Roman" w:hAnsi="Times New Roman"/>
          <w:sz w:val="28"/>
          <w:szCs w:val="28"/>
        </w:rPr>
        <w:t>а</w:t>
      </w:r>
      <w:r w:rsidR="00EA6531">
        <w:rPr>
          <w:rFonts w:ascii="Times New Roman" w:hAnsi="Times New Roman"/>
          <w:sz w:val="28"/>
          <w:szCs w:val="28"/>
        </w:rPr>
        <w:t xml:space="preserve"> Ленинградской области, а также с учетом коэффициента увеличения (индексации) размера месячного оклада денежного содержания по должностям муниципальной службы в соответствии с решением совета депутатов </w:t>
      </w:r>
      <w:r w:rsidR="00F0107F">
        <w:rPr>
          <w:rFonts w:ascii="Times New Roman" w:hAnsi="Times New Roman"/>
          <w:sz w:val="28"/>
          <w:szCs w:val="28"/>
        </w:rPr>
        <w:t>Янегского сельского поселения Лодейнопольского</w:t>
      </w:r>
      <w:r w:rsidR="00EA6531">
        <w:rPr>
          <w:rFonts w:ascii="Times New Roman" w:hAnsi="Times New Roman"/>
          <w:sz w:val="28"/>
          <w:szCs w:val="28"/>
        </w:rPr>
        <w:t xml:space="preserve"> муниципальн</w:t>
      </w:r>
      <w:r w:rsidR="00F0107F">
        <w:rPr>
          <w:rFonts w:ascii="Times New Roman" w:hAnsi="Times New Roman"/>
          <w:sz w:val="28"/>
          <w:szCs w:val="28"/>
        </w:rPr>
        <w:t>ого</w:t>
      </w:r>
      <w:r w:rsidR="00EA6531">
        <w:rPr>
          <w:rFonts w:ascii="Times New Roman" w:hAnsi="Times New Roman"/>
          <w:sz w:val="28"/>
          <w:szCs w:val="28"/>
        </w:rPr>
        <w:t xml:space="preserve"> район</w:t>
      </w:r>
      <w:r w:rsidR="00F0107F">
        <w:rPr>
          <w:rFonts w:ascii="Times New Roman" w:hAnsi="Times New Roman"/>
          <w:sz w:val="28"/>
          <w:szCs w:val="28"/>
        </w:rPr>
        <w:t>а</w:t>
      </w:r>
      <w:r w:rsidR="00EA6531">
        <w:rPr>
          <w:rFonts w:ascii="Times New Roman" w:hAnsi="Times New Roman"/>
          <w:sz w:val="28"/>
          <w:szCs w:val="28"/>
        </w:rPr>
        <w:t xml:space="preserve"> Ленинградской области о местном бюджете </w:t>
      </w:r>
      <w:r w:rsidR="00F0107F">
        <w:rPr>
          <w:rFonts w:ascii="Times New Roman" w:hAnsi="Times New Roman"/>
          <w:sz w:val="28"/>
          <w:szCs w:val="28"/>
        </w:rPr>
        <w:t xml:space="preserve">Янегского сельского поселения </w:t>
      </w:r>
      <w:r w:rsidR="00EA6531">
        <w:rPr>
          <w:rFonts w:ascii="Times New Roman" w:hAnsi="Times New Roman"/>
          <w:sz w:val="28"/>
          <w:szCs w:val="28"/>
        </w:rPr>
        <w:t xml:space="preserve">Лодейнопольского муниципального района </w:t>
      </w:r>
      <w:r w:rsidR="00F0107F">
        <w:rPr>
          <w:rFonts w:ascii="Times New Roman" w:hAnsi="Times New Roman"/>
          <w:sz w:val="28"/>
          <w:szCs w:val="28"/>
        </w:rPr>
        <w:t xml:space="preserve">Ленинградской области </w:t>
      </w:r>
      <w:r w:rsidR="00EA6531">
        <w:rPr>
          <w:rFonts w:ascii="Times New Roman" w:hAnsi="Times New Roman"/>
          <w:sz w:val="28"/>
          <w:szCs w:val="28"/>
        </w:rPr>
        <w:t>на день обращения за назначением пенсии за выслугу лет.</w:t>
      </w:r>
    </w:p>
    <w:p w:rsidR="00EA6531" w:rsidRDefault="00EA6531" w:rsidP="00EA6531">
      <w:pPr>
        <w:autoSpaceDE w:val="0"/>
        <w:autoSpaceDN w:val="0"/>
        <w:adjustRightInd w:val="0"/>
        <w:spacing w:after="0" w:line="240" w:lineRule="auto"/>
        <w:ind w:firstLine="851"/>
        <w:jc w:val="both"/>
        <w:rPr>
          <w:rFonts w:ascii="Times New Roman" w:hAnsi="Times New Roman"/>
          <w:sz w:val="28"/>
          <w:szCs w:val="28"/>
        </w:rPr>
      </w:pPr>
      <w:bookmarkStart w:id="3" w:name="Par162"/>
      <w:bookmarkStart w:id="4" w:name="Par184"/>
      <w:bookmarkEnd w:id="3"/>
      <w:bookmarkEnd w:id="4"/>
      <w:r>
        <w:rPr>
          <w:rFonts w:ascii="Times New Roman" w:hAnsi="Times New Roman"/>
          <w:sz w:val="28"/>
          <w:szCs w:val="28"/>
        </w:rPr>
        <w:t>При увеличении (индексации) в расчетном периоде денежного содержания (денежного вознаграждения, оклада денежного содержания) расчет пенсии за выслугу лет из среднемесячного заработка производится с учетом соответствующего коэффициента увеличения (индексации), в том числе за часть расчетного периода, предшествующую дате увеличения (индексации).</w:t>
      </w:r>
    </w:p>
    <w:p w:rsidR="00EA6531" w:rsidRDefault="00EA6531" w:rsidP="00EA6531">
      <w:pPr>
        <w:autoSpaceDE w:val="0"/>
        <w:autoSpaceDN w:val="0"/>
        <w:adjustRightInd w:val="0"/>
        <w:spacing w:after="0" w:line="240" w:lineRule="auto"/>
        <w:jc w:val="center"/>
        <w:rPr>
          <w:rFonts w:ascii="Arial" w:hAnsi="Arial" w:cs="Arial"/>
          <w:sz w:val="28"/>
          <w:szCs w:val="28"/>
        </w:rPr>
      </w:pPr>
    </w:p>
    <w:p w:rsidR="00EA6531" w:rsidRDefault="00F0107F" w:rsidP="00EA6531">
      <w:pPr>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3</w:t>
      </w:r>
      <w:r w:rsidR="00EA6531">
        <w:rPr>
          <w:rFonts w:ascii="Times New Roman" w:hAnsi="Times New Roman"/>
          <w:b/>
          <w:sz w:val="28"/>
          <w:szCs w:val="28"/>
        </w:rPr>
        <w:t>. Исчисление и индексация размера пенсии за выслугу лет,</w:t>
      </w:r>
    </w:p>
    <w:p w:rsidR="00EA6531" w:rsidRDefault="00EA6531" w:rsidP="00EA6531">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назначенной в соответствии с</w:t>
      </w:r>
      <w:r w:rsidR="00F0107F">
        <w:rPr>
          <w:rFonts w:ascii="Times New Roman" w:hAnsi="Times New Roman"/>
          <w:b/>
          <w:sz w:val="28"/>
          <w:szCs w:val="28"/>
        </w:rPr>
        <w:t xml:space="preserve"> решением совета депутатов № 136</w:t>
      </w:r>
    </w:p>
    <w:p w:rsidR="00EA6531" w:rsidRDefault="00F0107F"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3</w:t>
      </w:r>
      <w:r w:rsidR="00EA6531">
        <w:rPr>
          <w:rFonts w:ascii="Times New Roman" w:hAnsi="Times New Roman"/>
          <w:sz w:val="28"/>
          <w:szCs w:val="28"/>
        </w:rPr>
        <w:t>.1. Исчисление размера пенсии за выслугу лет производится по формуле:</w:t>
      </w:r>
    </w:p>
    <w:p w:rsidR="00EA6531" w:rsidRDefault="00EA6531" w:rsidP="00EA6531">
      <w:pPr>
        <w:autoSpaceDE w:val="0"/>
        <w:autoSpaceDN w:val="0"/>
        <w:adjustRightInd w:val="0"/>
        <w:spacing w:after="0" w:line="240" w:lineRule="auto"/>
        <w:ind w:firstLine="540"/>
        <w:jc w:val="both"/>
        <w:rPr>
          <w:rFonts w:ascii="Times New Roman" w:hAnsi="Times New Roman"/>
          <w:sz w:val="28"/>
          <w:szCs w:val="28"/>
        </w:rPr>
      </w:pPr>
    </w:p>
    <w:p w:rsidR="00EA6531" w:rsidRDefault="00EA6531" w:rsidP="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ПВЛ = Д x 0,57 x П,</w:t>
      </w:r>
    </w:p>
    <w:p w:rsidR="00EA6531" w:rsidRDefault="00EA6531" w:rsidP="00EA6531">
      <w:pPr>
        <w:autoSpaceDE w:val="0"/>
        <w:autoSpaceDN w:val="0"/>
        <w:adjustRightInd w:val="0"/>
        <w:spacing w:after="0" w:line="240" w:lineRule="auto"/>
        <w:ind w:firstLine="540"/>
        <w:jc w:val="both"/>
        <w:rPr>
          <w:rFonts w:ascii="Times New Roman" w:hAnsi="Times New Roman"/>
          <w:sz w:val="28"/>
          <w:szCs w:val="28"/>
        </w:rPr>
      </w:pPr>
    </w:p>
    <w:p w:rsidR="00EA6531" w:rsidRDefault="00EA6531"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где:</w:t>
      </w:r>
    </w:p>
    <w:p w:rsidR="00EA6531" w:rsidRDefault="00EA6531"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ПВЛ - размер пенсии за выслугу лет в денежном выражении;</w:t>
      </w:r>
    </w:p>
    <w:p w:rsidR="00EA6531" w:rsidRDefault="00EA6531"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Д - среднемесячный заработок (состав денежного содержания), исходя из которого исчисляется размер пенсии за выслугу лет;</w:t>
      </w:r>
    </w:p>
    <w:p w:rsidR="00EA6531" w:rsidRDefault="00EA6531"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0,57 - ограничительный коэффициент;</w:t>
      </w:r>
    </w:p>
    <w:p w:rsidR="00EA6531" w:rsidRDefault="00EA6531"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П - размер пенсии за выслугу лет в процентном выражении, устанавливаемый в зависимости от стажа муниципальной службы в </w:t>
      </w:r>
      <w:r>
        <w:rPr>
          <w:rFonts w:ascii="Times New Roman" w:hAnsi="Times New Roman"/>
          <w:sz w:val="28"/>
          <w:szCs w:val="28"/>
        </w:rPr>
        <w:lastRenderedPageBreak/>
        <w:t xml:space="preserve">соответствии с требованиями </w:t>
      </w:r>
      <w:hyperlink r:id="rId23" w:history="1">
        <w:r>
          <w:rPr>
            <w:rStyle w:val="ab"/>
            <w:rFonts w:ascii="Times New Roman" w:hAnsi="Times New Roman"/>
            <w:color w:val="auto"/>
            <w:sz w:val="28"/>
            <w:szCs w:val="28"/>
            <w:u w:val="none"/>
          </w:rPr>
          <w:t>части 1 статьи 5</w:t>
        </w:r>
      </w:hyperlink>
      <w:r>
        <w:rPr>
          <w:rFonts w:ascii="Times New Roman" w:hAnsi="Times New Roman"/>
          <w:sz w:val="28"/>
          <w:szCs w:val="28"/>
        </w:rPr>
        <w:t xml:space="preserve"> решения совета</w:t>
      </w:r>
      <w:r w:rsidR="00F0107F">
        <w:rPr>
          <w:rFonts w:ascii="Times New Roman" w:hAnsi="Times New Roman"/>
          <w:sz w:val="28"/>
          <w:szCs w:val="28"/>
        </w:rPr>
        <w:t xml:space="preserve"> депутатов № 136</w:t>
      </w:r>
      <w:r>
        <w:rPr>
          <w:rFonts w:ascii="Times New Roman" w:hAnsi="Times New Roman"/>
          <w:sz w:val="28"/>
          <w:szCs w:val="28"/>
        </w:rPr>
        <w:t>.</w:t>
      </w:r>
    </w:p>
    <w:p w:rsidR="00EA6531" w:rsidRDefault="00F0107F" w:rsidP="00EA6531">
      <w:pPr>
        <w:autoSpaceDE w:val="0"/>
        <w:autoSpaceDN w:val="0"/>
        <w:adjustRightInd w:val="0"/>
        <w:spacing w:after="0" w:line="240" w:lineRule="auto"/>
        <w:ind w:firstLine="851"/>
        <w:jc w:val="both"/>
        <w:rPr>
          <w:rFonts w:ascii="Times New Roman" w:hAnsi="Times New Roman"/>
          <w:sz w:val="28"/>
          <w:szCs w:val="28"/>
        </w:rPr>
      </w:pPr>
      <w:bookmarkStart w:id="5" w:name="Par204"/>
      <w:bookmarkEnd w:id="5"/>
      <w:r>
        <w:rPr>
          <w:rFonts w:ascii="Times New Roman" w:hAnsi="Times New Roman"/>
          <w:sz w:val="28"/>
          <w:szCs w:val="28"/>
        </w:rPr>
        <w:t>3</w:t>
      </w:r>
      <w:r w:rsidR="00EA6531">
        <w:rPr>
          <w:rFonts w:ascii="Times New Roman" w:hAnsi="Times New Roman"/>
          <w:sz w:val="28"/>
          <w:szCs w:val="28"/>
        </w:rPr>
        <w:t>.2. Расчет среднемесячного заработка для исчисления размера пенсии за выслугу лет осуществляется за последние 12 полных месяцев муниципальной службы, предшествовавших дню ее прекращения либо дню достижения возраста, дающего право на страховую пенсию по старости.</w:t>
      </w:r>
    </w:p>
    <w:p w:rsidR="00EA6531" w:rsidRDefault="00EA6531"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Из расчетного периода исключается время, когда муниципальный служащий не исполнял должностные обязанности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Среднемесячный заработок определяется путем деления суммы полученного в расчетном периоде денежного содержания на фактически отработанные в этом периоде дни и умножения на 21 (среднемесячное число рабочих дней в году).</w:t>
      </w:r>
    </w:p>
    <w:p w:rsidR="00EA6531" w:rsidRDefault="00EA6531"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В случае если весь расчетный период состоит из периодов временной нетрудоспособности и периодов освобождения от исполнения должностных обязанностей с сохранением среднего заработка, а также если в расчетном периоде отсутствуют фактически отработанные дни, исчисление среднемесячного заработка производится за предшествующий период, равный расчетному.</w:t>
      </w:r>
    </w:p>
    <w:p w:rsidR="00EA6531" w:rsidRDefault="00EA6531" w:rsidP="00EA6531">
      <w:pPr>
        <w:autoSpaceDE w:val="0"/>
        <w:autoSpaceDN w:val="0"/>
        <w:adjustRightInd w:val="0"/>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При замещении муниципальным служащим в расчетном периоде различных должностей муниципальной службы расчет размера среднемесячного заработка производится исходя из денежного содержания по всем замещаемым должностям за последние 12 полных месяцев муниципальной  службы, предшествовавших дню ее прекращения либо дню достижения возраста, дающего право на страховую пенсию по старости.</w:t>
      </w:r>
      <w:proofErr w:type="gramEnd"/>
    </w:p>
    <w:p w:rsidR="00EA6531" w:rsidRDefault="00F0107F"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3</w:t>
      </w:r>
      <w:r w:rsidR="00EA6531">
        <w:rPr>
          <w:rFonts w:ascii="Times New Roman" w:hAnsi="Times New Roman"/>
          <w:sz w:val="28"/>
          <w:szCs w:val="28"/>
        </w:rPr>
        <w:t>.3. Исчисление размера пенсии за выслугу лет исходя из среднемесячного заработка производится по формуле:</w:t>
      </w:r>
    </w:p>
    <w:p w:rsidR="00EA6531" w:rsidRDefault="00EA6531" w:rsidP="00EA6531">
      <w:pPr>
        <w:autoSpaceDE w:val="0"/>
        <w:autoSpaceDN w:val="0"/>
        <w:adjustRightInd w:val="0"/>
        <w:spacing w:after="0" w:line="240" w:lineRule="auto"/>
        <w:ind w:firstLine="540"/>
        <w:jc w:val="both"/>
        <w:rPr>
          <w:rFonts w:ascii="Times New Roman" w:hAnsi="Times New Roman"/>
          <w:sz w:val="28"/>
          <w:szCs w:val="28"/>
        </w:rPr>
      </w:pPr>
    </w:p>
    <w:p w:rsidR="00EA6531" w:rsidRDefault="00EA6531" w:rsidP="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ПВЛ = Д x 0,57 x П,</w:t>
      </w:r>
    </w:p>
    <w:p w:rsidR="00EA6531" w:rsidRDefault="00EA6531" w:rsidP="00EA6531">
      <w:pPr>
        <w:autoSpaceDE w:val="0"/>
        <w:autoSpaceDN w:val="0"/>
        <w:adjustRightInd w:val="0"/>
        <w:spacing w:after="0" w:line="240" w:lineRule="auto"/>
        <w:ind w:firstLine="540"/>
        <w:jc w:val="both"/>
        <w:rPr>
          <w:rFonts w:ascii="Times New Roman" w:hAnsi="Times New Roman"/>
          <w:sz w:val="28"/>
          <w:szCs w:val="28"/>
        </w:rPr>
      </w:pPr>
    </w:p>
    <w:p w:rsidR="00EA6531" w:rsidRDefault="00EA6531"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при этом среднемесячный заработок рассчитывается в соответствии с </w:t>
      </w:r>
      <w:hyperlink r:id="rId24" w:anchor="Par204" w:history="1">
        <w:r w:rsidR="00F0107F">
          <w:rPr>
            <w:rStyle w:val="ab"/>
            <w:rFonts w:ascii="Times New Roman" w:hAnsi="Times New Roman"/>
            <w:color w:val="auto"/>
            <w:sz w:val="28"/>
            <w:szCs w:val="28"/>
            <w:u w:val="none"/>
          </w:rPr>
          <w:t>пунктом 3</w:t>
        </w:r>
        <w:r>
          <w:rPr>
            <w:rStyle w:val="ab"/>
            <w:rFonts w:ascii="Times New Roman" w:hAnsi="Times New Roman"/>
            <w:color w:val="auto"/>
            <w:sz w:val="28"/>
            <w:szCs w:val="28"/>
            <w:u w:val="none"/>
          </w:rPr>
          <w:t>.2</w:t>
        </w:r>
      </w:hyperlink>
      <w:r>
        <w:rPr>
          <w:rFonts w:ascii="Times New Roman" w:hAnsi="Times New Roman"/>
          <w:sz w:val="28"/>
          <w:szCs w:val="28"/>
        </w:rPr>
        <w:t xml:space="preserve"> настоящего Положения и учитывается следующий состав денежного содержания:</w:t>
      </w:r>
    </w:p>
    <w:p w:rsidR="00EA6531" w:rsidRDefault="00EA6531"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 должностной оклад;</w:t>
      </w:r>
    </w:p>
    <w:p w:rsidR="00EA6531" w:rsidRDefault="00EA6531"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 ежемесячная надбавка к должностному окладу за классный чин;</w:t>
      </w:r>
    </w:p>
    <w:p w:rsidR="00EA6531" w:rsidRDefault="00EA6531"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3) ежемесячная надбавка к должностному окладу за выслугу лет на муниципальной службе, рассчитанная в соответствии с действующим законодательством в зависимости от стажа муниципальной службы;</w:t>
      </w:r>
    </w:p>
    <w:p w:rsidR="00EA6531" w:rsidRDefault="00EA6531"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4) ежемесячная надбавка к должностному окладу за особые условия муниципальной службы;</w:t>
      </w:r>
    </w:p>
    <w:p w:rsidR="00EA6531" w:rsidRDefault="00EA6531"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5) ежемесячная процентная надбавка к должностному окладу за работу со сведениями, сост</w:t>
      </w:r>
      <w:r w:rsidR="00B51927">
        <w:rPr>
          <w:rFonts w:ascii="Times New Roman" w:hAnsi="Times New Roman"/>
          <w:sz w:val="28"/>
          <w:szCs w:val="28"/>
        </w:rPr>
        <w:t>авляющими государственную тайну;</w:t>
      </w:r>
    </w:p>
    <w:p w:rsidR="00B51927" w:rsidRDefault="00B51927"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lastRenderedPageBreak/>
        <w:t>6) ежемесячное денежное поощрение.</w:t>
      </w:r>
    </w:p>
    <w:p w:rsidR="00EA6531" w:rsidRDefault="00F0107F"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3</w:t>
      </w:r>
      <w:r w:rsidR="00EA6531">
        <w:rPr>
          <w:rFonts w:ascii="Times New Roman" w:hAnsi="Times New Roman"/>
          <w:sz w:val="28"/>
          <w:szCs w:val="28"/>
        </w:rPr>
        <w:t xml:space="preserve">.4. Размер пенсии за выслугу лет в процентном выражении, устанавливаемый в зависимости от стажа муниципальной службы, рассчитывается согласно </w:t>
      </w:r>
      <w:hyperlink r:id="rId25" w:anchor="Par421" w:history="1">
        <w:r w:rsidR="00EA6531">
          <w:rPr>
            <w:rStyle w:val="ab"/>
            <w:rFonts w:ascii="Times New Roman" w:hAnsi="Times New Roman"/>
            <w:color w:val="auto"/>
            <w:sz w:val="28"/>
            <w:szCs w:val="28"/>
            <w:u w:val="none"/>
          </w:rPr>
          <w:t>таблице</w:t>
        </w:r>
      </w:hyperlink>
      <w:r w:rsidR="00EA6531">
        <w:rPr>
          <w:rFonts w:ascii="Times New Roman" w:hAnsi="Times New Roman"/>
          <w:sz w:val="28"/>
          <w:szCs w:val="28"/>
        </w:rPr>
        <w:t xml:space="preserve"> расчета размера пенсии за выслугу лет в процентах от среднемесячного заработка муниципального служащего </w:t>
      </w:r>
      <w:r>
        <w:rPr>
          <w:rFonts w:ascii="Times New Roman" w:hAnsi="Times New Roman"/>
          <w:sz w:val="28"/>
          <w:szCs w:val="28"/>
        </w:rPr>
        <w:t xml:space="preserve">Янегского сельского поселения </w:t>
      </w:r>
      <w:r w:rsidR="00EA6531">
        <w:rPr>
          <w:rFonts w:ascii="Times New Roman" w:hAnsi="Times New Roman"/>
          <w:sz w:val="28"/>
          <w:szCs w:val="28"/>
        </w:rPr>
        <w:t xml:space="preserve">Лодейнопольского муниципального района </w:t>
      </w:r>
      <w:r>
        <w:rPr>
          <w:rFonts w:ascii="Times New Roman" w:hAnsi="Times New Roman"/>
          <w:sz w:val="28"/>
          <w:szCs w:val="28"/>
        </w:rPr>
        <w:t xml:space="preserve">Ленинградской области </w:t>
      </w:r>
      <w:r w:rsidR="00EA6531">
        <w:rPr>
          <w:rFonts w:ascii="Times New Roman" w:hAnsi="Times New Roman"/>
          <w:sz w:val="28"/>
          <w:szCs w:val="28"/>
        </w:rPr>
        <w:t xml:space="preserve">за каждый полный год стажа муниципальной службы в органах местного самоуправления муниципальных образований Ленинградской области и государственных органах Ленинградской области </w:t>
      </w:r>
      <w:r w:rsidR="00FF34BF" w:rsidRPr="008E04FD">
        <w:rPr>
          <w:rFonts w:ascii="Times New Roman" w:hAnsi="Times New Roman"/>
          <w:sz w:val="28"/>
          <w:szCs w:val="28"/>
        </w:rPr>
        <w:t>(приложение 1</w:t>
      </w:r>
      <w:r w:rsidR="00EA6531" w:rsidRPr="008E04FD">
        <w:rPr>
          <w:rFonts w:ascii="Times New Roman" w:hAnsi="Times New Roman"/>
          <w:sz w:val="28"/>
          <w:szCs w:val="28"/>
        </w:rPr>
        <w:t>.1  к настоящему Положению).</w:t>
      </w:r>
    </w:p>
    <w:p w:rsidR="00EA6531" w:rsidRDefault="00F0107F"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3</w:t>
      </w:r>
      <w:r w:rsidR="00EA6531">
        <w:rPr>
          <w:rFonts w:ascii="Times New Roman" w:hAnsi="Times New Roman"/>
          <w:sz w:val="28"/>
          <w:szCs w:val="28"/>
        </w:rPr>
        <w:t>.5. Размер пенсии за выслугу лет определяется в рублях. При определении размера пенсии за выслугу лет суммы до 50 копеек включительно не учитываются, суммы более 50 копеек округляются до одного рубля.</w:t>
      </w:r>
    </w:p>
    <w:p w:rsidR="00EA6531" w:rsidRDefault="00EA6531"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Размер пенсии за выслугу лет исчисляется исходя из среднемесячного заработка лица, обратившегося за назначением пенсии за выслугу лет, с учетом индексаций и изменений денежного содержания в соответст</w:t>
      </w:r>
      <w:r w:rsidR="00F0107F">
        <w:rPr>
          <w:rFonts w:ascii="Times New Roman" w:hAnsi="Times New Roman"/>
          <w:sz w:val="28"/>
          <w:szCs w:val="28"/>
        </w:rPr>
        <w:t xml:space="preserve">вии с решением совета депутатов Янегского сельского поселения </w:t>
      </w:r>
      <w:r>
        <w:rPr>
          <w:rFonts w:ascii="Times New Roman" w:hAnsi="Times New Roman"/>
          <w:sz w:val="28"/>
          <w:szCs w:val="28"/>
        </w:rPr>
        <w:t>Лодейнопольск</w:t>
      </w:r>
      <w:r w:rsidR="00F0107F">
        <w:rPr>
          <w:rFonts w:ascii="Times New Roman" w:hAnsi="Times New Roman"/>
          <w:sz w:val="28"/>
          <w:szCs w:val="28"/>
        </w:rPr>
        <w:t>ого</w:t>
      </w:r>
      <w:r>
        <w:rPr>
          <w:rFonts w:ascii="Times New Roman" w:hAnsi="Times New Roman"/>
          <w:sz w:val="28"/>
          <w:szCs w:val="28"/>
        </w:rPr>
        <w:t xml:space="preserve"> муниципальн</w:t>
      </w:r>
      <w:r w:rsidR="00F0107F">
        <w:rPr>
          <w:rFonts w:ascii="Times New Roman" w:hAnsi="Times New Roman"/>
          <w:sz w:val="28"/>
          <w:szCs w:val="28"/>
        </w:rPr>
        <w:t>ого</w:t>
      </w:r>
      <w:r>
        <w:rPr>
          <w:rFonts w:ascii="Times New Roman" w:hAnsi="Times New Roman"/>
          <w:sz w:val="28"/>
          <w:szCs w:val="28"/>
        </w:rPr>
        <w:t xml:space="preserve"> район</w:t>
      </w:r>
      <w:r w:rsidR="00F0107F">
        <w:rPr>
          <w:rFonts w:ascii="Times New Roman" w:hAnsi="Times New Roman"/>
          <w:sz w:val="28"/>
          <w:szCs w:val="28"/>
        </w:rPr>
        <w:t>а</w:t>
      </w:r>
      <w:r>
        <w:rPr>
          <w:rFonts w:ascii="Times New Roman" w:hAnsi="Times New Roman"/>
          <w:sz w:val="28"/>
          <w:szCs w:val="28"/>
        </w:rPr>
        <w:t xml:space="preserve"> Ленинградской области, а также с учетом коэффициента увеличения (индексации) размера месячного оклада денежного содержания по должностям муниципальной службы в соответствии с решением совета депутатов </w:t>
      </w:r>
      <w:r w:rsidR="00F0107F" w:rsidRPr="00F0107F">
        <w:rPr>
          <w:rFonts w:ascii="Times New Roman" w:hAnsi="Times New Roman"/>
          <w:sz w:val="28"/>
          <w:szCs w:val="28"/>
        </w:rPr>
        <w:t>Янегского сельского поселения Лодейнопольского муниципального района Ленинградской области</w:t>
      </w:r>
      <w:r>
        <w:rPr>
          <w:rFonts w:ascii="Times New Roman" w:hAnsi="Times New Roman"/>
          <w:sz w:val="28"/>
          <w:szCs w:val="28"/>
        </w:rPr>
        <w:t xml:space="preserve"> о местном бюджете </w:t>
      </w:r>
      <w:r w:rsidR="00F0107F" w:rsidRPr="00F0107F">
        <w:rPr>
          <w:rFonts w:ascii="Times New Roman" w:hAnsi="Times New Roman"/>
          <w:sz w:val="28"/>
          <w:szCs w:val="28"/>
        </w:rPr>
        <w:t>Янегского сельского поселения Лодейнопольского муниципального района Ленинградской области</w:t>
      </w:r>
      <w:r>
        <w:rPr>
          <w:rFonts w:ascii="Times New Roman" w:hAnsi="Times New Roman"/>
          <w:sz w:val="28"/>
          <w:szCs w:val="28"/>
        </w:rPr>
        <w:t xml:space="preserve"> на день обращения за назначением пенсии за выслугу лет.</w:t>
      </w:r>
    </w:p>
    <w:p w:rsidR="00EA6531" w:rsidRDefault="00EA6531"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При увеличении (индексации) в расчетном периоде денежного содержания (денежного вознаграждения, оклада денежного содержания) расчет пенсии за выслугу лет из среднемесячного заработка производится с учетом соответствующего коэффициента увеличения (индексации), в том числе за часть расчетного периода, предшествующую дате увеличения (индексации).</w:t>
      </w:r>
    </w:p>
    <w:p w:rsidR="00EA6531" w:rsidRDefault="00EA6531" w:rsidP="00EA6531">
      <w:pPr>
        <w:autoSpaceDE w:val="0"/>
        <w:autoSpaceDN w:val="0"/>
        <w:adjustRightInd w:val="0"/>
        <w:spacing w:after="0" w:line="240" w:lineRule="auto"/>
        <w:ind w:firstLine="540"/>
        <w:jc w:val="both"/>
        <w:rPr>
          <w:rFonts w:ascii="Arial" w:hAnsi="Arial" w:cs="Arial"/>
          <w:sz w:val="28"/>
          <w:szCs w:val="28"/>
        </w:rPr>
      </w:pPr>
    </w:p>
    <w:p w:rsidR="00EA6531" w:rsidRDefault="00F0107F" w:rsidP="00EA6531">
      <w:pPr>
        <w:autoSpaceDE w:val="0"/>
        <w:autoSpaceDN w:val="0"/>
        <w:adjustRightInd w:val="0"/>
        <w:spacing w:after="0" w:line="240" w:lineRule="auto"/>
        <w:jc w:val="center"/>
        <w:outlineLvl w:val="1"/>
        <w:rPr>
          <w:rFonts w:ascii="Times New Roman" w:hAnsi="Times New Roman"/>
          <w:b/>
          <w:sz w:val="28"/>
          <w:szCs w:val="28"/>
        </w:rPr>
      </w:pPr>
      <w:bookmarkStart w:id="6" w:name="Par223"/>
      <w:bookmarkStart w:id="7" w:name="Par251"/>
      <w:bookmarkEnd w:id="6"/>
      <w:bookmarkEnd w:id="7"/>
      <w:r>
        <w:rPr>
          <w:rFonts w:ascii="Times New Roman" w:hAnsi="Times New Roman"/>
          <w:b/>
          <w:sz w:val="28"/>
          <w:szCs w:val="28"/>
        </w:rPr>
        <w:t>4</w:t>
      </w:r>
      <w:r w:rsidR="00EA6531">
        <w:rPr>
          <w:rFonts w:ascii="Times New Roman" w:hAnsi="Times New Roman"/>
          <w:b/>
          <w:sz w:val="28"/>
          <w:szCs w:val="28"/>
        </w:rPr>
        <w:t>. Документы, необходимые для назначения пенсии</w:t>
      </w:r>
    </w:p>
    <w:p w:rsidR="00EA6531" w:rsidRDefault="00EA6531" w:rsidP="00EA6531">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за выслугу лет</w:t>
      </w:r>
    </w:p>
    <w:p w:rsidR="00EA6531" w:rsidRDefault="00F0107F"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4</w:t>
      </w:r>
      <w:r w:rsidR="00EA6531">
        <w:rPr>
          <w:rFonts w:ascii="Times New Roman" w:hAnsi="Times New Roman"/>
          <w:sz w:val="28"/>
          <w:szCs w:val="28"/>
        </w:rPr>
        <w:t xml:space="preserve">.1. Вопрос о назначении пенсии за выслугу лет рассматривается на основании </w:t>
      </w:r>
      <w:hyperlink r:id="rId26" w:anchor="Par1370" w:history="1">
        <w:r w:rsidR="00EA6531">
          <w:rPr>
            <w:rStyle w:val="ab"/>
            <w:rFonts w:ascii="Times New Roman" w:hAnsi="Times New Roman"/>
            <w:color w:val="auto"/>
            <w:sz w:val="28"/>
            <w:szCs w:val="28"/>
            <w:u w:val="none"/>
          </w:rPr>
          <w:t>заявления</w:t>
        </w:r>
      </w:hyperlink>
      <w:r w:rsidR="00EA6531">
        <w:rPr>
          <w:rFonts w:ascii="Times New Roman" w:hAnsi="Times New Roman"/>
          <w:sz w:val="28"/>
          <w:szCs w:val="28"/>
        </w:rPr>
        <w:t xml:space="preserve"> по установленной форме 2 </w:t>
      </w:r>
      <w:r w:rsidR="00EA6531" w:rsidRPr="008E04FD">
        <w:rPr>
          <w:rFonts w:ascii="Times New Roman" w:hAnsi="Times New Roman"/>
          <w:sz w:val="28"/>
          <w:szCs w:val="28"/>
        </w:rPr>
        <w:t>(</w:t>
      </w:r>
      <w:r w:rsidR="00FF34BF" w:rsidRPr="008E04FD">
        <w:rPr>
          <w:rFonts w:ascii="Times New Roman" w:hAnsi="Times New Roman"/>
          <w:sz w:val="28"/>
          <w:szCs w:val="28"/>
        </w:rPr>
        <w:t>приложение 2</w:t>
      </w:r>
      <w:r w:rsidR="00EA6531" w:rsidRPr="008E04FD">
        <w:rPr>
          <w:rFonts w:ascii="Times New Roman" w:hAnsi="Times New Roman"/>
          <w:sz w:val="28"/>
          <w:szCs w:val="28"/>
        </w:rPr>
        <w:t xml:space="preserve"> к настоящему Положению).</w:t>
      </w:r>
    </w:p>
    <w:p w:rsidR="00EA6531" w:rsidRDefault="00F0107F" w:rsidP="00EA6531">
      <w:pPr>
        <w:autoSpaceDE w:val="0"/>
        <w:autoSpaceDN w:val="0"/>
        <w:adjustRightInd w:val="0"/>
        <w:spacing w:after="0" w:line="240" w:lineRule="auto"/>
        <w:ind w:firstLine="851"/>
        <w:jc w:val="both"/>
        <w:rPr>
          <w:rFonts w:ascii="Times New Roman" w:hAnsi="Times New Roman"/>
          <w:sz w:val="28"/>
          <w:szCs w:val="28"/>
        </w:rPr>
      </w:pPr>
      <w:bookmarkStart w:id="8" w:name="Par255"/>
      <w:bookmarkEnd w:id="8"/>
      <w:r>
        <w:rPr>
          <w:rFonts w:ascii="Times New Roman" w:hAnsi="Times New Roman"/>
          <w:sz w:val="28"/>
          <w:szCs w:val="28"/>
        </w:rPr>
        <w:t>4</w:t>
      </w:r>
      <w:r w:rsidR="00EA6531">
        <w:rPr>
          <w:rFonts w:ascii="Times New Roman" w:hAnsi="Times New Roman"/>
          <w:sz w:val="28"/>
          <w:szCs w:val="28"/>
        </w:rPr>
        <w:t>.2. К заявлению прилагаются следующие документы:</w:t>
      </w:r>
    </w:p>
    <w:p w:rsidR="00EA6531" w:rsidRDefault="00EA6531"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 копия трудовой книжки;</w:t>
      </w:r>
    </w:p>
    <w:p w:rsidR="00EA6531" w:rsidRDefault="00EA6531" w:rsidP="00EA6531">
      <w:pPr>
        <w:autoSpaceDE w:val="0"/>
        <w:autoSpaceDN w:val="0"/>
        <w:adjustRightInd w:val="0"/>
        <w:spacing w:after="0" w:line="240" w:lineRule="auto"/>
        <w:ind w:firstLine="851"/>
        <w:jc w:val="both"/>
        <w:rPr>
          <w:rFonts w:ascii="Times New Roman" w:hAnsi="Times New Roman"/>
          <w:sz w:val="28"/>
          <w:szCs w:val="28"/>
        </w:rPr>
      </w:pPr>
      <w:bookmarkStart w:id="9" w:name="Par257"/>
      <w:bookmarkEnd w:id="9"/>
      <w:r>
        <w:rPr>
          <w:rFonts w:ascii="Times New Roman" w:hAnsi="Times New Roman"/>
          <w:sz w:val="28"/>
          <w:szCs w:val="28"/>
        </w:rPr>
        <w:t xml:space="preserve">2) соответствующая справка органа местного самоуправления </w:t>
      </w:r>
      <w:r w:rsidR="00D41CFE">
        <w:rPr>
          <w:rFonts w:ascii="Times New Roman" w:hAnsi="Times New Roman"/>
          <w:sz w:val="28"/>
          <w:szCs w:val="28"/>
        </w:rPr>
        <w:t xml:space="preserve">Янегского сельского поселения </w:t>
      </w:r>
      <w:r>
        <w:rPr>
          <w:rFonts w:ascii="Times New Roman" w:hAnsi="Times New Roman"/>
          <w:sz w:val="28"/>
          <w:szCs w:val="28"/>
        </w:rPr>
        <w:t xml:space="preserve">Лодейнопольского муниципального района </w:t>
      </w:r>
      <w:r w:rsidR="00D41CFE">
        <w:rPr>
          <w:rFonts w:ascii="Times New Roman" w:hAnsi="Times New Roman"/>
          <w:sz w:val="28"/>
          <w:szCs w:val="28"/>
        </w:rPr>
        <w:t xml:space="preserve">Ленинградской области </w:t>
      </w:r>
      <w:r>
        <w:rPr>
          <w:rFonts w:ascii="Times New Roman" w:hAnsi="Times New Roman"/>
          <w:sz w:val="28"/>
          <w:szCs w:val="28"/>
        </w:rPr>
        <w:t>в зависимости от размера пенсии за выслугу лет:</w:t>
      </w:r>
    </w:p>
    <w:p w:rsidR="00D64643" w:rsidRPr="00D64643" w:rsidRDefault="00D64643" w:rsidP="00D64643">
      <w:pPr>
        <w:autoSpaceDE w:val="0"/>
        <w:autoSpaceDN w:val="0"/>
        <w:adjustRightInd w:val="0"/>
        <w:spacing w:after="0" w:line="240" w:lineRule="auto"/>
        <w:ind w:firstLine="851"/>
        <w:jc w:val="both"/>
        <w:rPr>
          <w:rFonts w:ascii="Times New Roman" w:hAnsi="Times New Roman"/>
          <w:sz w:val="28"/>
          <w:szCs w:val="28"/>
        </w:rPr>
      </w:pPr>
      <w:r w:rsidRPr="00D64643">
        <w:rPr>
          <w:rFonts w:ascii="Times New Roman" w:hAnsi="Times New Roman"/>
          <w:sz w:val="28"/>
          <w:szCs w:val="28"/>
        </w:rPr>
        <w:t xml:space="preserve">о размере среднемесячного заработка лица, замещавшего должность муниципальной службы Янегского сельского поселения муниципального </w:t>
      </w:r>
      <w:r w:rsidRPr="00D64643">
        <w:rPr>
          <w:rFonts w:ascii="Times New Roman" w:hAnsi="Times New Roman"/>
          <w:sz w:val="28"/>
          <w:szCs w:val="28"/>
        </w:rPr>
        <w:lastRenderedPageBreak/>
        <w:t>образования Лодейнопольского муниципального района Ленинградской области, для исчисления размера пенсии за выслугу лет (учитывается состав денежного содержания после 19 апреля 2008 года) по форме 2-3</w:t>
      </w:r>
      <w:r w:rsidR="008E04FD" w:rsidRPr="008E04FD">
        <w:rPr>
          <w:rFonts w:ascii="Times New Roman" w:hAnsi="Times New Roman"/>
          <w:sz w:val="28"/>
          <w:szCs w:val="28"/>
        </w:rPr>
        <w:t>(приложение 3</w:t>
      </w:r>
      <w:r w:rsidRPr="008E04FD">
        <w:rPr>
          <w:rFonts w:ascii="Times New Roman" w:hAnsi="Times New Roman"/>
          <w:sz w:val="28"/>
          <w:szCs w:val="28"/>
        </w:rPr>
        <w:t xml:space="preserve"> к настоящему Положению);</w:t>
      </w:r>
    </w:p>
    <w:p w:rsidR="00EA6531" w:rsidRDefault="00EA6531"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о размере среднемесячного заработка лица, замещавшего должность муниципальной службы </w:t>
      </w:r>
      <w:r w:rsidR="00D41CFE">
        <w:rPr>
          <w:rFonts w:ascii="Times New Roman" w:hAnsi="Times New Roman"/>
          <w:sz w:val="28"/>
          <w:szCs w:val="28"/>
        </w:rPr>
        <w:t xml:space="preserve">Янегского сельского поселения </w:t>
      </w:r>
      <w:r>
        <w:rPr>
          <w:rFonts w:ascii="Times New Roman" w:hAnsi="Times New Roman"/>
          <w:sz w:val="28"/>
          <w:szCs w:val="28"/>
        </w:rPr>
        <w:t>муниципал</w:t>
      </w:r>
      <w:r w:rsidR="00D64643">
        <w:rPr>
          <w:rFonts w:ascii="Times New Roman" w:hAnsi="Times New Roman"/>
          <w:sz w:val="28"/>
          <w:szCs w:val="28"/>
        </w:rPr>
        <w:t>ьного образования Лодейнопольского муниципального</w:t>
      </w:r>
      <w:r>
        <w:rPr>
          <w:rFonts w:ascii="Times New Roman" w:hAnsi="Times New Roman"/>
          <w:sz w:val="28"/>
          <w:szCs w:val="28"/>
        </w:rPr>
        <w:t xml:space="preserve"> район</w:t>
      </w:r>
      <w:r w:rsidR="00D64643">
        <w:rPr>
          <w:rFonts w:ascii="Times New Roman" w:hAnsi="Times New Roman"/>
          <w:sz w:val="28"/>
          <w:szCs w:val="28"/>
        </w:rPr>
        <w:t>а</w:t>
      </w:r>
      <w:r>
        <w:rPr>
          <w:rFonts w:ascii="Times New Roman" w:hAnsi="Times New Roman"/>
          <w:sz w:val="28"/>
          <w:szCs w:val="28"/>
        </w:rPr>
        <w:t xml:space="preserve"> Ленинградской области, для исчисления пенсии за выслугу лет (учитывается состав денежного содержания для расчета пенсии за выслугу лет с 1 января 2017 года) по </w:t>
      </w:r>
      <w:hyperlink r:id="rId27" w:anchor="Par1946" w:history="1">
        <w:r>
          <w:rPr>
            <w:rStyle w:val="ab"/>
            <w:rFonts w:ascii="Times New Roman" w:hAnsi="Times New Roman"/>
            <w:color w:val="auto"/>
            <w:sz w:val="28"/>
            <w:szCs w:val="28"/>
            <w:u w:val="none"/>
          </w:rPr>
          <w:t>форме N 2-4</w:t>
        </w:r>
      </w:hyperlink>
      <w:r w:rsidR="00A567B9">
        <w:t xml:space="preserve"> </w:t>
      </w:r>
      <w:r w:rsidR="008E04FD" w:rsidRPr="008E04FD">
        <w:rPr>
          <w:rFonts w:ascii="Times New Roman" w:hAnsi="Times New Roman"/>
          <w:sz w:val="28"/>
          <w:szCs w:val="28"/>
        </w:rPr>
        <w:t>(приложение 4</w:t>
      </w:r>
      <w:r w:rsidRPr="008E04FD">
        <w:rPr>
          <w:rFonts w:ascii="Times New Roman" w:hAnsi="Times New Roman"/>
          <w:sz w:val="28"/>
          <w:szCs w:val="28"/>
        </w:rPr>
        <w:t xml:space="preserve"> к настоящему Положению);</w:t>
      </w:r>
    </w:p>
    <w:p w:rsidR="00EA6531" w:rsidRDefault="00EA6531"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3) справка органа, назначившего страховую пенсию, о виде получаемой пенсии и дате ее назначения с указанием федерального закона, по которому она назначена, а также сведений о наличии или отсутствии дополнительных выплат, установленных иными нормативными актами;</w:t>
      </w:r>
    </w:p>
    <w:p w:rsidR="00EA6531" w:rsidRDefault="00EA6531" w:rsidP="00EA6531">
      <w:pPr>
        <w:autoSpaceDE w:val="0"/>
        <w:autoSpaceDN w:val="0"/>
        <w:adjustRightInd w:val="0"/>
        <w:spacing w:after="0" w:line="240" w:lineRule="auto"/>
        <w:ind w:firstLine="851"/>
        <w:jc w:val="both"/>
        <w:rPr>
          <w:rFonts w:ascii="Times New Roman" w:hAnsi="Times New Roman"/>
          <w:sz w:val="28"/>
          <w:szCs w:val="28"/>
        </w:rPr>
      </w:pPr>
      <w:bookmarkStart w:id="10" w:name="Par262"/>
      <w:bookmarkEnd w:id="10"/>
      <w:r>
        <w:rPr>
          <w:rFonts w:ascii="Times New Roman" w:hAnsi="Times New Roman"/>
          <w:sz w:val="28"/>
          <w:szCs w:val="28"/>
        </w:rPr>
        <w:t>4) копия военного билета или справки военных комиссариатов, воинских подразделений, архивных учреждений либо послужные списки;</w:t>
      </w:r>
    </w:p>
    <w:p w:rsidR="00EA6531" w:rsidRDefault="00EA6531" w:rsidP="00EA6531">
      <w:pPr>
        <w:autoSpaceDE w:val="0"/>
        <w:autoSpaceDN w:val="0"/>
        <w:adjustRightInd w:val="0"/>
        <w:spacing w:after="0" w:line="240" w:lineRule="auto"/>
        <w:ind w:firstLine="851"/>
        <w:jc w:val="both"/>
        <w:rPr>
          <w:rFonts w:ascii="Times New Roman" w:hAnsi="Times New Roman"/>
          <w:sz w:val="28"/>
          <w:szCs w:val="28"/>
        </w:rPr>
      </w:pPr>
      <w:bookmarkStart w:id="11" w:name="Par263"/>
      <w:bookmarkEnd w:id="11"/>
      <w:r>
        <w:rPr>
          <w:rFonts w:ascii="Times New Roman" w:hAnsi="Times New Roman"/>
          <w:sz w:val="28"/>
          <w:szCs w:val="28"/>
        </w:rPr>
        <w:t xml:space="preserve">5) </w:t>
      </w:r>
      <w:hyperlink r:id="rId28" w:anchor="Par1873" w:history="1">
        <w:r>
          <w:rPr>
            <w:rStyle w:val="ab"/>
            <w:rFonts w:ascii="Times New Roman" w:hAnsi="Times New Roman"/>
            <w:color w:val="auto"/>
            <w:sz w:val="28"/>
            <w:szCs w:val="28"/>
            <w:u w:val="none"/>
          </w:rPr>
          <w:t>справка</w:t>
        </w:r>
      </w:hyperlink>
      <w:r>
        <w:rPr>
          <w:rFonts w:ascii="Times New Roman" w:hAnsi="Times New Roman"/>
          <w:sz w:val="28"/>
          <w:szCs w:val="28"/>
        </w:rPr>
        <w:t xml:space="preserve"> о периодах муниципальной службы (работы) и иных периодах замещения должностей, включаемых (засчитываемых) в стаж муниципальной службы, дающих право на пенсию за выслугу лет </w:t>
      </w:r>
      <w:r w:rsidR="008E04FD" w:rsidRPr="008E04FD">
        <w:rPr>
          <w:rFonts w:ascii="Times New Roman" w:hAnsi="Times New Roman"/>
          <w:sz w:val="28"/>
          <w:szCs w:val="28"/>
        </w:rPr>
        <w:t>(приложение 5</w:t>
      </w:r>
      <w:r w:rsidRPr="008E04FD">
        <w:rPr>
          <w:rFonts w:ascii="Times New Roman" w:hAnsi="Times New Roman"/>
          <w:sz w:val="28"/>
          <w:szCs w:val="28"/>
        </w:rPr>
        <w:t xml:space="preserve"> к настоящему Положению);</w:t>
      </w:r>
    </w:p>
    <w:p w:rsidR="00EA6531" w:rsidRDefault="00D64643" w:rsidP="00EA6531">
      <w:pPr>
        <w:autoSpaceDE w:val="0"/>
        <w:autoSpaceDN w:val="0"/>
        <w:adjustRightInd w:val="0"/>
        <w:spacing w:after="0" w:line="240" w:lineRule="auto"/>
        <w:ind w:firstLine="851"/>
        <w:jc w:val="both"/>
        <w:rPr>
          <w:rFonts w:ascii="Times New Roman" w:hAnsi="Times New Roman"/>
          <w:sz w:val="28"/>
          <w:szCs w:val="28"/>
        </w:rPr>
      </w:pPr>
      <w:bookmarkStart w:id="12" w:name="Par264"/>
      <w:bookmarkEnd w:id="12"/>
      <w:r>
        <w:rPr>
          <w:rFonts w:ascii="Times New Roman" w:hAnsi="Times New Roman"/>
          <w:sz w:val="28"/>
          <w:szCs w:val="28"/>
        </w:rPr>
        <w:t>4</w:t>
      </w:r>
      <w:r w:rsidR="00EA6531">
        <w:rPr>
          <w:rFonts w:ascii="Times New Roman" w:hAnsi="Times New Roman"/>
          <w:sz w:val="28"/>
          <w:szCs w:val="28"/>
        </w:rPr>
        <w:t>.3. В случаях когда в трудовой книжке отсутствуют записи, подтверждающие периоды муниципальной службы (работы) и иные периоды замещения должностей, данные периоды подтверждаются на основании представленных архивных справок с приложением копий документов (назначение на должность и освобождение от должности, статус замещаемой должности, организационно-правовой статус и функции организаций и учреждений и др.) либо иных документов соответствующих государственных органов и органов местного самоуправления, установленных законодательством Российской Федерации, подтверждающих эти периоды.</w:t>
      </w:r>
    </w:p>
    <w:p w:rsidR="00EA6531" w:rsidRDefault="00D64643"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4</w:t>
      </w:r>
      <w:r w:rsidR="00EA6531">
        <w:rPr>
          <w:rFonts w:ascii="Times New Roman" w:hAnsi="Times New Roman"/>
          <w:sz w:val="28"/>
          <w:szCs w:val="28"/>
        </w:rPr>
        <w:t xml:space="preserve">.4. Документы, указанные в </w:t>
      </w:r>
      <w:hyperlink r:id="rId29" w:anchor="Par262" w:history="1">
        <w:r>
          <w:rPr>
            <w:rStyle w:val="ab"/>
            <w:rFonts w:ascii="Times New Roman" w:hAnsi="Times New Roman"/>
            <w:color w:val="auto"/>
            <w:sz w:val="28"/>
            <w:szCs w:val="28"/>
            <w:u w:val="none"/>
          </w:rPr>
          <w:t>подпункте 4 пункта 4</w:t>
        </w:r>
        <w:r w:rsidR="00EA6531">
          <w:rPr>
            <w:rStyle w:val="ab"/>
            <w:rFonts w:ascii="Times New Roman" w:hAnsi="Times New Roman"/>
            <w:color w:val="auto"/>
            <w:sz w:val="28"/>
            <w:szCs w:val="28"/>
            <w:u w:val="none"/>
          </w:rPr>
          <w:t>.2</w:t>
        </w:r>
      </w:hyperlink>
      <w:r w:rsidR="00EA6531">
        <w:rPr>
          <w:rFonts w:ascii="Times New Roman" w:hAnsi="Times New Roman"/>
          <w:sz w:val="28"/>
          <w:szCs w:val="28"/>
        </w:rPr>
        <w:t xml:space="preserve"> настоящего Положения, представляются для подтверждения периодов прохождения военной службы и другой приравненной к ней службы, а также в случае отсутствия записи в трудовой книжке о периодах прохождения службы лицами рядового и начальствующего состава, проходивших службу в органах внутренних дел Российской Федерации, Государственной противопожарной службе, прокурорскими работниками, сотрудниками федеральных органов налоговой полиции и органов по контролю за оборотом наркотических средств и психотропных веществ, таможенных органов, учреждений и органов уголовно-исполнительной системы.</w:t>
      </w:r>
    </w:p>
    <w:p w:rsidR="00EA6531" w:rsidRDefault="00D64643"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4</w:t>
      </w:r>
      <w:r w:rsidR="00EA6531">
        <w:rPr>
          <w:rFonts w:ascii="Times New Roman" w:hAnsi="Times New Roman"/>
          <w:sz w:val="28"/>
          <w:szCs w:val="28"/>
        </w:rPr>
        <w:t xml:space="preserve">.5. Справки, указанные в </w:t>
      </w:r>
      <w:hyperlink r:id="rId30" w:anchor="Par257" w:history="1">
        <w:r w:rsidR="00EA6531">
          <w:rPr>
            <w:rStyle w:val="ab"/>
            <w:rFonts w:ascii="Times New Roman" w:hAnsi="Times New Roman"/>
            <w:color w:val="auto"/>
            <w:sz w:val="28"/>
            <w:szCs w:val="28"/>
            <w:u w:val="none"/>
          </w:rPr>
          <w:t>подпунктах 2</w:t>
        </w:r>
      </w:hyperlink>
      <w:r w:rsidR="00EA6531">
        <w:rPr>
          <w:rFonts w:ascii="Times New Roman" w:hAnsi="Times New Roman"/>
          <w:sz w:val="28"/>
          <w:szCs w:val="28"/>
        </w:rPr>
        <w:t xml:space="preserve"> и </w:t>
      </w:r>
      <w:hyperlink r:id="rId31" w:anchor="Par263" w:history="1">
        <w:r>
          <w:rPr>
            <w:rStyle w:val="ab"/>
            <w:rFonts w:ascii="Times New Roman" w:hAnsi="Times New Roman"/>
            <w:color w:val="auto"/>
            <w:sz w:val="28"/>
            <w:szCs w:val="28"/>
            <w:u w:val="none"/>
          </w:rPr>
          <w:t>5 пункта 4</w:t>
        </w:r>
        <w:r w:rsidR="00EA6531">
          <w:rPr>
            <w:rStyle w:val="ab"/>
            <w:rFonts w:ascii="Times New Roman" w:hAnsi="Times New Roman"/>
            <w:color w:val="auto"/>
            <w:sz w:val="28"/>
            <w:szCs w:val="28"/>
            <w:u w:val="none"/>
          </w:rPr>
          <w:t>.2</w:t>
        </w:r>
      </w:hyperlink>
      <w:r w:rsidR="00EA6531">
        <w:rPr>
          <w:rFonts w:ascii="Times New Roman" w:hAnsi="Times New Roman"/>
          <w:sz w:val="28"/>
          <w:szCs w:val="28"/>
        </w:rPr>
        <w:t xml:space="preserve"> настоящего Положения, представляются по запросу </w:t>
      </w:r>
      <w:r w:rsidRPr="00D64643">
        <w:rPr>
          <w:rFonts w:ascii="Times New Roman" w:hAnsi="Times New Roman"/>
          <w:bCs/>
          <w:sz w:val="28"/>
          <w:szCs w:val="28"/>
        </w:rPr>
        <w:t xml:space="preserve">комиссии по установлению стажа муниципальной службы и доплате к пенсиям при главе Администрации Янегского сельского поселения Лодейнопольского муниципального района Ленинградской области и об установлении порядка включения в стаж муниципальной службы муниципальных служащих Янегского сельского </w:t>
      </w:r>
      <w:r w:rsidRPr="00D64643">
        <w:rPr>
          <w:rFonts w:ascii="Times New Roman" w:hAnsi="Times New Roman"/>
          <w:bCs/>
          <w:sz w:val="28"/>
          <w:szCs w:val="28"/>
        </w:rPr>
        <w:lastRenderedPageBreak/>
        <w:t>поселения Лодейнопольского муниципального района периодов замещения ими отдельных должностей руководителей и специалистов на предприятиях, в учреждениях и организациях</w:t>
      </w:r>
      <w:r w:rsidR="00EA6531">
        <w:rPr>
          <w:rFonts w:ascii="Times New Roman" w:hAnsi="Times New Roman"/>
          <w:sz w:val="28"/>
          <w:szCs w:val="28"/>
        </w:rPr>
        <w:t>.</w:t>
      </w:r>
    </w:p>
    <w:p w:rsidR="00EA6531" w:rsidRDefault="00D64643"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4</w:t>
      </w:r>
      <w:r w:rsidR="00EA6531">
        <w:rPr>
          <w:rFonts w:ascii="Times New Roman" w:hAnsi="Times New Roman"/>
          <w:sz w:val="28"/>
          <w:szCs w:val="28"/>
        </w:rPr>
        <w:t xml:space="preserve">.6. Справки о размере среднемесячного заработка, указанные в </w:t>
      </w:r>
      <w:hyperlink r:id="rId32" w:anchor="Par257" w:history="1">
        <w:r>
          <w:rPr>
            <w:rStyle w:val="ab"/>
            <w:rFonts w:ascii="Times New Roman" w:hAnsi="Times New Roman"/>
            <w:color w:val="auto"/>
            <w:sz w:val="28"/>
            <w:szCs w:val="28"/>
            <w:u w:val="none"/>
          </w:rPr>
          <w:t>подпункте 2 пункта 4</w:t>
        </w:r>
        <w:r w:rsidR="00EA6531">
          <w:rPr>
            <w:rStyle w:val="ab"/>
            <w:rFonts w:ascii="Times New Roman" w:hAnsi="Times New Roman"/>
            <w:color w:val="auto"/>
            <w:sz w:val="28"/>
            <w:szCs w:val="28"/>
            <w:u w:val="none"/>
          </w:rPr>
          <w:t>.2</w:t>
        </w:r>
      </w:hyperlink>
      <w:r w:rsidR="00EA6531">
        <w:rPr>
          <w:rFonts w:ascii="Times New Roman" w:hAnsi="Times New Roman"/>
          <w:sz w:val="28"/>
          <w:szCs w:val="28"/>
        </w:rPr>
        <w:t xml:space="preserve"> настоящего Положения, оформляются </w:t>
      </w:r>
      <w:r w:rsidR="00A567B9" w:rsidRPr="00B51927">
        <w:rPr>
          <w:rFonts w:ascii="Times New Roman" w:hAnsi="Times New Roman"/>
          <w:sz w:val="28"/>
          <w:szCs w:val="28"/>
        </w:rPr>
        <w:t>отдел</w:t>
      </w:r>
      <w:r w:rsidR="00A567B9">
        <w:rPr>
          <w:rFonts w:ascii="Times New Roman" w:hAnsi="Times New Roman"/>
          <w:sz w:val="28"/>
          <w:szCs w:val="28"/>
        </w:rPr>
        <w:t>ом</w:t>
      </w:r>
      <w:r w:rsidR="00A567B9" w:rsidRPr="00B51927">
        <w:rPr>
          <w:rFonts w:ascii="Times New Roman" w:hAnsi="Times New Roman"/>
          <w:sz w:val="28"/>
          <w:szCs w:val="28"/>
        </w:rPr>
        <w:t xml:space="preserve"> бухгалтерского учета</w:t>
      </w:r>
      <w:r w:rsidR="00EA6531">
        <w:rPr>
          <w:rFonts w:ascii="Times New Roman" w:hAnsi="Times New Roman"/>
          <w:sz w:val="28"/>
          <w:szCs w:val="28"/>
        </w:rPr>
        <w:t>.</w:t>
      </w:r>
    </w:p>
    <w:p w:rsidR="00EA6531" w:rsidRDefault="00EA6531"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В случае замещения в расчетном периоде должностей муниципальной службы в различных органах местного самоуправления Лодейнопольского муниципального района  сводная справка о размере среднемесячного заработка оформляется структурным подразделением, осуществляющим функции бухгалтерского учета по последнему месту службы.</w:t>
      </w:r>
    </w:p>
    <w:p w:rsidR="00EA6531" w:rsidRDefault="00D64643"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4</w:t>
      </w:r>
      <w:r w:rsidR="00EA6531">
        <w:rPr>
          <w:rFonts w:ascii="Times New Roman" w:hAnsi="Times New Roman"/>
          <w:sz w:val="28"/>
          <w:szCs w:val="28"/>
        </w:rPr>
        <w:t xml:space="preserve">.7. Справка о периодах муниципальной службы (работы) и иных периодах замещения должностей, указанная в </w:t>
      </w:r>
      <w:hyperlink r:id="rId33" w:anchor="Par263" w:history="1">
        <w:r>
          <w:rPr>
            <w:rStyle w:val="ab"/>
            <w:rFonts w:ascii="Times New Roman" w:hAnsi="Times New Roman"/>
            <w:color w:val="auto"/>
            <w:sz w:val="28"/>
            <w:szCs w:val="28"/>
            <w:u w:val="none"/>
          </w:rPr>
          <w:t>подпункте 5 пункта 4</w:t>
        </w:r>
        <w:r w:rsidR="00EA6531">
          <w:rPr>
            <w:rStyle w:val="ab"/>
            <w:rFonts w:ascii="Times New Roman" w:hAnsi="Times New Roman"/>
            <w:color w:val="auto"/>
            <w:sz w:val="28"/>
            <w:szCs w:val="28"/>
            <w:u w:val="none"/>
          </w:rPr>
          <w:t>.2</w:t>
        </w:r>
      </w:hyperlink>
      <w:r w:rsidR="00EA6531">
        <w:rPr>
          <w:rFonts w:ascii="Times New Roman" w:hAnsi="Times New Roman"/>
          <w:sz w:val="28"/>
          <w:szCs w:val="28"/>
        </w:rPr>
        <w:t xml:space="preserve"> настоящего Положения, оформляется </w:t>
      </w:r>
      <w:r w:rsidR="00A567B9">
        <w:rPr>
          <w:rFonts w:ascii="Times New Roman" w:hAnsi="Times New Roman"/>
          <w:sz w:val="28"/>
          <w:szCs w:val="28"/>
        </w:rPr>
        <w:t>ведущим специалистом по организационной и кадровой работе Администрации Янегского сельского поселения Лодейнопольского муниципального района Ленинградской области</w:t>
      </w:r>
      <w:r w:rsidR="00EA6531">
        <w:rPr>
          <w:rFonts w:ascii="Times New Roman" w:hAnsi="Times New Roman"/>
          <w:sz w:val="28"/>
          <w:szCs w:val="28"/>
        </w:rPr>
        <w:t>.</w:t>
      </w:r>
    </w:p>
    <w:p w:rsidR="00EA6531" w:rsidRDefault="00D64643"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4</w:t>
      </w:r>
      <w:r w:rsidR="00EA6531">
        <w:rPr>
          <w:rFonts w:ascii="Times New Roman" w:hAnsi="Times New Roman"/>
          <w:sz w:val="28"/>
          <w:szCs w:val="28"/>
        </w:rPr>
        <w:t xml:space="preserve">.8. Копии документов, указанные в </w:t>
      </w:r>
      <w:hyperlink r:id="rId34" w:anchor="Par255" w:history="1">
        <w:r w:rsidR="00EA6531">
          <w:rPr>
            <w:rStyle w:val="ab"/>
            <w:rFonts w:ascii="Times New Roman" w:hAnsi="Times New Roman"/>
            <w:color w:val="auto"/>
            <w:sz w:val="28"/>
            <w:szCs w:val="28"/>
            <w:u w:val="none"/>
          </w:rPr>
          <w:t>п</w:t>
        </w:r>
        <w:r>
          <w:rPr>
            <w:rStyle w:val="ab"/>
            <w:rFonts w:ascii="Times New Roman" w:hAnsi="Times New Roman"/>
            <w:color w:val="auto"/>
            <w:sz w:val="28"/>
            <w:szCs w:val="28"/>
            <w:u w:val="none"/>
          </w:rPr>
          <w:t>ункте 4</w:t>
        </w:r>
        <w:r w:rsidR="00EA6531">
          <w:rPr>
            <w:rStyle w:val="ab"/>
            <w:rFonts w:ascii="Times New Roman" w:hAnsi="Times New Roman"/>
            <w:color w:val="auto"/>
            <w:sz w:val="28"/>
            <w:szCs w:val="28"/>
            <w:u w:val="none"/>
          </w:rPr>
          <w:t>.2</w:t>
        </w:r>
      </w:hyperlink>
      <w:r w:rsidR="00EA6531">
        <w:rPr>
          <w:rFonts w:ascii="Times New Roman" w:hAnsi="Times New Roman"/>
          <w:sz w:val="28"/>
          <w:szCs w:val="28"/>
        </w:rPr>
        <w:t xml:space="preserve"> настоящего Положения, заверяются нотариально или кадровой службой органа местного самоуправления в случае, если последним местом службы (работы) перед обращением заявителя за назначением пенсии за выслугу лет являлся соответствующий орган местного самоуправления.</w:t>
      </w:r>
    </w:p>
    <w:p w:rsidR="00EA6531" w:rsidRDefault="00EA6531" w:rsidP="00EA6531">
      <w:pPr>
        <w:autoSpaceDE w:val="0"/>
        <w:autoSpaceDN w:val="0"/>
        <w:adjustRightInd w:val="0"/>
        <w:spacing w:after="0" w:line="240" w:lineRule="auto"/>
        <w:rPr>
          <w:rFonts w:ascii="Arial" w:hAnsi="Arial" w:cs="Arial"/>
          <w:sz w:val="28"/>
          <w:szCs w:val="28"/>
        </w:rPr>
      </w:pPr>
    </w:p>
    <w:p w:rsidR="00EA6531" w:rsidRDefault="00D64643" w:rsidP="00EA6531">
      <w:pPr>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5</w:t>
      </w:r>
      <w:r w:rsidR="00EA6531">
        <w:rPr>
          <w:rFonts w:ascii="Times New Roman" w:hAnsi="Times New Roman"/>
          <w:b/>
          <w:sz w:val="28"/>
          <w:szCs w:val="28"/>
        </w:rPr>
        <w:t>. Финансовое обеспечение. Выплата пенсии</w:t>
      </w:r>
    </w:p>
    <w:p w:rsidR="00A567B9" w:rsidRDefault="00EA6531" w:rsidP="00A567B9">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за выслугу лет. Перерасчет (индексация) размеров </w:t>
      </w:r>
    </w:p>
    <w:p w:rsidR="00EA6531" w:rsidRDefault="00EA6531" w:rsidP="00EA6531">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и пенсии за выслугу лет</w:t>
      </w:r>
    </w:p>
    <w:p w:rsidR="00EA6531" w:rsidRDefault="00D64643"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5</w:t>
      </w:r>
      <w:r w:rsidR="00A567B9">
        <w:rPr>
          <w:rFonts w:ascii="Times New Roman" w:hAnsi="Times New Roman"/>
          <w:sz w:val="28"/>
          <w:szCs w:val="28"/>
        </w:rPr>
        <w:t>.1. П</w:t>
      </w:r>
      <w:r w:rsidR="00EA6531">
        <w:rPr>
          <w:rFonts w:ascii="Times New Roman" w:hAnsi="Times New Roman"/>
          <w:sz w:val="28"/>
          <w:szCs w:val="28"/>
        </w:rPr>
        <w:t xml:space="preserve">енсия за выслугу лет выплачиваются за счет средств местного бюджета </w:t>
      </w:r>
      <w:r>
        <w:rPr>
          <w:rFonts w:ascii="Times New Roman" w:hAnsi="Times New Roman"/>
          <w:sz w:val="28"/>
          <w:szCs w:val="28"/>
        </w:rPr>
        <w:t xml:space="preserve">Янегского сельского поселения </w:t>
      </w:r>
      <w:r w:rsidR="00EA6531">
        <w:rPr>
          <w:rFonts w:ascii="Times New Roman" w:hAnsi="Times New Roman"/>
          <w:sz w:val="28"/>
          <w:szCs w:val="28"/>
        </w:rPr>
        <w:t>Лодейнопольского муниципального района</w:t>
      </w:r>
      <w:r>
        <w:rPr>
          <w:rFonts w:ascii="Times New Roman" w:hAnsi="Times New Roman"/>
          <w:sz w:val="28"/>
          <w:szCs w:val="28"/>
        </w:rPr>
        <w:t xml:space="preserve"> Ленинградской области</w:t>
      </w:r>
      <w:r w:rsidR="00EA6531">
        <w:rPr>
          <w:rFonts w:ascii="Times New Roman" w:hAnsi="Times New Roman"/>
          <w:sz w:val="28"/>
          <w:szCs w:val="28"/>
        </w:rPr>
        <w:t xml:space="preserve"> на основании заявок Администрации </w:t>
      </w:r>
      <w:r>
        <w:rPr>
          <w:rFonts w:ascii="Times New Roman" w:hAnsi="Times New Roman"/>
          <w:sz w:val="28"/>
          <w:szCs w:val="28"/>
        </w:rPr>
        <w:t xml:space="preserve">Янегского сельского поселения </w:t>
      </w:r>
      <w:r w:rsidR="00EA6531">
        <w:rPr>
          <w:rFonts w:ascii="Times New Roman" w:hAnsi="Times New Roman"/>
          <w:sz w:val="28"/>
          <w:szCs w:val="28"/>
        </w:rPr>
        <w:t xml:space="preserve">Лодейнопольского муниципального района </w:t>
      </w:r>
      <w:r>
        <w:rPr>
          <w:rFonts w:ascii="Times New Roman" w:hAnsi="Times New Roman"/>
          <w:sz w:val="28"/>
          <w:szCs w:val="28"/>
        </w:rPr>
        <w:t xml:space="preserve">Ленинградской области </w:t>
      </w:r>
      <w:r w:rsidR="00EA6531">
        <w:rPr>
          <w:rFonts w:ascii="Times New Roman" w:hAnsi="Times New Roman"/>
          <w:sz w:val="28"/>
          <w:szCs w:val="28"/>
        </w:rPr>
        <w:t xml:space="preserve">в пределах сумм, предусмотренных местным бюджетом </w:t>
      </w:r>
      <w:r w:rsidRPr="00D64643">
        <w:rPr>
          <w:rFonts w:ascii="Times New Roman" w:hAnsi="Times New Roman"/>
          <w:sz w:val="28"/>
          <w:szCs w:val="28"/>
        </w:rPr>
        <w:t>Янегского сельского поселения Лодейнопольского муниципального района Ленинградской области</w:t>
      </w:r>
      <w:r w:rsidR="00EA6531">
        <w:rPr>
          <w:rFonts w:ascii="Times New Roman" w:hAnsi="Times New Roman"/>
          <w:sz w:val="28"/>
          <w:szCs w:val="28"/>
        </w:rPr>
        <w:t xml:space="preserve"> на соответствующий финансовый год.</w:t>
      </w:r>
    </w:p>
    <w:p w:rsidR="00EA6531" w:rsidRDefault="00061CC4" w:rsidP="00061CC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00EA6531">
        <w:rPr>
          <w:rFonts w:ascii="Times New Roman" w:hAnsi="Times New Roman"/>
          <w:sz w:val="28"/>
          <w:szCs w:val="28"/>
        </w:rPr>
        <w:t xml:space="preserve">.2. </w:t>
      </w:r>
      <w:r w:rsidR="00EA6531" w:rsidRPr="00A567B9">
        <w:rPr>
          <w:rFonts w:ascii="Times New Roman" w:hAnsi="Times New Roman"/>
          <w:sz w:val="28"/>
          <w:szCs w:val="28"/>
        </w:rPr>
        <w:t>Отдел бухгалтерского учета</w:t>
      </w:r>
      <w:r w:rsidR="00EA6531">
        <w:rPr>
          <w:rFonts w:ascii="Times New Roman" w:hAnsi="Times New Roman"/>
          <w:sz w:val="28"/>
          <w:szCs w:val="28"/>
        </w:rPr>
        <w:t xml:space="preserve"> на основании распоряжения Администрации </w:t>
      </w:r>
      <w:r w:rsidRPr="00061CC4">
        <w:rPr>
          <w:rFonts w:ascii="Times New Roman" w:hAnsi="Times New Roman"/>
          <w:sz w:val="28"/>
          <w:szCs w:val="28"/>
        </w:rPr>
        <w:t>Янегского сельского поселения Лодейнопольского муниципального района Ленинградской области</w:t>
      </w:r>
      <w:r>
        <w:rPr>
          <w:rFonts w:ascii="Times New Roman" w:hAnsi="Times New Roman"/>
          <w:sz w:val="28"/>
          <w:szCs w:val="28"/>
        </w:rPr>
        <w:t xml:space="preserve">о </w:t>
      </w:r>
      <w:r w:rsidR="00EA6531">
        <w:rPr>
          <w:rFonts w:ascii="Times New Roman" w:hAnsi="Times New Roman"/>
          <w:sz w:val="28"/>
          <w:szCs w:val="28"/>
        </w:rPr>
        <w:t>назначении пенсии за выслугу лет и полученных правоустанавливающих документов:</w:t>
      </w:r>
    </w:p>
    <w:p w:rsidR="00EA6531" w:rsidRDefault="00EA6531"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 в течение 15 рабочих дней подготавливает решение об определении размера доплаты к пенсии и размера пенсии за выслугу лет в денежном выражении;</w:t>
      </w:r>
    </w:p>
    <w:p w:rsidR="00EA6531" w:rsidRDefault="00EA6531"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 направляет копию решения об определении размера доплаты к пенсии и размера пенсии за выслугу лет в денежном выражении в Комиссию;</w:t>
      </w:r>
    </w:p>
    <w:p w:rsidR="00EA6531" w:rsidRDefault="00EA6531"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3) приглашает получателей пенсии за выслугу лет для ознакомления с принятым решением, правами и обязанностями получателя, порядком </w:t>
      </w:r>
      <w:r>
        <w:rPr>
          <w:rFonts w:ascii="Times New Roman" w:hAnsi="Times New Roman"/>
          <w:sz w:val="28"/>
          <w:szCs w:val="28"/>
        </w:rPr>
        <w:lastRenderedPageBreak/>
        <w:t>начисления и выплаты пенсии за выслугу лет, а также для оформления документов, необходимых для зачисления начисляемых сумм на личный счет получателя в Сберегательном банке Российской Федерации.</w:t>
      </w:r>
    </w:p>
    <w:p w:rsidR="00EA6531" w:rsidRDefault="00061CC4"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5</w:t>
      </w:r>
      <w:r w:rsidR="00EA6531">
        <w:rPr>
          <w:rFonts w:ascii="Times New Roman" w:hAnsi="Times New Roman"/>
          <w:sz w:val="28"/>
          <w:szCs w:val="28"/>
        </w:rPr>
        <w:t>.3. Выплата пенсии за выслугу лет производится ежемесячно путем перечисления денежных средств на счета получателей, открытые в Сберегательном банке Российской Федерации.</w:t>
      </w:r>
    </w:p>
    <w:p w:rsidR="00EA6531" w:rsidRDefault="00061CC4"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5</w:t>
      </w:r>
      <w:r w:rsidR="00EA6531">
        <w:rPr>
          <w:rFonts w:ascii="Times New Roman" w:hAnsi="Times New Roman"/>
          <w:sz w:val="28"/>
          <w:szCs w:val="28"/>
        </w:rPr>
        <w:t xml:space="preserve">.4. Отчеты об использовании средств представляются </w:t>
      </w:r>
      <w:r w:rsidR="00EA6531" w:rsidRPr="00A567B9">
        <w:rPr>
          <w:rFonts w:ascii="Times New Roman" w:hAnsi="Times New Roman"/>
          <w:sz w:val="28"/>
          <w:szCs w:val="28"/>
        </w:rPr>
        <w:t>отделом бухгалтерского учета в Комитет финансов Администрации муниципального образования Лодейнопольский муниципальный район Ленинградской области (далее – Комитет) по форме и в сроки, устанавливаемые Комитетом.</w:t>
      </w:r>
    </w:p>
    <w:p w:rsidR="00EA6531" w:rsidRDefault="00061CC4"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5</w:t>
      </w:r>
      <w:r w:rsidR="00EA6531">
        <w:rPr>
          <w:rFonts w:ascii="Times New Roman" w:hAnsi="Times New Roman"/>
          <w:sz w:val="28"/>
          <w:szCs w:val="28"/>
        </w:rPr>
        <w:t xml:space="preserve">.5. Размер назначенной пенсии за выслугу лет подлежат перерасчету (индексации) с соблюдением правил, предусмотренных настоящим Положением, а также при увеличении (индексации) размера месячного оклада денежного содержания по должностям муниципальной службы </w:t>
      </w:r>
      <w:r>
        <w:rPr>
          <w:rFonts w:ascii="Times New Roman" w:hAnsi="Times New Roman"/>
          <w:sz w:val="28"/>
          <w:szCs w:val="28"/>
        </w:rPr>
        <w:t xml:space="preserve">Янегского сельского поселения </w:t>
      </w:r>
      <w:r w:rsidR="00EA6531">
        <w:rPr>
          <w:rFonts w:ascii="Times New Roman" w:hAnsi="Times New Roman"/>
          <w:sz w:val="28"/>
          <w:szCs w:val="28"/>
        </w:rPr>
        <w:t xml:space="preserve">Лодейнопольского муниципального района </w:t>
      </w:r>
      <w:r>
        <w:rPr>
          <w:rFonts w:ascii="Times New Roman" w:hAnsi="Times New Roman"/>
          <w:sz w:val="28"/>
          <w:szCs w:val="28"/>
        </w:rPr>
        <w:t xml:space="preserve">Ленинградской области </w:t>
      </w:r>
      <w:r w:rsidR="00EA6531">
        <w:rPr>
          <w:rFonts w:ascii="Times New Roman" w:hAnsi="Times New Roman"/>
          <w:sz w:val="28"/>
          <w:szCs w:val="28"/>
        </w:rPr>
        <w:t xml:space="preserve">в соответствии с нормативно-правовыми актами </w:t>
      </w:r>
      <w:r w:rsidRPr="00061CC4">
        <w:rPr>
          <w:rFonts w:ascii="Times New Roman" w:hAnsi="Times New Roman"/>
          <w:sz w:val="28"/>
          <w:szCs w:val="28"/>
        </w:rPr>
        <w:t>Янегского сельского поселения Лодейнопольского муниципального района Ленинградской области</w:t>
      </w:r>
      <w:r w:rsidR="00EA6531">
        <w:rPr>
          <w:rFonts w:ascii="Times New Roman" w:hAnsi="Times New Roman"/>
          <w:sz w:val="28"/>
          <w:szCs w:val="28"/>
        </w:rPr>
        <w:t xml:space="preserve">. </w:t>
      </w:r>
    </w:p>
    <w:p w:rsidR="00EA6531" w:rsidRDefault="00061CC4"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5</w:t>
      </w:r>
      <w:r w:rsidR="00EA6531">
        <w:rPr>
          <w:rFonts w:ascii="Times New Roman" w:hAnsi="Times New Roman"/>
          <w:sz w:val="28"/>
          <w:szCs w:val="28"/>
        </w:rPr>
        <w:t xml:space="preserve">.6. Перерасчет (индексацию) </w:t>
      </w:r>
      <w:r w:rsidR="00EA6531" w:rsidRPr="00A567B9">
        <w:rPr>
          <w:rFonts w:ascii="Times New Roman" w:hAnsi="Times New Roman"/>
          <w:sz w:val="28"/>
          <w:szCs w:val="28"/>
        </w:rPr>
        <w:t>производит отдел бухгалтерского учета</w:t>
      </w:r>
      <w:r w:rsidR="00EA6531">
        <w:rPr>
          <w:rFonts w:ascii="Times New Roman" w:hAnsi="Times New Roman"/>
          <w:sz w:val="28"/>
          <w:szCs w:val="28"/>
        </w:rPr>
        <w:t xml:space="preserve"> на основании распоряжения Администрации </w:t>
      </w:r>
      <w:r w:rsidRPr="00061CC4">
        <w:rPr>
          <w:rFonts w:ascii="Times New Roman" w:hAnsi="Times New Roman"/>
          <w:sz w:val="28"/>
          <w:szCs w:val="28"/>
        </w:rPr>
        <w:t>Янегского сельского поселения Лодейнопольского муниципального района Ленинградской области</w:t>
      </w:r>
      <w:r w:rsidR="00EA6531">
        <w:rPr>
          <w:rFonts w:ascii="Times New Roman" w:hAnsi="Times New Roman"/>
          <w:sz w:val="28"/>
          <w:szCs w:val="28"/>
        </w:rPr>
        <w:t>.</w:t>
      </w:r>
    </w:p>
    <w:p w:rsidR="00EA6531" w:rsidRDefault="00061CC4"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5</w:t>
      </w:r>
      <w:r w:rsidR="00EA6531">
        <w:rPr>
          <w:rFonts w:ascii="Times New Roman" w:hAnsi="Times New Roman"/>
          <w:sz w:val="28"/>
          <w:szCs w:val="28"/>
        </w:rPr>
        <w:t xml:space="preserve">.7. </w:t>
      </w:r>
      <w:proofErr w:type="gramStart"/>
      <w:r w:rsidR="00EA6531">
        <w:rPr>
          <w:rFonts w:ascii="Times New Roman" w:hAnsi="Times New Roman"/>
          <w:sz w:val="28"/>
          <w:szCs w:val="28"/>
        </w:rPr>
        <w:t xml:space="preserve">Проект распоряжения Администрации </w:t>
      </w:r>
      <w:r w:rsidR="00C9170D">
        <w:rPr>
          <w:rFonts w:ascii="Times New Roman" w:hAnsi="Times New Roman"/>
          <w:sz w:val="28"/>
          <w:szCs w:val="28"/>
        </w:rPr>
        <w:t xml:space="preserve">Янегского сельского поселения </w:t>
      </w:r>
      <w:r w:rsidR="00EA6531">
        <w:rPr>
          <w:rFonts w:ascii="Times New Roman" w:hAnsi="Times New Roman"/>
          <w:sz w:val="28"/>
          <w:szCs w:val="28"/>
        </w:rPr>
        <w:t>Лодейнопольск</w:t>
      </w:r>
      <w:r w:rsidR="00C9170D">
        <w:rPr>
          <w:rFonts w:ascii="Times New Roman" w:hAnsi="Times New Roman"/>
          <w:sz w:val="28"/>
          <w:szCs w:val="28"/>
        </w:rPr>
        <w:t>ого</w:t>
      </w:r>
      <w:r w:rsidR="00EA6531">
        <w:rPr>
          <w:rFonts w:ascii="Times New Roman" w:hAnsi="Times New Roman"/>
          <w:sz w:val="28"/>
          <w:szCs w:val="28"/>
        </w:rPr>
        <w:t xml:space="preserve"> муниципальн</w:t>
      </w:r>
      <w:r w:rsidR="00C9170D">
        <w:rPr>
          <w:rFonts w:ascii="Times New Roman" w:hAnsi="Times New Roman"/>
          <w:sz w:val="28"/>
          <w:szCs w:val="28"/>
        </w:rPr>
        <w:t>ого</w:t>
      </w:r>
      <w:r w:rsidR="00EA6531">
        <w:rPr>
          <w:rFonts w:ascii="Times New Roman" w:hAnsi="Times New Roman"/>
          <w:sz w:val="28"/>
          <w:szCs w:val="28"/>
        </w:rPr>
        <w:t xml:space="preserve"> район</w:t>
      </w:r>
      <w:r w:rsidR="00C9170D">
        <w:rPr>
          <w:rFonts w:ascii="Times New Roman" w:hAnsi="Times New Roman"/>
          <w:sz w:val="28"/>
          <w:szCs w:val="28"/>
        </w:rPr>
        <w:t>а</w:t>
      </w:r>
      <w:r w:rsidR="00EA6531">
        <w:rPr>
          <w:rFonts w:ascii="Times New Roman" w:hAnsi="Times New Roman"/>
          <w:sz w:val="28"/>
          <w:szCs w:val="28"/>
        </w:rPr>
        <w:t xml:space="preserve"> Ленинградской области о перерасчете (индексации) размера пенсии за выслугу лет готовит </w:t>
      </w:r>
      <w:r w:rsidR="00C9170D">
        <w:rPr>
          <w:rFonts w:ascii="Times New Roman" w:hAnsi="Times New Roman"/>
          <w:sz w:val="28"/>
          <w:szCs w:val="28"/>
        </w:rPr>
        <w:t xml:space="preserve">ведущий специалист по организационной и кадровой работе Администрации Янегского сельского поселения Лодейнопольского муниципального района Ленинградской области </w:t>
      </w:r>
      <w:r w:rsidR="00EA6531">
        <w:rPr>
          <w:rFonts w:ascii="Times New Roman" w:hAnsi="Times New Roman"/>
          <w:sz w:val="28"/>
          <w:szCs w:val="28"/>
        </w:rPr>
        <w:t xml:space="preserve">на основании решения совета депутатов </w:t>
      </w:r>
      <w:r w:rsidR="00C9170D">
        <w:rPr>
          <w:rFonts w:ascii="Times New Roman" w:hAnsi="Times New Roman"/>
          <w:sz w:val="28"/>
          <w:szCs w:val="28"/>
        </w:rPr>
        <w:t>Янегского сельского поселения Лодейнопольского муниципального района Ленинградской области</w:t>
      </w:r>
      <w:r w:rsidR="00EA6531">
        <w:rPr>
          <w:rFonts w:ascii="Times New Roman" w:hAnsi="Times New Roman"/>
          <w:sz w:val="28"/>
          <w:szCs w:val="28"/>
        </w:rPr>
        <w:t xml:space="preserve"> о бюджете </w:t>
      </w:r>
      <w:r w:rsidR="00C9170D">
        <w:rPr>
          <w:rFonts w:ascii="Times New Roman" w:hAnsi="Times New Roman"/>
          <w:sz w:val="28"/>
          <w:szCs w:val="28"/>
        </w:rPr>
        <w:t>Янегского сельского поселения Лодейнопольского муниципального района Ленинградской области</w:t>
      </w:r>
      <w:r w:rsidR="00EA6531">
        <w:rPr>
          <w:rFonts w:ascii="Times New Roman" w:hAnsi="Times New Roman"/>
          <w:sz w:val="28"/>
          <w:szCs w:val="28"/>
        </w:rPr>
        <w:t>, утверждающего</w:t>
      </w:r>
      <w:proofErr w:type="gramEnd"/>
      <w:r w:rsidR="00EA6531">
        <w:rPr>
          <w:rFonts w:ascii="Times New Roman" w:hAnsi="Times New Roman"/>
          <w:sz w:val="28"/>
          <w:szCs w:val="28"/>
        </w:rPr>
        <w:t xml:space="preserve"> коэффициент увеличения (индексации) размеров окладов денежного содержания по должностям муниципальной службы </w:t>
      </w:r>
      <w:r w:rsidR="00C9170D">
        <w:rPr>
          <w:rFonts w:ascii="Times New Roman" w:hAnsi="Times New Roman"/>
          <w:sz w:val="28"/>
          <w:szCs w:val="28"/>
        </w:rPr>
        <w:t>Янегского сельского поселения Лодейнопольского муниципального района Ленинградской области</w:t>
      </w:r>
      <w:r w:rsidR="00EA6531">
        <w:rPr>
          <w:rFonts w:ascii="Times New Roman" w:hAnsi="Times New Roman"/>
          <w:sz w:val="28"/>
          <w:szCs w:val="28"/>
        </w:rPr>
        <w:t>.</w:t>
      </w:r>
    </w:p>
    <w:p w:rsidR="00EA6531" w:rsidRDefault="00EA6531" w:rsidP="00EA6531">
      <w:pPr>
        <w:autoSpaceDE w:val="0"/>
        <w:autoSpaceDN w:val="0"/>
        <w:adjustRightInd w:val="0"/>
        <w:spacing w:after="0" w:line="240" w:lineRule="auto"/>
        <w:rPr>
          <w:rFonts w:ascii="Arial" w:hAnsi="Arial" w:cs="Arial"/>
          <w:sz w:val="28"/>
          <w:szCs w:val="28"/>
        </w:rPr>
      </w:pPr>
    </w:p>
    <w:p w:rsidR="005F5627" w:rsidRDefault="005F5627" w:rsidP="005F5627">
      <w:pPr>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6</w:t>
      </w:r>
      <w:r w:rsidR="00EA6531">
        <w:rPr>
          <w:rFonts w:ascii="Times New Roman" w:hAnsi="Times New Roman"/>
          <w:b/>
          <w:sz w:val="28"/>
          <w:szCs w:val="28"/>
        </w:rPr>
        <w:t xml:space="preserve">. Приостановление и возобновление выплаты </w:t>
      </w:r>
    </w:p>
    <w:p w:rsidR="00EA6531" w:rsidRDefault="00EA6531" w:rsidP="00EA6531">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пенсии за выслугу лет</w:t>
      </w:r>
    </w:p>
    <w:p w:rsidR="00EA6531" w:rsidRDefault="00A87C71"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6</w:t>
      </w:r>
      <w:r w:rsidR="00EA6531">
        <w:rPr>
          <w:rFonts w:ascii="Times New Roman" w:hAnsi="Times New Roman"/>
          <w:sz w:val="28"/>
          <w:szCs w:val="28"/>
        </w:rPr>
        <w:t xml:space="preserve">.1. Выплата пенсии за выслугу лет (далее также - выплата) по заявлению получателя приостанавливается, возобновляется в случаях, определенных, </w:t>
      </w:r>
      <w:hyperlink r:id="rId35" w:history="1">
        <w:r w:rsidR="00EA6531">
          <w:rPr>
            <w:rStyle w:val="ab"/>
            <w:rFonts w:ascii="Times New Roman" w:hAnsi="Times New Roman"/>
            <w:color w:val="auto"/>
            <w:sz w:val="28"/>
            <w:szCs w:val="28"/>
            <w:u w:val="none"/>
          </w:rPr>
          <w:t>статьей 6</w:t>
        </w:r>
      </w:hyperlink>
      <w:r>
        <w:rPr>
          <w:rFonts w:ascii="Times New Roman" w:hAnsi="Times New Roman"/>
          <w:sz w:val="28"/>
          <w:szCs w:val="28"/>
        </w:rPr>
        <w:t xml:space="preserve"> решения совета депутатов № 133</w:t>
      </w:r>
      <w:r w:rsidR="00EA6531">
        <w:rPr>
          <w:rFonts w:ascii="Times New Roman" w:hAnsi="Times New Roman"/>
          <w:sz w:val="28"/>
          <w:szCs w:val="28"/>
        </w:rPr>
        <w:t xml:space="preserve"> и </w:t>
      </w:r>
      <w:hyperlink r:id="rId36" w:history="1">
        <w:r w:rsidR="00EA6531">
          <w:rPr>
            <w:rStyle w:val="ab"/>
            <w:rFonts w:ascii="Times New Roman" w:hAnsi="Times New Roman"/>
            <w:color w:val="auto"/>
            <w:sz w:val="28"/>
            <w:szCs w:val="28"/>
            <w:u w:val="none"/>
          </w:rPr>
          <w:t>статьей 6</w:t>
        </w:r>
      </w:hyperlink>
      <w:r>
        <w:rPr>
          <w:rFonts w:ascii="Times New Roman" w:hAnsi="Times New Roman"/>
          <w:sz w:val="28"/>
          <w:szCs w:val="28"/>
        </w:rPr>
        <w:t xml:space="preserve"> решения совета депутатов № 136</w:t>
      </w:r>
      <w:r w:rsidR="00EA6531">
        <w:rPr>
          <w:rFonts w:ascii="Times New Roman" w:hAnsi="Times New Roman"/>
          <w:sz w:val="28"/>
          <w:szCs w:val="28"/>
        </w:rPr>
        <w:t xml:space="preserve"> соответственно, на основании распоряжения Администрации </w:t>
      </w:r>
      <w:r>
        <w:rPr>
          <w:rFonts w:ascii="Times New Roman" w:hAnsi="Times New Roman"/>
          <w:sz w:val="28"/>
          <w:szCs w:val="28"/>
        </w:rPr>
        <w:t>Янегского сельского поселения  Лодейнопольского</w:t>
      </w:r>
      <w:r w:rsidR="00EA6531">
        <w:rPr>
          <w:rFonts w:ascii="Times New Roman" w:hAnsi="Times New Roman"/>
          <w:sz w:val="28"/>
          <w:szCs w:val="28"/>
        </w:rPr>
        <w:t xml:space="preserve"> муниципальн</w:t>
      </w:r>
      <w:r>
        <w:rPr>
          <w:rFonts w:ascii="Times New Roman" w:hAnsi="Times New Roman"/>
          <w:sz w:val="28"/>
          <w:szCs w:val="28"/>
        </w:rPr>
        <w:t>ого</w:t>
      </w:r>
      <w:r w:rsidR="00EA6531">
        <w:rPr>
          <w:rFonts w:ascii="Times New Roman" w:hAnsi="Times New Roman"/>
          <w:sz w:val="28"/>
          <w:szCs w:val="28"/>
        </w:rPr>
        <w:t xml:space="preserve"> район</w:t>
      </w:r>
      <w:r>
        <w:rPr>
          <w:rFonts w:ascii="Times New Roman" w:hAnsi="Times New Roman"/>
          <w:sz w:val="28"/>
          <w:szCs w:val="28"/>
        </w:rPr>
        <w:t>а</w:t>
      </w:r>
      <w:r w:rsidR="00EA6531">
        <w:rPr>
          <w:rFonts w:ascii="Times New Roman" w:hAnsi="Times New Roman"/>
          <w:sz w:val="28"/>
          <w:szCs w:val="28"/>
        </w:rPr>
        <w:t xml:space="preserve"> Ленинградской области, за исключением случаев приостановления и возобновления выплаты, предусмотренных </w:t>
      </w:r>
      <w:r w:rsidRPr="00A87C71">
        <w:rPr>
          <w:rFonts w:ascii="Times New Roman" w:hAnsi="Times New Roman"/>
          <w:sz w:val="28"/>
          <w:szCs w:val="28"/>
        </w:rPr>
        <w:t xml:space="preserve"> 6.2 </w:t>
      </w:r>
      <w:r w:rsidR="00EA6531">
        <w:rPr>
          <w:rFonts w:ascii="Times New Roman" w:hAnsi="Times New Roman"/>
          <w:sz w:val="28"/>
          <w:szCs w:val="28"/>
        </w:rPr>
        <w:t>настоящего Положения.</w:t>
      </w:r>
    </w:p>
    <w:p w:rsidR="00EA6531" w:rsidRDefault="00A87C71" w:rsidP="00EA6531">
      <w:pPr>
        <w:autoSpaceDE w:val="0"/>
        <w:autoSpaceDN w:val="0"/>
        <w:adjustRightInd w:val="0"/>
        <w:spacing w:after="0" w:line="240" w:lineRule="auto"/>
        <w:ind w:firstLine="851"/>
        <w:jc w:val="both"/>
        <w:rPr>
          <w:rFonts w:ascii="Times New Roman" w:hAnsi="Times New Roman"/>
          <w:sz w:val="28"/>
          <w:szCs w:val="28"/>
        </w:rPr>
      </w:pPr>
      <w:bookmarkStart w:id="13" w:name="Par293"/>
      <w:bookmarkEnd w:id="13"/>
      <w:r>
        <w:rPr>
          <w:rFonts w:ascii="Times New Roman" w:hAnsi="Times New Roman"/>
          <w:sz w:val="28"/>
          <w:szCs w:val="28"/>
        </w:rPr>
        <w:lastRenderedPageBreak/>
        <w:t>6</w:t>
      </w:r>
      <w:r w:rsidR="00EA6531">
        <w:rPr>
          <w:rFonts w:ascii="Times New Roman" w:hAnsi="Times New Roman"/>
          <w:sz w:val="28"/>
          <w:szCs w:val="28"/>
        </w:rPr>
        <w:t>.</w:t>
      </w:r>
      <w:r>
        <w:rPr>
          <w:rFonts w:ascii="Times New Roman" w:hAnsi="Times New Roman"/>
          <w:sz w:val="28"/>
          <w:szCs w:val="28"/>
        </w:rPr>
        <w:t>2</w:t>
      </w:r>
      <w:r w:rsidR="00EA6531">
        <w:rPr>
          <w:rFonts w:ascii="Times New Roman" w:hAnsi="Times New Roman"/>
          <w:sz w:val="28"/>
          <w:szCs w:val="28"/>
        </w:rPr>
        <w:t xml:space="preserve">. В случае неисполнения лицами, получающими </w:t>
      </w:r>
      <w:r w:rsidR="00C9170D">
        <w:rPr>
          <w:rFonts w:ascii="Times New Roman" w:hAnsi="Times New Roman"/>
          <w:sz w:val="28"/>
          <w:szCs w:val="28"/>
        </w:rPr>
        <w:t>пенсию за выслугу лет</w:t>
      </w:r>
      <w:r w:rsidR="00EA6531">
        <w:rPr>
          <w:rFonts w:ascii="Times New Roman" w:hAnsi="Times New Roman"/>
          <w:sz w:val="28"/>
          <w:szCs w:val="28"/>
        </w:rPr>
        <w:t xml:space="preserve">, обязанностей, определенных </w:t>
      </w:r>
      <w:hyperlink r:id="rId37" w:anchor="Par309" w:history="1">
        <w:r w:rsidR="00EA6531" w:rsidRPr="00B94F4A">
          <w:rPr>
            <w:rStyle w:val="ab"/>
            <w:rFonts w:ascii="Times New Roman" w:hAnsi="Times New Roman"/>
            <w:color w:val="auto"/>
            <w:sz w:val="28"/>
            <w:szCs w:val="28"/>
            <w:u w:val="none"/>
          </w:rPr>
          <w:t xml:space="preserve">пунктом </w:t>
        </w:r>
        <w:r w:rsidR="00B94F4A" w:rsidRPr="00B94F4A">
          <w:rPr>
            <w:rStyle w:val="ab"/>
            <w:rFonts w:ascii="Times New Roman" w:hAnsi="Times New Roman"/>
            <w:color w:val="auto"/>
            <w:sz w:val="28"/>
            <w:szCs w:val="28"/>
            <w:u w:val="none"/>
          </w:rPr>
          <w:t>8</w:t>
        </w:r>
        <w:r w:rsidR="00EA6531" w:rsidRPr="00B94F4A">
          <w:rPr>
            <w:rStyle w:val="ab"/>
            <w:rFonts w:ascii="Times New Roman" w:hAnsi="Times New Roman"/>
            <w:color w:val="auto"/>
            <w:sz w:val="28"/>
            <w:szCs w:val="28"/>
            <w:u w:val="none"/>
          </w:rPr>
          <w:t>.2</w:t>
        </w:r>
      </w:hyperlink>
      <w:r w:rsidR="00EA6531" w:rsidRPr="00B94F4A">
        <w:rPr>
          <w:rFonts w:ascii="Times New Roman" w:hAnsi="Times New Roman"/>
          <w:sz w:val="28"/>
          <w:szCs w:val="28"/>
        </w:rPr>
        <w:t xml:space="preserve"> </w:t>
      </w:r>
      <w:r w:rsidR="00EA6531">
        <w:rPr>
          <w:rFonts w:ascii="Times New Roman" w:hAnsi="Times New Roman"/>
          <w:sz w:val="28"/>
          <w:szCs w:val="28"/>
        </w:rPr>
        <w:t xml:space="preserve">настоящего Положения, на основании распоряжения Администрации </w:t>
      </w:r>
      <w:r w:rsidRPr="00A87C71">
        <w:rPr>
          <w:rFonts w:ascii="Times New Roman" w:hAnsi="Times New Roman"/>
          <w:sz w:val="28"/>
          <w:szCs w:val="28"/>
        </w:rPr>
        <w:t>Янегского сельского поселения  Лодейнопольского муниципального района Ленинградской области</w:t>
      </w:r>
      <w:r w:rsidR="00EA6531">
        <w:rPr>
          <w:rFonts w:ascii="Times New Roman" w:hAnsi="Times New Roman"/>
          <w:sz w:val="28"/>
          <w:szCs w:val="28"/>
        </w:rPr>
        <w:t xml:space="preserve"> выплата приостанавливается для проведения дополнительной проверки данных обстоятельств на срок не более чем три месяца. После проведения дополнительной проверки и получения документов, подтверждающих сохран</w:t>
      </w:r>
      <w:r w:rsidR="00B94F4A">
        <w:rPr>
          <w:rFonts w:ascii="Times New Roman" w:hAnsi="Times New Roman"/>
          <w:sz w:val="28"/>
          <w:szCs w:val="28"/>
        </w:rPr>
        <w:t xml:space="preserve">ение права на </w:t>
      </w:r>
      <w:r w:rsidR="00EA6531">
        <w:rPr>
          <w:rFonts w:ascii="Times New Roman" w:hAnsi="Times New Roman"/>
          <w:sz w:val="28"/>
          <w:szCs w:val="28"/>
        </w:rPr>
        <w:t>пенсию за выслугу лет, выплата возобновляется со дня ее приостановления.</w:t>
      </w:r>
    </w:p>
    <w:p w:rsidR="00EA6531" w:rsidRDefault="00EA6531" w:rsidP="00EA6531">
      <w:pPr>
        <w:autoSpaceDE w:val="0"/>
        <w:autoSpaceDN w:val="0"/>
        <w:adjustRightInd w:val="0"/>
        <w:spacing w:after="0" w:line="240" w:lineRule="auto"/>
        <w:ind w:firstLine="540"/>
        <w:jc w:val="both"/>
        <w:rPr>
          <w:rFonts w:ascii="Times New Roman" w:hAnsi="Times New Roman"/>
          <w:sz w:val="28"/>
          <w:szCs w:val="28"/>
        </w:rPr>
      </w:pPr>
    </w:p>
    <w:p w:rsidR="00EA6531" w:rsidRDefault="00A87C71" w:rsidP="00EA6531">
      <w:pPr>
        <w:autoSpaceDE w:val="0"/>
        <w:autoSpaceDN w:val="0"/>
        <w:adjustRightInd w:val="0"/>
        <w:spacing w:after="0" w:line="240" w:lineRule="auto"/>
        <w:jc w:val="center"/>
        <w:outlineLvl w:val="1"/>
        <w:rPr>
          <w:rFonts w:ascii="Times New Roman" w:hAnsi="Times New Roman"/>
          <w:b/>
          <w:sz w:val="28"/>
          <w:szCs w:val="28"/>
        </w:rPr>
      </w:pPr>
      <w:bookmarkStart w:id="14" w:name="Par0"/>
      <w:bookmarkStart w:id="15" w:name="Par10"/>
      <w:bookmarkEnd w:id="14"/>
      <w:bookmarkEnd w:id="15"/>
      <w:r>
        <w:rPr>
          <w:rFonts w:ascii="Times New Roman" w:hAnsi="Times New Roman"/>
          <w:b/>
          <w:sz w:val="28"/>
          <w:szCs w:val="28"/>
        </w:rPr>
        <w:t>7</w:t>
      </w:r>
      <w:r w:rsidR="00EA6531">
        <w:rPr>
          <w:rFonts w:ascii="Times New Roman" w:hAnsi="Times New Roman"/>
          <w:b/>
          <w:sz w:val="28"/>
          <w:szCs w:val="28"/>
        </w:rPr>
        <w:t>. Прекращение выплаты пенсии за выслугу лет</w:t>
      </w:r>
    </w:p>
    <w:p w:rsidR="00EA6531" w:rsidRDefault="00A87C71" w:rsidP="00EA6531">
      <w:pPr>
        <w:tabs>
          <w:tab w:val="left" w:pos="142"/>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7</w:t>
      </w:r>
      <w:r w:rsidR="00EA6531">
        <w:rPr>
          <w:rFonts w:ascii="Times New Roman" w:hAnsi="Times New Roman"/>
          <w:sz w:val="28"/>
          <w:szCs w:val="28"/>
        </w:rPr>
        <w:t xml:space="preserve">.1. Выплата пенсии за выслугу лет по заявлению получателя прекращается в случаях, определенных, подпунктом 2 </w:t>
      </w:r>
      <w:hyperlink r:id="rId38" w:history="1">
        <w:r w:rsidR="00EA6531">
          <w:rPr>
            <w:rStyle w:val="ab"/>
            <w:rFonts w:ascii="Times New Roman" w:hAnsi="Times New Roman"/>
            <w:color w:val="auto"/>
            <w:sz w:val="28"/>
            <w:szCs w:val="28"/>
            <w:u w:val="none"/>
          </w:rPr>
          <w:t>пункта 2 статьи 6</w:t>
        </w:r>
      </w:hyperlink>
      <w:r>
        <w:rPr>
          <w:rFonts w:ascii="Times New Roman" w:hAnsi="Times New Roman"/>
          <w:sz w:val="28"/>
          <w:szCs w:val="28"/>
        </w:rPr>
        <w:t xml:space="preserve"> решения совета депутатов № 133</w:t>
      </w:r>
      <w:r w:rsidR="00EA6531">
        <w:rPr>
          <w:rFonts w:ascii="Times New Roman" w:hAnsi="Times New Roman"/>
          <w:sz w:val="28"/>
          <w:szCs w:val="28"/>
        </w:rPr>
        <w:t xml:space="preserve"> и под</w:t>
      </w:r>
      <w:hyperlink r:id="rId39" w:history="1">
        <w:r w:rsidR="00EA6531">
          <w:rPr>
            <w:rStyle w:val="ab"/>
            <w:rFonts w:ascii="Times New Roman" w:hAnsi="Times New Roman"/>
            <w:color w:val="auto"/>
            <w:sz w:val="28"/>
            <w:szCs w:val="28"/>
            <w:u w:val="none"/>
          </w:rPr>
          <w:t>пунктом 1 пункта 3 статьи 6</w:t>
        </w:r>
      </w:hyperlink>
      <w:r w:rsidR="00EA6531">
        <w:rPr>
          <w:rFonts w:ascii="Times New Roman" w:hAnsi="Times New Roman"/>
          <w:sz w:val="28"/>
          <w:szCs w:val="28"/>
        </w:rPr>
        <w:t xml:space="preserve"> решения </w:t>
      </w:r>
      <w:r w:rsidR="00443C21">
        <w:rPr>
          <w:rFonts w:ascii="Times New Roman" w:hAnsi="Times New Roman"/>
          <w:sz w:val="28"/>
          <w:szCs w:val="28"/>
        </w:rPr>
        <w:t>совета депутатов № 136</w:t>
      </w:r>
      <w:r w:rsidR="00EA6531">
        <w:rPr>
          <w:rFonts w:ascii="Times New Roman" w:hAnsi="Times New Roman"/>
          <w:sz w:val="28"/>
          <w:szCs w:val="28"/>
        </w:rPr>
        <w:t xml:space="preserve"> соответственно, на основании распоряжения Администрации </w:t>
      </w:r>
      <w:r w:rsidR="00443C21" w:rsidRPr="00443C21">
        <w:rPr>
          <w:rFonts w:ascii="Times New Roman" w:hAnsi="Times New Roman"/>
          <w:sz w:val="28"/>
          <w:szCs w:val="28"/>
        </w:rPr>
        <w:t>Янегского сельского поселения  Лодейнопольского муниципального района Ленинградской области</w:t>
      </w:r>
      <w:r w:rsidR="00EA6531">
        <w:rPr>
          <w:rFonts w:ascii="Times New Roman" w:hAnsi="Times New Roman"/>
          <w:sz w:val="28"/>
          <w:szCs w:val="28"/>
        </w:rPr>
        <w:t xml:space="preserve">, за исключением случаев прекращения выплаты, предусмотренных </w:t>
      </w:r>
      <w:hyperlink r:id="rId40" w:anchor="Par299" w:history="1">
        <w:r w:rsidR="00443C21">
          <w:rPr>
            <w:rStyle w:val="ab"/>
            <w:rFonts w:ascii="Times New Roman" w:hAnsi="Times New Roman"/>
            <w:color w:val="auto"/>
            <w:sz w:val="28"/>
            <w:szCs w:val="28"/>
            <w:u w:val="none"/>
          </w:rPr>
          <w:t xml:space="preserve">пунктом </w:t>
        </w:r>
      </w:hyperlink>
      <w:r w:rsidR="00443C21">
        <w:rPr>
          <w:rStyle w:val="ab"/>
          <w:rFonts w:ascii="Times New Roman" w:hAnsi="Times New Roman"/>
          <w:color w:val="auto"/>
          <w:sz w:val="28"/>
          <w:szCs w:val="28"/>
          <w:u w:val="none"/>
        </w:rPr>
        <w:t>7.2</w:t>
      </w:r>
      <w:r w:rsidR="00EA6531">
        <w:rPr>
          <w:rFonts w:ascii="Times New Roman" w:hAnsi="Times New Roman"/>
          <w:sz w:val="28"/>
          <w:szCs w:val="28"/>
        </w:rPr>
        <w:t xml:space="preserve"> настоящего Положения.</w:t>
      </w:r>
    </w:p>
    <w:p w:rsidR="00EA6531" w:rsidRDefault="00443C21" w:rsidP="00EA6531">
      <w:pPr>
        <w:tabs>
          <w:tab w:val="left" w:pos="142"/>
        </w:tabs>
        <w:autoSpaceDE w:val="0"/>
        <w:autoSpaceDN w:val="0"/>
        <w:adjustRightInd w:val="0"/>
        <w:spacing w:after="0" w:line="240" w:lineRule="auto"/>
        <w:ind w:firstLine="851"/>
        <w:jc w:val="both"/>
        <w:rPr>
          <w:rFonts w:ascii="Times New Roman" w:hAnsi="Times New Roman"/>
          <w:sz w:val="28"/>
          <w:szCs w:val="28"/>
        </w:rPr>
      </w:pPr>
      <w:bookmarkStart w:id="16" w:name="Par299"/>
      <w:bookmarkEnd w:id="16"/>
      <w:r>
        <w:rPr>
          <w:rFonts w:ascii="Times New Roman" w:hAnsi="Times New Roman"/>
          <w:sz w:val="28"/>
          <w:szCs w:val="28"/>
        </w:rPr>
        <w:t>7.2</w:t>
      </w:r>
      <w:r w:rsidR="00EA6531">
        <w:rPr>
          <w:rFonts w:ascii="Times New Roman" w:hAnsi="Times New Roman"/>
          <w:sz w:val="28"/>
          <w:szCs w:val="28"/>
        </w:rPr>
        <w:t xml:space="preserve">. </w:t>
      </w:r>
      <w:proofErr w:type="gramStart"/>
      <w:r w:rsidR="00EA6531">
        <w:rPr>
          <w:rFonts w:ascii="Times New Roman" w:hAnsi="Times New Roman"/>
          <w:sz w:val="28"/>
          <w:szCs w:val="28"/>
        </w:rPr>
        <w:t xml:space="preserve">В случае смерти лица, получавшего пенсию за выслугу лет, а также в случае признания его в установленном порядке умершим или безвестно отсутствующим выплата прекращается на основании распоряжения Администрации </w:t>
      </w:r>
      <w:r w:rsidRPr="00443C21">
        <w:rPr>
          <w:rFonts w:ascii="Times New Roman" w:hAnsi="Times New Roman"/>
          <w:sz w:val="28"/>
          <w:szCs w:val="28"/>
        </w:rPr>
        <w:t xml:space="preserve">Янегского сельского поселения  Лодейнопольского муниципального района Ленинградской области </w:t>
      </w:r>
      <w:r w:rsidR="00EA6531">
        <w:rPr>
          <w:rFonts w:ascii="Times New Roman" w:hAnsi="Times New Roman"/>
          <w:sz w:val="28"/>
          <w:szCs w:val="28"/>
        </w:rPr>
        <w:t>(при получении сведений, свидетельствующих о смерти либо подтверждающих объявление гражданина умершим, или признании его безвестно отсутствующим) с первого числа месяца, следующего за месяцем, в</w:t>
      </w:r>
      <w:proofErr w:type="gramEnd"/>
      <w:r w:rsidR="00EA6531">
        <w:rPr>
          <w:rFonts w:ascii="Times New Roman" w:hAnsi="Times New Roman"/>
          <w:sz w:val="28"/>
          <w:szCs w:val="28"/>
        </w:rPr>
        <w:t xml:space="preserve"> </w:t>
      </w:r>
      <w:proofErr w:type="gramStart"/>
      <w:r w:rsidR="00EA6531">
        <w:rPr>
          <w:rFonts w:ascii="Times New Roman" w:hAnsi="Times New Roman"/>
          <w:sz w:val="28"/>
          <w:szCs w:val="28"/>
        </w:rPr>
        <w:t>котором наступила смерть получателя либо вступило в силу решение суда об объявлении его умершим или о признании его безвестно отсутствующим.</w:t>
      </w:r>
      <w:proofErr w:type="gramEnd"/>
    </w:p>
    <w:p w:rsidR="00EA6531" w:rsidRDefault="00443C21" w:rsidP="00EA6531">
      <w:pPr>
        <w:tabs>
          <w:tab w:val="left" w:pos="142"/>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7.3</w:t>
      </w:r>
      <w:r w:rsidR="00EA6531">
        <w:rPr>
          <w:rFonts w:ascii="Times New Roman" w:hAnsi="Times New Roman"/>
          <w:sz w:val="28"/>
          <w:szCs w:val="28"/>
        </w:rPr>
        <w:t>. Суммы пенсии за выслугу лет, не выплаченные на день смерти получателя, выплачиваются его наследникам в соответствии с действующим законодательством.</w:t>
      </w:r>
    </w:p>
    <w:p w:rsidR="00EA6531" w:rsidRDefault="00EA6531" w:rsidP="00EA6531">
      <w:pPr>
        <w:autoSpaceDE w:val="0"/>
        <w:autoSpaceDN w:val="0"/>
        <w:adjustRightInd w:val="0"/>
        <w:spacing w:after="0" w:line="240" w:lineRule="auto"/>
        <w:rPr>
          <w:rFonts w:ascii="Arial" w:hAnsi="Arial" w:cs="Arial"/>
          <w:sz w:val="28"/>
          <w:szCs w:val="28"/>
        </w:rPr>
      </w:pPr>
    </w:p>
    <w:p w:rsidR="00EA6531" w:rsidRDefault="00443C21" w:rsidP="00EA6531">
      <w:pPr>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8</w:t>
      </w:r>
      <w:r w:rsidR="00EA6531">
        <w:rPr>
          <w:rFonts w:ascii="Times New Roman" w:hAnsi="Times New Roman"/>
          <w:b/>
          <w:sz w:val="28"/>
          <w:szCs w:val="28"/>
        </w:rPr>
        <w:t>. Ответственность за достоверность сведений, необходимых</w:t>
      </w:r>
    </w:p>
    <w:p w:rsidR="00EA6531" w:rsidRDefault="00EA6531" w:rsidP="00EA6531">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для назначенияи выплаты пенсии за выслугу лет. Обязанность лиц, получающихпенсию за выслугу лет. Удержания пенсии за выслугу лет</w:t>
      </w:r>
    </w:p>
    <w:p w:rsidR="00EA6531" w:rsidRDefault="00443C21"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8</w:t>
      </w:r>
      <w:r w:rsidR="00EA6531">
        <w:rPr>
          <w:rFonts w:ascii="Times New Roman" w:hAnsi="Times New Roman"/>
          <w:sz w:val="28"/>
          <w:szCs w:val="28"/>
        </w:rPr>
        <w:t>.1. Лица, имеющие право на пенсию за выслугу лет, несут ответственность за достоверность сведений, содержащихся в документах, представляемых ими для назначения и выплаты пенсии за выслугу лет.</w:t>
      </w:r>
    </w:p>
    <w:p w:rsidR="00EA6531" w:rsidRDefault="00443C21" w:rsidP="00EA6531">
      <w:pPr>
        <w:autoSpaceDE w:val="0"/>
        <w:autoSpaceDN w:val="0"/>
        <w:adjustRightInd w:val="0"/>
        <w:spacing w:after="0" w:line="240" w:lineRule="auto"/>
        <w:ind w:firstLine="851"/>
        <w:jc w:val="both"/>
        <w:rPr>
          <w:rFonts w:ascii="Times New Roman" w:hAnsi="Times New Roman"/>
          <w:sz w:val="28"/>
          <w:szCs w:val="28"/>
        </w:rPr>
      </w:pPr>
      <w:bookmarkStart w:id="17" w:name="Par309"/>
      <w:bookmarkEnd w:id="17"/>
      <w:r>
        <w:rPr>
          <w:rFonts w:ascii="Times New Roman" w:hAnsi="Times New Roman"/>
          <w:sz w:val="28"/>
          <w:szCs w:val="28"/>
        </w:rPr>
        <w:t>8</w:t>
      </w:r>
      <w:r w:rsidR="00EA6531">
        <w:rPr>
          <w:rFonts w:ascii="Times New Roman" w:hAnsi="Times New Roman"/>
          <w:sz w:val="28"/>
          <w:szCs w:val="28"/>
        </w:rPr>
        <w:t>.2. Лица, получающие пенсию за выслугу лет (либо законный представитель указанного лица), обязаны:</w:t>
      </w:r>
    </w:p>
    <w:p w:rsidR="00EA6531" w:rsidRDefault="00EA6531"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1) в течение пяти рабочих дней после возникновения обстоятельств, влекущих приостановление или прекращение выплаты, сообщить </w:t>
      </w:r>
      <w:r w:rsidRPr="00B94F4A">
        <w:rPr>
          <w:rFonts w:ascii="Times New Roman" w:hAnsi="Times New Roman"/>
          <w:sz w:val="28"/>
          <w:szCs w:val="28"/>
        </w:rPr>
        <w:t>в отдел бухгалтерского учета</w:t>
      </w:r>
      <w:r>
        <w:rPr>
          <w:rFonts w:ascii="Times New Roman" w:hAnsi="Times New Roman"/>
          <w:sz w:val="28"/>
          <w:szCs w:val="28"/>
        </w:rPr>
        <w:t xml:space="preserve"> о возникновении данных обстоятельств и подать соответствующее заявление на имя главы Администрации </w:t>
      </w:r>
      <w:r w:rsidR="00443C21" w:rsidRPr="00443C21">
        <w:rPr>
          <w:rFonts w:ascii="Times New Roman" w:hAnsi="Times New Roman"/>
          <w:sz w:val="28"/>
          <w:szCs w:val="28"/>
        </w:rPr>
        <w:t xml:space="preserve">Янегского </w:t>
      </w:r>
      <w:r w:rsidR="00443C21" w:rsidRPr="00443C21">
        <w:rPr>
          <w:rFonts w:ascii="Times New Roman" w:hAnsi="Times New Roman"/>
          <w:sz w:val="28"/>
          <w:szCs w:val="28"/>
        </w:rPr>
        <w:lastRenderedPageBreak/>
        <w:t>сельского поселения  Лодейнопольского муниципального района Ленинградской области</w:t>
      </w:r>
      <w:r>
        <w:rPr>
          <w:rFonts w:ascii="Times New Roman" w:hAnsi="Times New Roman"/>
          <w:sz w:val="28"/>
          <w:szCs w:val="28"/>
        </w:rPr>
        <w:t>;</w:t>
      </w:r>
    </w:p>
    <w:p w:rsidR="00EA6531" w:rsidRDefault="00EA6531"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 еж</w:t>
      </w:r>
      <w:r w:rsidR="00B94F4A">
        <w:rPr>
          <w:rFonts w:ascii="Times New Roman" w:hAnsi="Times New Roman"/>
          <w:sz w:val="28"/>
          <w:szCs w:val="28"/>
        </w:rPr>
        <w:t>егодно до 1 января направлять в</w:t>
      </w:r>
      <w:r w:rsidR="00B94F4A" w:rsidRPr="00B94F4A">
        <w:rPr>
          <w:rFonts w:ascii="Times New Roman" w:hAnsi="Times New Roman"/>
          <w:sz w:val="28"/>
          <w:szCs w:val="28"/>
        </w:rPr>
        <w:t xml:space="preserve"> отдел бухгалтерского учета</w:t>
      </w:r>
      <w:r w:rsidR="00443C21" w:rsidRPr="00443C21">
        <w:rPr>
          <w:rFonts w:ascii="Times New Roman" w:hAnsi="Times New Roman"/>
          <w:sz w:val="28"/>
          <w:szCs w:val="28"/>
        </w:rPr>
        <w:t xml:space="preserve"> </w:t>
      </w:r>
      <w:r>
        <w:rPr>
          <w:rFonts w:ascii="Times New Roman" w:hAnsi="Times New Roman"/>
          <w:sz w:val="28"/>
          <w:szCs w:val="28"/>
        </w:rPr>
        <w:t>заявление о продлении на очередной г</w:t>
      </w:r>
      <w:r w:rsidR="00443C21">
        <w:rPr>
          <w:rFonts w:ascii="Times New Roman" w:hAnsi="Times New Roman"/>
          <w:sz w:val="28"/>
          <w:szCs w:val="28"/>
        </w:rPr>
        <w:t xml:space="preserve">од выплаты </w:t>
      </w:r>
      <w:r>
        <w:rPr>
          <w:rFonts w:ascii="Times New Roman" w:hAnsi="Times New Roman"/>
          <w:sz w:val="28"/>
          <w:szCs w:val="28"/>
        </w:rPr>
        <w:t>пенсии за выслугу лет с предъявлением документов, подтверждающих сохранение права на пенсию за выслугу лет, - паспорта, трудовой книжки, пенсионного удостоверения.</w:t>
      </w:r>
    </w:p>
    <w:p w:rsidR="00EA6531" w:rsidRDefault="00443C21"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8</w:t>
      </w:r>
      <w:r w:rsidR="00EA6531">
        <w:rPr>
          <w:rFonts w:ascii="Times New Roman" w:hAnsi="Times New Roman"/>
          <w:sz w:val="28"/>
          <w:szCs w:val="28"/>
        </w:rPr>
        <w:t>.3. В случае переплаты денежных сумм получателю пенсии за выслугу лет:</w:t>
      </w:r>
    </w:p>
    <w:p w:rsidR="00EA6531" w:rsidRDefault="00EA6531"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 по организационным причинам - зачет переплаченных сумм производится при очередных выплатах;</w:t>
      </w:r>
    </w:p>
    <w:p w:rsidR="00EA6531" w:rsidRDefault="00EA6531"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 в результате сокрытия получателем пенсии за выслугу лет фактов, являющихся основанием для изменения, приостановления или прекращения выплаты, переплаченные суммы возвращаются получателем добровольно в полном объеме или путем зачета переплаченных сумм при очередных выплатах, в противном случае - взыскиваются в судебном порядке.</w:t>
      </w:r>
    </w:p>
    <w:p w:rsidR="00EA6531" w:rsidRDefault="00EA6531" w:rsidP="00EA6531">
      <w:pPr>
        <w:autoSpaceDE w:val="0"/>
        <w:autoSpaceDN w:val="0"/>
        <w:adjustRightInd w:val="0"/>
        <w:spacing w:after="0" w:line="240" w:lineRule="auto"/>
        <w:rPr>
          <w:rFonts w:ascii="Times New Roman" w:hAnsi="Times New Roman"/>
          <w:sz w:val="28"/>
          <w:szCs w:val="28"/>
        </w:rPr>
      </w:pPr>
    </w:p>
    <w:p w:rsidR="00EA6531" w:rsidRDefault="00443C21" w:rsidP="00EA6531">
      <w:pPr>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9</w:t>
      </w:r>
      <w:r w:rsidR="00EA6531">
        <w:rPr>
          <w:rFonts w:ascii="Times New Roman" w:hAnsi="Times New Roman"/>
          <w:b/>
          <w:sz w:val="28"/>
          <w:szCs w:val="28"/>
        </w:rPr>
        <w:t>. Заключительные положения</w:t>
      </w:r>
    </w:p>
    <w:p w:rsidR="00EA6531" w:rsidRDefault="00443C21"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9</w:t>
      </w:r>
      <w:r w:rsidR="00EA6531">
        <w:rPr>
          <w:rFonts w:ascii="Times New Roman" w:hAnsi="Times New Roman"/>
          <w:sz w:val="28"/>
          <w:szCs w:val="28"/>
        </w:rPr>
        <w:t xml:space="preserve">.1. Организация личного приема граждан, рассмотрение писем и заявлений по вопросам, связанным с порядком назначения пенсии за выслугу лет, осуществляются </w:t>
      </w:r>
      <w:r>
        <w:rPr>
          <w:rFonts w:ascii="Times New Roman" w:hAnsi="Times New Roman"/>
          <w:sz w:val="28"/>
          <w:szCs w:val="28"/>
        </w:rPr>
        <w:t>ведущим специалистом по организационной и кадровой работе</w:t>
      </w:r>
      <w:r w:rsidR="00EA6531">
        <w:rPr>
          <w:rFonts w:ascii="Times New Roman" w:hAnsi="Times New Roman"/>
          <w:sz w:val="28"/>
          <w:szCs w:val="28"/>
        </w:rPr>
        <w:t xml:space="preserve"> Администрации </w:t>
      </w:r>
      <w:r w:rsidRPr="00443C21">
        <w:rPr>
          <w:rFonts w:ascii="Times New Roman" w:hAnsi="Times New Roman"/>
          <w:sz w:val="28"/>
          <w:szCs w:val="28"/>
        </w:rPr>
        <w:t>Янегского сельского поселения  Лодейнопольского муниципального района Ленинградской области</w:t>
      </w:r>
      <w:r w:rsidR="00EA6531">
        <w:rPr>
          <w:rFonts w:ascii="Times New Roman" w:hAnsi="Times New Roman"/>
          <w:sz w:val="28"/>
          <w:szCs w:val="28"/>
        </w:rPr>
        <w:t>.</w:t>
      </w:r>
    </w:p>
    <w:p w:rsidR="00EA6531" w:rsidRDefault="00443C21"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9</w:t>
      </w:r>
      <w:r w:rsidR="00EA6531">
        <w:rPr>
          <w:rFonts w:ascii="Times New Roman" w:hAnsi="Times New Roman"/>
          <w:sz w:val="28"/>
          <w:szCs w:val="28"/>
        </w:rPr>
        <w:t xml:space="preserve">.2. Организация личного приема граждан, рассмотрение писем и заявлений по вопросам, связанным с расчетом, выплатой и перерасчетом размера пенсии за выслугу лет, осуществляются Администрацией </w:t>
      </w:r>
      <w:r w:rsidRPr="00443C21">
        <w:rPr>
          <w:rFonts w:ascii="Times New Roman" w:hAnsi="Times New Roman"/>
          <w:sz w:val="28"/>
          <w:szCs w:val="28"/>
        </w:rPr>
        <w:t xml:space="preserve">Янегского сельского поселения  Лодейнопольского муниципального района Ленинградской области </w:t>
      </w:r>
      <w:r w:rsidR="00EA6531">
        <w:rPr>
          <w:rFonts w:ascii="Times New Roman" w:hAnsi="Times New Roman"/>
          <w:sz w:val="28"/>
          <w:szCs w:val="28"/>
        </w:rPr>
        <w:t xml:space="preserve">через </w:t>
      </w:r>
      <w:r w:rsidR="00EA6531" w:rsidRPr="00B94F4A">
        <w:rPr>
          <w:rFonts w:ascii="Times New Roman" w:hAnsi="Times New Roman"/>
          <w:sz w:val="28"/>
          <w:szCs w:val="28"/>
        </w:rPr>
        <w:t>отдел бухгалтерского учета.</w:t>
      </w:r>
    </w:p>
    <w:p w:rsidR="00EA6531" w:rsidRDefault="00443C21" w:rsidP="00EA653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9</w:t>
      </w:r>
      <w:r w:rsidR="00EA6531">
        <w:rPr>
          <w:rFonts w:ascii="Times New Roman" w:hAnsi="Times New Roman"/>
          <w:sz w:val="28"/>
          <w:szCs w:val="28"/>
        </w:rPr>
        <w:t xml:space="preserve">.3. Решение вопросов, связанных с назначением и выплатой пенсии за выслугу лет, не урегулированных муниципальными правовыми актами </w:t>
      </w:r>
      <w:r>
        <w:rPr>
          <w:rFonts w:ascii="Times New Roman" w:hAnsi="Times New Roman"/>
          <w:sz w:val="28"/>
          <w:szCs w:val="28"/>
        </w:rPr>
        <w:t xml:space="preserve">Янегского сельского поселения Лодейнопольского муниципального района </w:t>
      </w:r>
      <w:r w:rsidR="00EA6531">
        <w:rPr>
          <w:rFonts w:ascii="Times New Roman" w:hAnsi="Times New Roman"/>
          <w:sz w:val="28"/>
          <w:szCs w:val="28"/>
        </w:rPr>
        <w:t xml:space="preserve"> район Ленинградской области и настоящим Положением, осуществляется в соответствии с правилами назначения и выплаты пенсий, предусмотренными Федеральным законом от 15 декабря 2001 года </w:t>
      </w:r>
      <w:hyperlink r:id="rId41" w:history="1">
        <w:r w:rsidR="00EA6531">
          <w:rPr>
            <w:rStyle w:val="ab"/>
            <w:rFonts w:ascii="Times New Roman" w:hAnsi="Times New Roman"/>
            <w:color w:val="auto"/>
            <w:sz w:val="28"/>
            <w:szCs w:val="28"/>
            <w:u w:val="none"/>
          </w:rPr>
          <w:t>№ 166-ФЗ</w:t>
        </w:r>
      </w:hyperlink>
      <w:r w:rsidR="00EA6531">
        <w:rPr>
          <w:rFonts w:ascii="Times New Roman" w:hAnsi="Times New Roman"/>
          <w:sz w:val="28"/>
          <w:szCs w:val="28"/>
        </w:rPr>
        <w:t xml:space="preserve"> «О государственном пенсионном обеспечении в Российской Федерации» и Федеральным законом от 28 декабря 2013 года </w:t>
      </w:r>
      <w:hyperlink r:id="rId42" w:history="1">
        <w:r w:rsidR="00EA6531">
          <w:rPr>
            <w:rStyle w:val="ab"/>
            <w:rFonts w:ascii="Times New Roman" w:hAnsi="Times New Roman"/>
            <w:color w:val="auto"/>
            <w:sz w:val="28"/>
            <w:szCs w:val="28"/>
            <w:u w:val="none"/>
          </w:rPr>
          <w:t>№ 400-ФЗ</w:t>
        </w:r>
      </w:hyperlink>
      <w:r w:rsidR="00EA6531">
        <w:rPr>
          <w:rFonts w:ascii="Times New Roman" w:hAnsi="Times New Roman"/>
          <w:sz w:val="28"/>
          <w:szCs w:val="28"/>
        </w:rPr>
        <w:t xml:space="preserve"> «О страховых пенсиях».</w:t>
      </w:r>
    </w:p>
    <w:p w:rsidR="00EA6531" w:rsidRDefault="00EA6531" w:rsidP="00EA6531">
      <w:pPr>
        <w:autoSpaceDE w:val="0"/>
        <w:autoSpaceDN w:val="0"/>
        <w:adjustRightInd w:val="0"/>
        <w:spacing w:after="0" w:line="240" w:lineRule="auto"/>
        <w:rPr>
          <w:rFonts w:ascii="Times New Roman" w:hAnsi="Times New Roman"/>
          <w:sz w:val="28"/>
          <w:szCs w:val="28"/>
        </w:rPr>
      </w:pPr>
    </w:p>
    <w:p w:rsidR="00EA6531" w:rsidRDefault="00EA6531" w:rsidP="00EA6531">
      <w:pPr>
        <w:autoSpaceDE w:val="0"/>
        <w:autoSpaceDN w:val="0"/>
        <w:adjustRightInd w:val="0"/>
        <w:spacing w:after="0" w:line="240" w:lineRule="auto"/>
        <w:rPr>
          <w:rFonts w:ascii="Times New Roman" w:hAnsi="Times New Roman"/>
          <w:sz w:val="28"/>
          <w:szCs w:val="28"/>
        </w:rPr>
      </w:pPr>
    </w:p>
    <w:p w:rsidR="00EA6531" w:rsidRDefault="00EA6531" w:rsidP="00EA6531">
      <w:pPr>
        <w:autoSpaceDE w:val="0"/>
        <w:autoSpaceDN w:val="0"/>
        <w:adjustRightInd w:val="0"/>
        <w:spacing w:after="0" w:line="240" w:lineRule="auto"/>
        <w:rPr>
          <w:rFonts w:ascii="Times New Roman" w:hAnsi="Times New Roman"/>
          <w:sz w:val="28"/>
          <w:szCs w:val="28"/>
        </w:rPr>
      </w:pPr>
    </w:p>
    <w:p w:rsidR="00EA6531" w:rsidRDefault="00EA6531" w:rsidP="00EA6531">
      <w:pPr>
        <w:autoSpaceDE w:val="0"/>
        <w:autoSpaceDN w:val="0"/>
        <w:adjustRightInd w:val="0"/>
        <w:spacing w:after="0" w:line="240" w:lineRule="auto"/>
        <w:rPr>
          <w:rFonts w:ascii="Times New Roman" w:hAnsi="Times New Roman"/>
          <w:sz w:val="28"/>
          <w:szCs w:val="28"/>
        </w:rPr>
      </w:pPr>
    </w:p>
    <w:p w:rsidR="00EA6531" w:rsidRDefault="00EA6531" w:rsidP="00EA6531">
      <w:pPr>
        <w:autoSpaceDE w:val="0"/>
        <w:autoSpaceDN w:val="0"/>
        <w:adjustRightInd w:val="0"/>
        <w:spacing w:after="0" w:line="240" w:lineRule="auto"/>
        <w:rPr>
          <w:rFonts w:ascii="Times New Roman" w:hAnsi="Times New Roman"/>
          <w:sz w:val="28"/>
          <w:szCs w:val="28"/>
        </w:rPr>
      </w:pPr>
    </w:p>
    <w:p w:rsidR="00EA6531" w:rsidRDefault="00EA6531" w:rsidP="00EA6531">
      <w:pPr>
        <w:autoSpaceDE w:val="0"/>
        <w:autoSpaceDN w:val="0"/>
        <w:adjustRightInd w:val="0"/>
        <w:spacing w:after="0" w:line="240" w:lineRule="auto"/>
        <w:jc w:val="right"/>
        <w:outlineLvl w:val="1"/>
        <w:rPr>
          <w:rFonts w:ascii="Times New Roman" w:hAnsi="Times New Roman"/>
          <w:sz w:val="28"/>
          <w:szCs w:val="28"/>
        </w:rPr>
      </w:pPr>
    </w:p>
    <w:p w:rsidR="00EA6531" w:rsidRDefault="00EA6531" w:rsidP="00EA6531">
      <w:pPr>
        <w:autoSpaceDE w:val="0"/>
        <w:autoSpaceDN w:val="0"/>
        <w:adjustRightInd w:val="0"/>
        <w:spacing w:after="0" w:line="240" w:lineRule="auto"/>
        <w:jc w:val="right"/>
        <w:outlineLvl w:val="1"/>
        <w:rPr>
          <w:rFonts w:ascii="Times New Roman" w:hAnsi="Times New Roman"/>
          <w:sz w:val="28"/>
          <w:szCs w:val="28"/>
        </w:rPr>
      </w:pPr>
    </w:p>
    <w:p w:rsidR="00B94F4A" w:rsidRDefault="00B94F4A" w:rsidP="00EA6531">
      <w:pPr>
        <w:autoSpaceDE w:val="0"/>
        <w:autoSpaceDN w:val="0"/>
        <w:adjustRightInd w:val="0"/>
        <w:spacing w:after="0" w:line="240" w:lineRule="auto"/>
        <w:jc w:val="right"/>
        <w:outlineLvl w:val="1"/>
        <w:rPr>
          <w:rFonts w:ascii="Times New Roman" w:hAnsi="Times New Roman"/>
          <w:sz w:val="28"/>
          <w:szCs w:val="28"/>
        </w:rPr>
      </w:pPr>
    </w:p>
    <w:p w:rsidR="00B94F4A" w:rsidRDefault="00B94F4A" w:rsidP="00EA6531">
      <w:pPr>
        <w:autoSpaceDE w:val="0"/>
        <w:autoSpaceDN w:val="0"/>
        <w:adjustRightInd w:val="0"/>
        <w:spacing w:after="0" w:line="240" w:lineRule="auto"/>
        <w:jc w:val="right"/>
        <w:outlineLvl w:val="1"/>
        <w:rPr>
          <w:rFonts w:ascii="Times New Roman" w:hAnsi="Times New Roman"/>
          <w:sz w:val="28"/>
          <w:szCs w:val="28"/>
        </w:rPr>
      </w:pPr>
    </w:p>
    <w:p w:rsidR="00EA6531" w:rsidRPr="006B72F5" w:rsidRDefault="00EA6531" w:rsidP="00EA6531">
      <w:pPr>
        <w:autoSpaceDE w:val="0"/>
        <w:autoSpaceDN w:val="0"/>
        <w:adjustRightInd w:val="0"/>
        <w:spacing w:after="0" w:line="240" w:lineRule="auto"/>
        <w:jc w:val="right"/>
        <w:outlineLvl w:val="1"/>
        <w:rPr>
          <w:rFonts w:ascii="Times New Roman" w:hAnsi="Times New Roman"/>
          <w:sz w:val="16"/>
          <w:szCs w:val="16"/>
        </w:rPr>
      </w:pPr>
      <w:r w:rsidRPr="006B72F5">
        <w:rPr>
          <w:rFonts w:ascii="Times New Roman" w:hAnsi="Times New Roman"/>
          <w:sz w:val="16"/>
          <w:szCs w:val="16"/>
        </w:rPr>
        <w:lastRenderedPageBreak/>
        <w:t>Приложение 1</w:t>
      </w:r>
    </w:p>
    <w:p w:rsidR="006B72F5" w:rsidRDefault="00EA6531" w:rsidP="006B72F5">
      <w:pPr>
        <w:autoSpaceDE w:val="0"/>
        <w:autoSpaceDN w:val="0"/>
        <w:adjustRightInd w:val="0"/>
        <w:spacing w:after="0" w:line="240" w:lineRule="auto"/>
        <w:jc w:val="right"/>
        <w:rPr>
          <w:rFonts w:ascii="Times New Roman" w:hAnsi="Times New Roman"/>
          <w:bCs/>
          <w:sz w:val="16"/>
          <w:szCs w:val="16"/>
        </w:rPr>
      </w:pPr>
      <w:r w:rsidRPr="006B72F5">
        <w:rPr>
          <w:rFonts w:ascii="Times New Roman" w:hAnsi="Times New Roman"/>
          <w:sz w:val="16"/>
          <w:szCs w:val="16"/>
        </w:rPr>
        <w:t>к Положению</w:t>
      </w:r>
      <w:r w:rsidR="006B72F5" w:rsidRPr="006B72F5">
        <w:rPr>
          <w:rFonts w:ascii="Times New Roman" w:hAnsi="Times New Roman"/>
          <w:bCs/>
          <w:sz w:val="16"/>
          <w:szCs w:val="16"/>
        </w:rPr>
        <w:t xml:space="preserve"> о порядке установления </w:t>
      </w:r>
    </w:p>
    <w:p w:rsidR="006B72F5" w:rsidRDefault="006B72F5" w:rsidP="006B72F5">
      <w:pPr>
        <w:autoSpaceDE w:val="0"/>
        <w:autoSpaceDN w:val="0"/>
        <w:adjustRightInd w:val="0"/>
        <w:spacing w:after="0" w:line="240" w:lineRule="auto"/>
        <w:jc w:val="right"/>
        <w:rPr>
          <w:rFonts w:ascii="Times New Roman" w:hAnsi="Times New Roman"/>
          <w:bCs/>
          <w:sz w:val="16"/>
          <w:szCs w:val="16"/>
        </w:rPr>
      </w:pPr>
      <w:r w:rsidRPr="006B72F5">
        <w:rPr>
          <w:rFonts w:ascii="Times New Roman" w:hAnsi="Times New Roman"/>
          <w:bCs/>
          <w:sz w:val="16"/>
          <w:szCs w:val="16"/>
        </w:rPr>
        <w:t>(назначения)</w:t>
      </w:r>
      <w:r>
        <w:rPr>
          <w:rFonts w:ascii="Times New Roman" w:hAnsi="Times New Roman"/>
          <w:bCs/>
          <w:sz w:val="16"/>
          <w:szCs w:val="16"/>
        </w:rPr>
        <w:t xml:space="preserve"> </w:t>
      </w:r>
      <w:r w:rsidRPr="006B72F5">
        <w:rPr>
          <w:rFonts w:ascii="Times New Roman" w:hAnsi="Times New Roman"/>
          <w:bCs/>
          <w:sz w:val="16"/>
          <w:szCs w:val="16"/>
        </w:rPr>
        <w:t xml:space="preserve">и выплаты пенсии за выслугу лет лицам, </w:t>
      </w:r>
    </w:p>
    <w:p w:rsidR="006B72F5" w:rsidRDefault="006B72F5" w:rsidP="006B72F5">
      <w:pPr>
        <w:autoSpaceDE w:val="0"/>
        <w:autoSpaceDN w:val="0"/>
        <w:adjustRightInd w:val="0"/>
        <w:spacing w:after="0" w:line="240" w:lineRule="auto"/>
        <w:jc w:val="right"/>
        <w:rPr>
          <w:rFonts w:ascii="Times New Roman" w:hAnsi="Times New Roman"/>
          <w:bCs/>
          <w:sz w:val="16"/>
          <w:szCs w:val="16"/>
        </w:rPr>
      </w:pPr>
      <w:proofErr w:type="gramStart"/>
      <w:r w:rsidRPr="006B72F5">
        <w:rPr>
          <w:rFonts w:ascii="Times New Roman" w:hAnsi="Times New Roman"/>
          <w:bCs/>
          <w:sz w:val="16"/>
          <w:szCs w:val="16"/>
        </w:rPr>
        <w:t>замещавшим</w:t>
      </w:r>
      <w:proofErr w:type="gramEnd"/>
      <w:r w:rsidRPr="006B72F5">
        <w:rPr>
          <w:rFonts w:ascii="Times New Roman" w:hAnsi="Times New Roman"/>
          <w:bCs/>
          <w:sz w:val="16"/>
          <w:szCs w:val="16"/>
        </w:rPr>
        <w:t xml:space="preserve">  должности</w:t>
      </w:r>
      <w:r>
        <w:rPr>
          <w:rFonts w:ascii="Times New Roman" w:hAnsi="Times New Roman"/>
          <w:bCs/>
          <w:sz w:val="16"/>
          <w:szCs w:val="16"/>
        </w:rPr>
        <w:t xml:space="preserve"> </w:t>
      </w:r>
      <w:r w:rsidRPr="006B72F5">
        <w:rPr>
          <w:rFonts w:ascii="Times New Roman" w:hAnsi="Times New Roman"/>
          <w:bCs/>
          <w:sz w:val="16"/>
          <w:szCs w:val="16"/>
        </w:rPr>
        <w:t xml:space="preserve">муниципальной </w:t>
      </w:r>
    </w:p>
    <w:p w:rsidR="006B72F5" w:rsidRDefault="006B72F5" w:rsidP="006B72F5">
      <w:pPr>
        <w:autoSpaceDE w:val="0"/>
        <w:autoSpaceDN w:val="0"/>
        <w:adjustRightInd w:val="0"/>
        <w:spacing w:after="0" w:line="240" w:lineRule="auto"/>
        <w:jc w:val="right"/>
        <w:rPr>
          <w:rFonts w:ascii="Times New Roman" w:hAnsi="Times New Roman"/>
          <w:bCs/>
          <w:sz w:val="16"/>
          <w:szCs w:val="16"/>
        </w:rPr>
      </w:pPr>
      <w:r w:rsidRPr="006B72F5">
        <w:rPr>
          <w:rFonts w:ascii="Times New Roman" w:hAnsi="Times New Roman"/>
          <w:bCs/>
          <w:sz w:val="16"/>
          <w:szCs w:val="16"/>
        </w:rPr>
        <w:t>службы Янегского</w:t>
      </w:r>
      <w:r>
        <w:rPr>
          <w:rFonts w:ascii="Times New Roman" w:hAnsi="Times New Roman"/>
          <w:bCs/>
          <w:sz w:val="16"/>
          <w:szCs w:val="16"/>
        </w:rPr>
        <w:t xml:space="preserve"> </w:t>
      </w:r>
      <w:r w:rsidRPr="006B72F5">
        <w:rPr>
          <w:rFonts w:ascii="Times New Roman" w:hAnsi="Times New Roman"/>
          <w:bCs/>
          <w:sz w:val="16"/>
          <w:szCs w:val="16"/>
        </w:rPr>
        <w:t xml:space="preserve">сельского поселения </w:t>
      </w:r>
    </w:p>
    <w:p w:rsidR="006B72F5" w:rsidRDefault="006B72F5" w:rsidP="006B72F5">
      <w:pPr>
        <w:autoSpaceDE w:val="0"/>
        <w:autoSpaceDN w:val="0"/>
        <w:adjustRightInd w:val="0"/>
        <w:spacing w:after="0" w:line="240" w:lineRule="auto"/>
        <w:jc w:val="right"/>
        <w:rPr>
          <w:rFonts w:ascii="Times New Roman" w:hAnsi="Times New Roman"/>
          <w:bCs/>
          <w:sz w:val="16"/>
          <w:szCs w:val="16"/>
        </w:rPr>
      </w:pPr>
      <w:r w:rsidRPr="006B72F5">
        <w:rPr>
          <w:rFonts w:ascii="Times New Roman" w:hAnsi="Times New Roman"/>
          <w:bCs/>
          <w:sz w:val="16"/>
          <w:szCs w:val="16"/>
        </w:rPr>
        <w:t xml:space="preserve">Лодейнопольского муниципального района </w:t>
      </w:r>
    </w:p>
    <w:p w:rsidR="006B72F5" w:rsidRDefault="006B72F5" w:rsidP="006B72F5">
      <w:pPr>
        <w:autoSpaceDE w:val="0"/>
        <w:autoSpaceDN w:val="0"/>
        <w:adjustRightInd w:val="0"/>
        <w:spacing w:after="0" w:line="240" w:lineRule="auto"/>
        <w:jc w:val="right"/>
        <w:rPr>
          <w:rFonts w:ascii="Times New Roman" w:hAnsi="Times New Roman"/>
          <w:bCs/>
          <w:sz w:val="16"/>
          <w:szCs w:val="16"/>
        </w:rPr>
      </w:pPr>
      <w:r w:rsidRPr="006B72F5">
        <w:rPr>
          <w:rFonts w:ascii="Times New Roman" w:hAnsi="Times New Roman"/>
          <w:bCs/>
          <w:sz w:val="16"/>
          <w:szCs w:val="16"/>
        </w:rPr>
        <w:t>Ленинградской области</w:t>
      </w:r>
      <w:r>
        <w:rPr>
          <w:rFonts w:ascii="Times New Roman" w:hAnsi="Times New Roman"/>
          <w:bCs/>
          <w:sz w:val="16"/>
          <w:szCs w:val="16"/>
        </w:rPr>
        <w:t xml:space="preserve">, </w:t>
      </w:r>
      <w:proofErr w:type="gramStart"/>
      <w:r>
        <w:rPr>
          <w:rFonts w:ascii="Times New Roman" w:hAnsi="Times New Roman"/>
          <w:bCs/>
          <w:sz w:val="16"/>
          <w:szCs w:val="16"/>
        </w:rPr>
        <w:t>утвержденному</w:t>
      </w:r>
      <w:proofErr w:type="gramEnd"/>
    </w:p>
    <w:p w:rsidR="006B72F5" w:rsidRPr="006B72F5" w:rsidRDefault="006B72F5" w:rsidP="006B72F5">
      <w:pPr>
        <w:autoSpaceDE w:val="0"/>
        <w:autoSpaceDN w:val="0"/>
        <w:adjustRightInd w:val="0"/>
        <w:spacing w:after="0" w:line="240" w:lineRule="auto"/>
        <w:jc w:val="right"/>
        <w:rPr>
          <w:rFonts w:ascii="Times New Roman" w:hAnsi="Times New Roman"/>
          <w:bCs/>
          <w:sz w:val="16"/>
          <w:szCs w:val="16"/>
        </w:rPr>
      </w:pPr>
      <w:r w:rsidRPr="006B72F5">
        <w:rPr>
          <w:rFonts w:ascii="Times New Roman" w:hAnsi="Times New Roman"/>
          <w:bCs/>
          <w:sz w:val="16"/>
          <w:szCs w:val="16"/>
        </w:rPr>
        <w:t xml:space="preserve">постановлением Администрации </w:t>
      </w:r>
    </w:p>
    <w:p w:rsidR="006B72F5" w:rsidRPr="006B72F5" w:rsidRDefault="006B72F5" w:rsidP="006B72F5">
      <w:pPr>
        <w:autoSpaceDE w:val="0"/>
        <w:autoSpaceDN w:val="0"/>
        <w:adjustRightInd w:val="0"/>
        <w:spacing w:after="0" w:line="240" w:lineRule="auto"/>
        <w:jc w:val="right"/>
        <w:rPr>
          <w:rFonts w:ascii="Times New Roman" w:hAnsi="Times New Roman"/>
          <w:bCs/>
          <w:sz w:val="16"/>
          <w:szCs w:val="16"/>
        </w:rPr>
      </w:pPr>
      <w:r w:rsidRPr="006B72F5">
        <w:rPr>
          <w:rFonts w:ascii="Times New Roman" w:hAnsi="Times New Roman"/>
          <w:bCs/>
          <w:sz w:val="16"/>
          <w:szCs w:val="16"/>
        </w:rPr>
        <w:t>Янегского сельского поселения Лодейнопольского</w:t>
      </w:r>
    </w:p>
    <w:p w:rsidR="006B72F5" w:rsidRPr="006B72F5" w:rsidRDefault="006B72F5" w:rsidP="006B72F5">
      <w:pPr>
        <w:autoSpaceDE w:val="0"/>
        <w:autoSpaceDN w:val="0"/>
        <w:adjustRightInd w:val="0"/>
        <w:spacing w:after="0" w:line="240" w:lineRule="auto"/>
        <w:jc w:val="right"/>
        <w:rPr>
          <w:rFonts w:ascii="Times New Roman" w:hAnsi="Times New Roman"/>
          <w:bCs/>
          <w:sz w:val="16"/>
          <w:szCs w:val="16"/>
        </w:rPr>
      </w:pPr>
      <w:r w:rsidRPr="006B72F5">
        <w:rPr>
          <w:rFonts w:ascii="Times New Roman" w:hAnsi="Times New Roman"/>
          <w:bCs/>
          <w:sz w:val="16"/>
          <w:szCs w:val="16"/>
        </w:rPr>
        <w:t>муниципального района Ленинградской области</w:t>
      </w:r>
    </w:p>
    <w:p w:rsidR="006B72F5" w:rsidRDefault="006B72F5" w:rsidP="006B72F5">
      <w:pPr>
        <w:autoSpaceDE w:val="0"/>
        <w:autoSpaceDN w:val="0"/>
        <w:adjustRightInd w:val="0"/>
        <w:spacing w:after="0" w:line="240" w:lineRule="auto"/>
        <w:jc w:val="right"/>
        <w:rPr>
          <w:rFonts w:ascii="Times New Roman" w:hAnsi="Times New Roman"/>
          <w:bCs/>
          <w:sz w:val="16"/>
          <w:szCs w:val="16"/>
        </w:rPr>
      </w:pPr>
      <w:r w:rsidRPr="006B72F5">
        <w:rPr>
          <w:rFonts w:ascii="Times New Roman" w:hAnsi="Times New Roman"/>
          <w:bCs/>
          <w:sz w:val="16"/>
          <w:szCs w:val="16"/>
        </w:rPr>
        <w:t>от 19.11.2020 года № 172</w:t>
      </w:r>
    </w:p>
    <w:p w:rsidR="006B72F5" w:rsidRDefault="006B72F5" w:rsidP="006B72F5">
      <w:pPr>
        <w:autoSpaceDE w:val="0"/>
        <w:autoSpaceDN w:val="0"/>
        <w:adjustRightInd w:val="0"/>
        <w:spacing w:after="0" w:line="240" w:lineRule="auto"/>
        <w:jc w:val="right"/>
        <w:rPr>
          <w:rFonts w:ascii="Times New Roman" w:hAnsi="Times New Roman"/>
          <w:bCs/>
          <w:sz w:val="16"/>
          <w:szCs w:val="16"/>
        </w:rPr>
      </w:pPr>
      <w:r>
        <w:rPr>
          <w:rFonts w:ascii="Times New Roman" w:hAnsi="Times New Roman"/>
          <w:bCs/>
          <w:sz w:val="16"/>
          <w:szCs w:val="16"/>
        </w:rPr>
        <w:t xml:space="preserve"> </w:t>
      </w:r>
    </w:p>
    <w:p w:rsidR="00EA6531" w:rsidRDefault="00EA6531" w:rsidP="006B72F5">
      <w:pPr>
        <w:autoSpaceDE w:val="0"/>
        <w:autoSpaceDN w:val="0"/>
        <w:adjustRightInd w:val="0"/>
        <w:spacing w:after="0" w:line="240" w:lineRule="auto"/>
        <w:jc w:val="right"/>
        <w:rPr>
          <w:rFonts w:ascii="Times New Roman" w:hAnsi="Times New Roman"/>
          <w:sz w:val="28"/>
          <w:szCs w:val="28"/>
        </w:rPr>
      </w:pPr>
    </w:p>
    <w:p w:rsidR="00EA6531" w:rsidRDefault="00EA6531" w:rsidP="00EA6531">
      <w:pPr>
        <w:autoSpaceDE w:val="0"/>
        <w:autoSpaceDN w:val="0"/>
        <w:adjustRightInd w:val="0"/>
        <w:spacing w:after="0" w:line="240" w:lineRule="auto"/>
        <w:jc w:val="center"/>
        <w:rPr>
          <w:rFonts w:ascii="Times New Roman" w:hAnsi="Times New Roman"/>
          <w:b/>
          <w:sz w:val="28"/>
          <w:szCs w:val="28"/>
        </w:rPr>
      </w:pPr>
      <w:bookmarkStart w:id="18" w:name="Par370"/>
      <w:bookmarkEnd w:id="18"/>
      <w:r>
        <w:rPr>
          <w:rFonts w:ascii="Times New Roman" w:hAnsi="Times New Roman"/>
          <w:b/>
          <w:sz w:val="28"/>
          <w:szCs w:val="28"/>
        </w:rPr>
        <w:t>ТАБЛИЦА</w:t>
      </w:r>
    </w:p>
    <w:p w:rsidR="00EA6531" w:rsidRDefault="00EA6531" w:rsidP="00EA6531">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расчета размера пенсии за выслугу лет в процентах от среднемесячного заработка муниципального служащего </w:t>
      </w:r>
      <w:r w:rsidR="00051360">
        <w:rPr>
          <w:rFonts w:ascii="Times New Roman" w:hAnsi="Times New Roman"/>
          <w:b/>
          <w:sz w:val="28"/>
          <w:szCs w:val="28"/>
        </w:rPr>
        <w:t>Янегского сельского поселения Лодейнопольского</w:t>
      </w:r>
      <w:r>
        <w:rPr>
          <w:rFonts w:ascii="Times New Roman" w:hAnsi="Times New Roman"/>
          <w:b/>
          <w:sz w:val="28"/>
          <w:szCs w:val="28"/>
        </w:rPr>
        <w:t xml:space="preserve"> муниципальн</w:t>
      </w:r>
      <w:r w:rsidR="00051360">
        <w:rPr>
          <w:rFonts w:ascii="Times New Roman" w:hAnsi="Times New Roman"/>
          <w:b/>
          <w:sz w:val="28"/>
          <w:szCs w:val="28"/>
        </w:rPr>
        <w:t>ого</w:t>
      </w:r>
      <w:r>
        <w:rPr>
          <w:rFonts w:ascii="Times New Roman" w:hAnsi="Times New Roman"/>
          <w:b/>
          <w:sz w:val="28"/>
          <w:szCs w:val="28"/>
        </w:rPr>
        <w:t xml:space="preserve"> район</w:t>
      </w:r>
      <w:r w:rsidR="00051360">
        <w:rPr>
          <w:rFonts w:ascii="Times New Roman" w:hAnsi="Times New Roman"/>
          <w:b/>
          <w:sz w:val="28"/>
          <w:szCs w:val="28"/>
        </w:rPr>
        <w:t>а</w:t>
      </w:r>
      <w:r>
        <w:rPr>
          <w:rFonts w:ascii="Times New Roman" w:hAnsi="Times New Roman"/>
          <w:b/>
          <w:sz w:val="28"/>
          <w:szCs w:val="28"/>
        </w:rPr>
        <w:t xml:space="preserve"> Ленинградской области за каждый полный год стажа муниципальной службы в Ленинградской области </w:t>
      </w:r>
    </w:p>
    <w:p w:rsidR="00EA6531" w:rsidRDefault="00EA6531" w:rsidP="00EA6531">
      <w:pPr>
        <w:autoSpaceDE w:val="0"/>
        <w:autoSpaceDN w:val="0"/>
        <w:adjustRightInd w:val="0"/>
        <w:spacing w:after="0" w:line="240" w:lineRule="auto"/>
        <w:ind w:firstLine="540"/>
        <w:jc w:val="center"/>
        <w:rPr>
          <w:rFonts w:ascii="Times New Roman" w:hAnsi="Times New Roman"/>
          <w:sz w:val="28"/>
          <w:szCs w:val="28"/>
        </w:rPr>
      </w:pPr>
    </w:p>
    <w:tbl>
      <w:tblPr>
        <w:tblW w:w="0" w:type="auto"/>
        <w:tblInd w:w="346" w:type="dxa"/>
        <w:tblLayout w:type="fixed"/>
        <w:tblCellMar>
          <w:top w:w="102" w:type="dxa"/>
          <w:left w:w="62" w:type="dxa"/>
          <w:bottom w:w="102" w:type="dxa"/>
          <w:right w:w="62" w:type="dxa"/>
        </w:tblCellMar>
        <w:tblLook w:val="04A0"/>
      </w:tblPr>
      <w:tblGrid>
        <w:gridCol w:w="2835"/>
        <w:gridCol w:w="2643"/>
        <w:gridCol w:w="3969"/>
      </w:tblGrid>
      <w:tr w:rsidR="00EA6531" w:rsidTr="00EA6531">
        <w:tc>
          <w:tcPr>
            <w:tcW w:w="5478" w:type="dxa"/>
            <w:gridSpan w:val="2"/>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Продолжительность выслуги</w:t>
            </w:r>
          </w:p>
        </w:tc>
        <w:tc>
          <w:tcPr>
            <w:tcW w:w="3969" w:type="dxa"/>
            <w:vMerge w:val="restart"/>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Сумма пенсии за выслугу лет в процентах от среднемесячного заработка</w:t>
            </w:r>
          </w:p>
        </w:tc>
      </w:tr>
      <w:tr w:rsidR="00EA6531" w:rsidTr="00EA6531">
        <w:tc>
          <w:tcPr>
            <w:tcW w:w="2835"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мужчины</w:t>
            </w:r>
          </w:p>
        </w:tc>
        <w:tc>
          <w:tcPr>
            <w:tcW w:w="2643"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женщины</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EA6531" w:rsidRDefault="00EA6531">
            <w:pPr>
              <w:spacing w:after="0" w:line="240" w:lineRule="auto"/>
              <w:rPr>
                <w:rFonts w:ascii="Times New Roman" w:hAnsi="Times New Roman"/>
                <w:b/>
                <w:sz w:val="28"/>
                <w:szCs w:val="28"/>
              </w:rPr>
            </w:pPr>
          </w:p>
        </w:tc>
      </w:tr>
      <w:tr w:rsidR="00EA6531" w:rsidTr="00EA6531">
        <w:tc>
          <w:tcPr>
            <w:tcW w:w="2835"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12 лет 6 месяцев</w:t>
            </w:r>
          </w:p>
        </w:tc>
        <w:tc>
          <w:tcPr>
            <w:tcW w:w="2643"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10 лет</w:t>
            </w:r>
          </w:p>
        </w:tc>
        <w:tc>
          <w:tcPr>
            <w:tcW w:w="3969"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45 процентов</w:t>
            </w:r>
          </w:p>
        </w:tc>
      </w:tr>
      <w:tr w:rsidR="00EA6531" w:rsidTr="00EA6531">
        <w:tc>
          <w:tcPr>
            <w:tcW w:w="2835"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13 лет 6 месяцев</w:t>
            </w:r>
          </w:p>
        </w:tc>
        <w:tc>
          <w:tcPr>
            <w:tcW w:w="2643"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11 лет</w:t>
            </w:r>
          </w:p>
        </w:tc>
        <w:tc>
          <w:tcPr>
            <w:tcW w:w="3969"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48 процентов</w:t>
            </w:r>
          </w:p>
        </w:tc>
      </w:tr>
      <w:tr w:rsidR="00EA6531" w:rsidTr="00EA6531">
        <w:tc>
          <w:tcPr>
            <w:tcW w:w="2835"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14 лет 6 месяцев</w:t>
            </w:r>
          </w:p>
        </w:tc>
        <w:tc>
          <w:tcPr>
            <w:tcW w:w="2643"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12 лет</w:t>
            </w:r>
          </w:p>
        </w:tc>
        <w:tc>
          <w:tcPr>
            <w:tcW w:w="3969"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51 процент</w:t>
            </w:r>
          </w:p>
        </w:tc>
      </w:tr>
      <w:tr w:rsidR="00EA6531" w:rsidTr="00EA6531">
        <w:tc>
          <w:tcPr>
            <w:tcW w:w="2835"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15 лет 6 месяцев</w:t>
            </w:r>
          </w:p>
        </w:tc>
        <w:tc>
          <w:tcPr>
            <w:tcW w:w="2643"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13 лет</w:t>
            </w:r>
          </w:p>
        </w:tc>
        <w:tc>
          <w:tcPr>
            <w:tcW w:w="3969"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54 процента</w:t>
            </w:r>
          </w:p>
        </w:tc>
      </w:tr>
      <w:tr w:rsidR="00EA6531" w:rsidTr="00EA6531">
        <w:tc>
          <w:tcPr>
            <w:tcW w:w="2835"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16 лет 6 месяцев</w:t>
            </w:r>
          </w:p>
        </w:tc>
        <w:tc>
          <w:tcPr>
            <w:tcW w:w="2643"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14 лет</w:t>
            </w:r>
          </w:p>
        </w:tc>
        <w:tc>
          <w:tcPr>
            <w:tcW w:w="3969"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57 процентов</w:t>
            </w:r>
          </w:p>
        </w:tc>
      </w:tr>
      <w:tr w:rsidR="00EA6531" w:rsidTr="00EA6531">
        <w:tc>
          <w:tcPr>
            <w:tcW w:w="2835"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17 лет 6 месяцев</w:t>
            </w:r>
          </w:p>
        </w:tc>
        <w:tc>
          <w:tcPr>
            <w:tcW w:w="2643"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15 лет</w:t>
            </w:r>
          </w:p>
        </w:tc>
        <w:tc>
          <w:tcPr>
            <w:tcW w:w="3969"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60 процентов</w:t>
            </w:r>
          </w:p>
        </w:tc>
      </w:tr>
      <w:tr w:rsidR="00EA6531" w:rsidTr="00EA6531">
        <w:tc>
          <w:tcPr>
            <w:tcW w:w="2835"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18 лет 6 месяцев</w:t>
            </w:r>
          </w:p>
        </w:tc>
        <w:tc>
          <w:tcPr>
            <w:tcW w:w="2643"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16 лет</w:t>
            </w:r>
          </w:p>
        </w:tc>
        <w:tc>
          <w:tcPr>
            <w:tcW w:w="3969"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63 процента</w:t>
            </w:r>
          </w:p>
        </w:tc>
      </w:tr>
      <w:tr w:rsidR="00EA6531" w:rsidTr="00EA6531">
        <w:tc>
          <w:tcPr>
            <w:tcW w:w="2835"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19 лет 6 месяцев</w:t>
            </w:r>
          </w:p>
        </w:tc>
        <w:tc>
          <w:tcPr>
            <w:tcW w:w="2643"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17 лет</w:t>
            </w:r>
          </w:p>
        </w:tc>
        <w:tc>
          <w:tcPr>
            <w:tcW w:w="3969"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66 процентов</w:t>
            </w:r>
          </w:p>
        </w:tc>
      </w:tr>
      <w:tr w:rsidR="00EA6531" w:rsidTr="00EA6531">
        <w:tc>
          <w:tcPr>
            <w:tcW w:w="2835"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 лет 6 месяцев</w:t>
            </w:r>
          </w:p>
        </w:tc>
        <w:tc>
          <w:tcPr>
            <w:tcW w:w="2643"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18 лет</w:t>
            </w:r>
          </w:p>
        </w:tc>
        <w:tc>
          <w:tcPr>
            <w:tcW w:w="3969"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69 процентов</w:t>
            </w:r>
          </w:p>
        </w:tc>
      </w:tr>
      <w:tr w:rsidR="00EA6531" w:rsidTr="00EA6531">
        <w:tc>
          <w:tcPr>
            <w:tcW w:w="2835"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21 год 6 месяцев</w:t>
            </w:r>
          </w:p>
        </w:tc>
        <w:tc>
          <w:tcPr>
            <w:tcW w:w="2643"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19 лет</w:t>
            </w:r>
          </w:p>
        </w:tc>
        <w:tc>
          <w:tcPr>
            <w:tcW w:w="3969"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72 процента</w:t>
            </w:r>
          </w:p>
        </w:tc>
      </w:tr>
      <w:tr w:rsidR="00EA6531" w:rsidTr="00EA6531">
        <w:tc>
          <w:tcPr>
            <w:tcW w:w="2835"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22 года 6 месяцев и более</w:t>
            </w:r>
          </w:p>
        </w:tc>
        <w:tc>
          <w:tcPr>
            <w:tcW w:w="2643"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 лет и более</w:t>
            </w:r>
          </w:p>
        </w:tc>
        <w:tc>
          <w:tcPr>
            <w:tcW w:w="3969"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75 процентов</w:t>
            </w:r>
          </w:p>
        </w:tc>
      </w:tr>
    </w:tbl>
    <w:p w:rsidR="00EA6531" w:rsidRDefault="00EA6531" w:rsidP="00EA6531">
      <w:pPr>
        <w:autoSpaceDE w:val="0"/>
        <w:autoSpaceDN w:val="0"/>
        <w:adjustRightInd w:val="0"/>
        <w:spacing w:after="0" w:line="240" w:lineRule="auto"/>
        <w:rPr>
          <w:rFonts w:ascii="Times New Roman" w:hAnsi="Times New Roman"/>
          <w:sz w:val="28"/>
          <w:szCs w:val="28"/>
        </w:rPr>
      </w:pPr>
    </w:p>
    <w:p w:rsidR="00EA6531" w:rsidRDefault="00EA6531" w:rsidP="00EA6531">
      <w:pPr>
        <w:autoSpaceDE w:val="0"/>
        <w:autoSpaceDN w:val="0"/>
        <w:adjustRightInd w:val="0"/>
        <w:spacing w:after="0" w:line="240" w:lineRule="auto"/>
        <w:rPr>
          <w:rFonts w:ascii="Times New Roman" w:hAnsi="Times New Roman"/>
          <w:sz w:val="28"/>
          <w:szCs w:val="28"/>
        </w:rPr>
      </w:pPr>
    </w:p>
    <w:p w:rsidR="00EA6531" w:rsidRDefault="00EA6531" w:rsidP="00EA6531">
      <w:pPr>
        <w:autoSpaceDE w:val="0"/>
        <w:autoSpaceDN w:val="0"/>
        <w:adjustRightInd w:val="0"/>
        <w:spacing w:after="0" w:line="240" w:lineRule="auto"/>
        <w:rPr>
          <w:rFonts w:ascii="Times New Roman" w:hAnsi="Times New Roman"/>
          <w:sz w:val="28"/>
          <w:szCs w:val="28"/>
        </w:rPr>
      </w:pPr>
    </w:p>
    <w:p w:rsidR="00EA6531" w:rsidRDefault="00EA6531" w:rsidP="00EA6531">
      <w:pPr>
        <w:autoSpaceDE w:val="0"/>
        <w:autoSpaceDN w:val="0"/>
        <w:adjustRightInd w:val="0"/>
        <w:spacing w:after="0" w:line="240" w:lineRule="auto"/>
        <w:rPr>
          <w:rFonts w:ascii="Times New Roman" w:hAnsi="Times New Roman"/>
          <w:sz w:val="28"/>
          <w:szCs w:val="28"/>
        </w:rPr>
      </w:pPr>
    </w:p>
    <w:p w:rsidR="00EA6531" w:rsidRDefault="00EA6531" w:rsidP="00EA6531">
      <w:pPr>
        <w:autoSpaceDE w:val="0"/>
        <w:autoSpaceDN w:val="0"/>
        <w:adjustRightInd w:val="0"/>
        <w:spacing w:after="0" w:line="240" w:lineRule="auto"/>
        <w:rPr>
          <w:rFonts w:ascii="Times New Roman" w:hAnsi="Times New Roman"/>
          <w:sz w:val="28"/>
          <w:szCs w:val="28"/>
        </w:rPr>
      </w:pPr>
    </w:p>
    <w:p w:rsidR="00EA6531" w:rsidRDefault="00EA6531" w:rsidP="00EA6531">
      <w:pPr>
        <w:autoSpaceDE w:val="0"/>
        <w:autoSpaceDN w:val="0"/>
        <w:adjustRightInd w:val="0"/>
        <w:spacing w:after="0" w:line="240" w:lineRule="auto"/>
        <w:rPr>
          <w:rFonts w:ascii="Times New Roman" w:hAnsi="Times New Roman"/>
          <w:sz w:val="28"/>
          <w:szCs w:val="28"/>
        </w:rPr>
      </w:pPr>
    </w:p>
    <w:p w:rsidR="00EA6531" w:rsidRDefault="00EA6531" w:rsidP="00EA6531">
      <w:pPr>
        <w:autoSpaceDE w:val="0"/>
        <w:autoSpaceDN w:val="0"/>
        <w:adjustRightInd w:val="0"/>
        <w:spacing w:after="0" w:line="240" w:lineRule="auto"/>
        <w:rPr>
          <w:rFonts w:ascii="Times New Roman" w:hAnsi="Times New Roman"/>
          <w:sz w:val="28"/>
          <w:szCs w:val="28"/>
        </w:rPr>
      </w:pPr>
    </w:p>
    <w:p w:rsidR="00EA6531" w:rsidRPr="006B72F5" w:rsidRDefault="00FF34BF" w:rsidP="006B72F5">
      <w:pPr>
        <w:autoSpaceDE w:val="0"/>
        <w:autoSpaceDN w:val="0"/>
        <w:adjustRightInd w:val="0"/>
        <w:spacing w:after="0" w:line="240" w:lineRule="auto"/>
        <w:jc w:val="right"/>
        <w:rPr>
          <w:rFonts w:ascii="Times New Roman" w:hAnsi="Times New Roman"/>
          <w:bCs/>
          <w:sz w:val="16"/>
          <w:szCs w:val="16"/>
        </w:rPr>
      </w:pPr>
      <w:r w:rsidRPr="006B72F5">
        <w:rPr>
          <w:rFonts w:ascii="Times New Roman" w:hAnsi="Times New Roman"/>
          <w:bCs/>
          <w:sz w:val="16"/>
          <w:szCs w:val="16"/>
        </w:rPr>
        <w:lastRenderedPageBreak/>
        <w:t>Приложение 1</w:t>
      </w:r>
      <w:r w:rsidR="00EA6531" w:rsidRPr="006B72F5">
        <w:rPr>
          <w:rFonts w:ascii="Times New Roman" w:hAnsi="Times New Roman"/>
          <w:bCs/>
          <w:sz w:val="16"/>
          <w:szCs w:val="16"/>
        </w:rPr>
        <w:t>.1</w:t>
      </w:r>
    </w:p>
    <w:p w:rsidR="006B72F5" w:rsidRDefault="006B72F5" w:rsidP="006B72F5">
      <w:pPr>
        <w:autoSpaceDE w:val="0"/>
        <w:autoSpaceDN w:val="0"/>
        <w:adjustRightInd w:val="0"/>
        <w:spacing w:after="0" w:line="240" w:lineRule="auto"/>
        <w:jc w:val="right"/>
        <w:rPr>
          <w:rFonts w:ascii="Times New Roman" w:hAnsi="Times New Roman"/>
          <w:bCs/>
          <w:sz w:val="16"/>
          <w:szCs w:val="16"/>
        </w:rPr>
      </w:pPr>
      <w:r w:rsidRPr="006B72F5">
        <w:rPr>
          <w:rFonts w:ascii="Times New Roman" w:hAnsi="Times New Roman"/>
          <w:sz w:val="16"/>
          <w:szCs w:val="16"/>
        </w:rPr>
        <w:t>к Положению</w:t>
      </w:r>
      <w:r w:rsidRPr="006B72F5">
        <w:rPr>
          <w:rFonts w:ascii="Times New Roman" w:hAnsi="Times New Roman"/>
          <w:bCs/>
          <w:sz w:val="16"/>
          <w:szCs w:val="16"/>
        </w:rPr>
        <w:t xml:space="preserve"> о порядке установления </w:t>
      </w:r>
    </w:p>
    <w:p w:rsidR="006B72F5" w:rsidRDefault="006B72F5" w:rsidP="006B72F5">
      <w:pPr>
        <w:autoSpaceDE w:val="0"/>
        <w:autoSpaceDN w:val="0"/>
        <w:adjustRightInd w:val="0"/>
        <w:spacing w:after="0" w:line="240" w:lineRule="auto"/>
        <w:jc w:val="right"/>
        <w:rPr>
          <w:rFonts w:ascii="Times New Roman" w:hAnsi="Times New Roman"/>
          <w:bCs/>
          <w:sz w:val="16"/>
          <w:szCs w:val="16"/>
        </w:rPr>
      </w:pPr>
      <w:r w:rsidRPr="006B72F5">
        <w:rPr>
          <w:rFonts w:ascii="Times New Roman" w:hAnsi="Times New Roman"/>
          <w:bCs/>
          <w:sz w:val="16"/>
          <w:szCs w:val="16"/>
        </w:rPr>
        <w:t>(назначения)</w:t>
      </w:r>
      <w:r>
        <w:rPr>
          <w:rFonts w:ascii="Times New Roman" w:hAnsi="Times New Roman"/>
          <w:bCs/>
          <w:sz w:val="16"/>
          <w:szCs w:val="16"/>
        </w:rPr>
        <w:t xml:space="preserve"> </w:t>
      </w:r>
      <w:r w:rsidRPr="006B72F5">
        <w:rPr>
          <w:rFonts w:ascii="Times New Roman" w:hAnsi="Times New Roman"/>
          <w:bCs/>
          <w:sz w:val="16"/>
          <w:szCs w:val="16"/>
        </w:rPr>
        <w:t xml:space="preserve">и выплаты пенсии за выслугу лет лицам, </w:t>
      </w:r>
    </w:p>
    <w:p w:rsidR="006B72F5" w:rsidRDefault="006B72F5" w:rsidP="006B72F5">
      <w:pPr>
        <w:autoSpaceDE w:val="0"/>
        <w:autoSpaceDN w:val="0"/>
        <w:adjustRightInd w:val="0"/>
        <w:spacing w:after="0" w:line="240" w:lineRule="auto"/>
        <w:jc w:val="right"/>
        <w:rPr>
          <w:rFonts w:ascii="Times New Roman" w:hAnsi="Times New Roman"/>
          <w:bCs/>
          <w:sz w:val="16"/>
          <w:szCs w:val="16"/>
        </w:rPr>
      </w:pPr>
      <w:proofErr w:type="gramStart"/>
      <w:r w:rsidRPr="006B72F5">
        <w:rPr>
          <w:rFonts w:ascii="Times New Roman" w:hAnsi="Times New Roman"/>
          <w:bCs/>
          <w:sz w:val="16"/>
          <w:szCs w:val="16"/>
        </w:rPr>
        <w:t>замещавшим</w:t>
      </w:r>
      <w:proofErr w:type="gramEnd"/>
      <w:r w:rsidRPr="006B72F5">
        <w:rPr>
          <w:rFonts w:ascii="Times New Roman" w:hAnsi="Times New Roman"/>
          <w:bCs/>
          <w:sz w:val="16"/>
          <w:szCs w:val="16"/>
        </w:rPr>
        <w:t xml:space="preserve">  должности</w:t>
      </w:r>
      <w:r>
        <w:rPr>
          <w:rFonts w:ascii="Times New Roman" w:hAnsi="Times New Roman"/>
          <w:bCs/>
          <w:sz w:val="16"/>
          <w:szCs w:val="16"/>
        </w:rPr>
        <w:t xml:space="preserve"> </w:t>
      </w:r>
      <w:r w:rsidRPr="006B72F5">
        <w:rPr>
          <w:rFonts w:ascii="Times New Roman" w:hAnsi="Times New Roman"/>
          <w:bCs/>
          <w:sz w:val="16"/>
          <w:szCs w:val="16"/>
        </w:rPr>
        <w:t xml:space="preserve">муниципальной </w:t>
      </w:r>
    </w:p>
    <w:p w:rsidR="006B72F5" w:rsidRDefault="006B72F5" w:rsidP="006B72F5">
      <w:pPr>
        <w:autoSpaceDE w:val="0"/>
        <w:autoSpaceDN w:val="0"/>
        <w:adjustRightInd w:val="0"/>
        <w:spacing w:after="0" w:line="240" w:lineRule="auto"/>
        <w:jc w:val="right"/>
        <w:rPr>
          <w:rFonts w:ascii="Times New Roman" w:hAnsi="Times New Roman"/>
          <w:bCs/>
          <w:sz w:val="16"/>
          <w:szCs w:val="16"/>
        </w:rPr>
      </w:pPr>
      <w:r w:rsidRPr="006B72F5">
        <w:rPr>
          <w:rFonts w:ascii="Times New Roman" w:hAnsi="Times New Roman"/>
          <w:bCs/>
          <w:sz w:val="16"/>
          <w:szCs w:val="16"/>
        </w:rPr>
        <w:t>службы Янегского</w:t>
      </w:r>
      <w:r>
        <w:rPr>
          <w:rFonts w:ascii="Times New Roman" w:hAnsi="Times New Roman"/>
          <w:bCs/>
          <w:sz w:val="16"/>
          <w:szCs w:val="16"/>
        </w:rPr>
        <w:t xml:space="preserve"> </w:t>
      </w:r>
      <w:r w:rsidRPr="006B72F5">
        <w:rPr>
          <w:rFonts w:ascii="Times New Roman" w:hAnsi="Times New Roman"/>
          <w:bCs/>
          <w:sz w:val="16"/>
          <w:szCs w:val="16"/>
        </w:rPr>
        <w:t xml:space="preserve">сельского поселения </w:t>
      </w:r>
    </w:p>
    <w:p w:rsidR="006B72F5" w:rsidRDefault="006B72F5" w:rsidP="006B72F5">
      <w:pPr>
        <w:autoSpaceDE w:val="0"/>
        <w:autoSpaceDN w:val="0"/>
        <w:adjustRightInd w:val="0"/>
        <w:spacing w:after="0" w:line="240" w:lineRule="auto"/>
        <w:jc w:val="right"/>
        <w:rPr>
          <w:rFonts w:ascii="Times New Roman" w:hAnsi="Times New Roman"/>
          <w:bCs/>
          <w:sz w:val="16"/>
          <w:szCs w:val="16"/>
        </w:rPr>
      </w:pPr>
      <w:r w:rsidRPr="006B72F5">
        <w:rPr>
          <w:rFonts w:ascii="Times New Roman" w:hAnsi="Times New Roman"/>
          <w:bCs/>
          <w:sz w:val="16"/>
          <w:szCs w:val="16"/>
        </w:rPr>
        <w:t xml:space="preserve">Лодейнопольского муниципального района </w:t>
      </w:r>
    </w:p>
    <w:p w:rsidR="006B72F5" w:rsidRDefault="006B72F5" w:rsidP="006B72F5">
      <w:pPr>
        <w:autoSpaceDE w:val="0"/>
        <w:autoSpaceDN w:val="0"/>
        <w:adjustRightInd w:val="0"/>
        <w:spacing w:after="0" w:line="240" w:lineRule="auto"/>
        <w:jc w:val="right"/>
        <w:rPr>
          <w:rFonts w:ascii="Times New Roman" w:hAnsi="Times New Roman"/>
          <w:bCs/>
          <w:sz w:val="16"/>
          <w:szCs w:val="16"/>
        </w:rPr>
      </w:pPr>
      <w:r w:rsidRPr="006B72F5">
        <w:rPr>
          <w:rFonts w:ascii="Times New Roman" w:hAnsi="Times New Roman"/>
          <w:bCs/>
          <w:sz w:val="16"/>
          <w:szCs w:val="16"/>
        </w:rPr>
        <w:t>Ленинградской области</w:t>
      </w:r>
      <w:r>
        <w:rPr>
          <w:rFonts w:ascii="Times New Roman" w:hAnsi="Times New Roman"/>
          <w:bCs/>
          <w:sz w:val="16"/>
          <w:szCs w:val="16"/>
        </w:rPr>
        <w:t xml:space="preserve">, </w:t>
      </w:r>
      <w:proofErr w:type="gramStart"/>
      <w:r>
        <w:rPr>
          <w:rFonts w:ascii="Times New Roman" w:hAnsi="Times New Roman"/>
          <w:bCs/>
          <w:sz w:val="16"/>
          <w:szCs w:val="16"/>
        </w:rPr>
        <w:t>утвержденному</w:t>
      </w:r>
      <w:proofErr w:type="gramEnd"/>
    </w:p>
    <w:p w:rsidR="006B72F5" w:rsidRPr="006B72F5" w:rsidRDefault="006B72F5" w:rsidP="006B72F5">
      <w:pPr>
        <w:autoSpaceDE w:val="0"/>
        <w:autoSpaceDN w:val="0"/>
        <w:adjustRightInd w:val="0"/>
        <w:spacing w:after="0" w:line="240" w:lineRule="auto"/>
        <w:jc w:val="right"/>
        <w:rPr>
          <w:rFonts w:ascii="Times New Roman" w:hAnsi="Times New Roman"/>
          <w:bCs/>
          <w:sz w:val="16"/>
          <w:szCs w:val="16"/>
        </w:rPr>
      </w:pPr>
      <w:r w:rsidRPr="006B72F5">
        <w:rPr>
          <w:rFonts w:ascii="Times New Roman" w:hAnsi="Times New Roman"/>
          <w:bCs/>
          <w:sz w:val="16"/>
          <w:szCs w:val="16"/>
        </w:rPr>
        <w:t xml:space="preserve">постановлением Администрации </w:t>
      </w:r>
    </w:p>
    <w:p w:rsidR="006B72F5" w:rsidRPr="006B72F5" w:rsidRDefault="006B72F5" w:rsidP="006B72F5">
      <w:pPr>
        <w:autoSpaceDE w:val="0"/>
        <w:autoSpaceDN w:val="0"/>
        <w:adjustRightInd w:val="0"/>
        <w:spacing w:after="0" w:line="240" w:lineRule="auto"/>
        <w:jc w:val="right"/>
        <w:rPr>
          <w:rFonts w:ascii="Times New Roman" w:hAnsi="Times New Roman"/>
          <w:bCs/>
          <w:sz w:val="16"/>
          <w:szCs w:val="16"/>
        </w:rPr>
      </w:pPr>
      <w:r w:rsidRPr="006B72F5">
        <w:rPr>
          <w:rFonts w:ascii="Times New Roman" w:hAnsi="Times New Roman"/>
          <w:bCs/>
          <w:sz w:val="16"/>
          <w:szCs w:val="16"/>
        </w:rPr>
        <w:t>Янегского сельского поселения Лодейнопольского</w:t>
      </w:r>
    </w:p>
    <w:p w:rsidR="006B72F5" w:rsidRPr="006B72F5" w:rsidRDefault="006B72F5" w:rsidP="006B72F5">
      <w:pPr>
        <w:autoSpaceDE w:val="0"/>
        <w:autoSpaceDN w:val="0"/>
        <w:adjustRightInd w:val="0"/>
        <w:spacing w:after="0" w:line="240" w:lineRule="auto"/>
        <w:jc w:val="right"/>
        <w:rPr>
          <w:rFonts w:ascii="Times New Roman" w:hAnsi="Times New Roman"/>
          <w:bCs/>
          <w:sz w:val="16"/>
          <w:szCs w:val="16"/>
        </w:rPr>
      </w:pPr>
      <w:r w:rsidRPr="006B72F5">
        <w:rPr>
          <w:rFonts w:ascii="Times New Roman" w:hAnsi="Times New Roman"/>
          <w:bCs/>
          <w:sz w:val="16"/>
          <w:szCs w:val="16"/>
        </w:rPr>
        <w:t>муниципального района Ленинградской области</w:t>
      </w:r>
    </w:p>
    <w:p w:rsidR="006B72F5" w:rsidRDefault="006B72F5" w:rsidP="006B72F5">
      <w:pPr>
        <w:autoSpaceDE w:val="0"/>
        <w:autoSpaceDN w:val="0"/>
        <w:adjustRightInd w:val="0"/>
        <w:spacing w:after="0" w:line="240" w:lineRule="auto"/>
        <w:jc w:val="right"/>
        <w:rPr>
          <w:rFonts w:ascii="Times New Roman" w:hAnsi="Times New Roman"/>
          <w:bCs/>
          <w:sz w:val="16"/>
          <w:szCs w:val="16"/>
        </w:rPr>
      </w:pPr>
      <w:r w:rsidRPr="006B72F5">
        <w:rPr>
          <w:rFonts w:ascii="Times New Roman" w:hAnsi="Times New Roman"/>
          <w:bCs/>
          <w:sz w:val="16"/>
          <w:szCs w:val="16"/>
        </w:rPr>
        <w:t>от 19.11.2020 года № 172</w:t>
      </w:r>
    </w:p>
    <w:p w:rsidR="00EA6531" w:rsidRDefault="00EA6531" w:rsidP="00EA6531">
      <w:pPr>
        <w:autoSpaceDE w:val="0"/>
        <w:autoSpaceDN w:val="0"/>
        <w:adjustRightInd w:val="0"/>
        <w:spacing w:after="0" w:line="240" w:lineRule="auto"/>
        <w:ind w:firstLine="540"/>
        <w:jc w:val="both"/>
        <w:rPr>
          <w:rFonts w:ascii="Times New Roman" w:hAnsi="Times New Roman"/>
          <w:sz w:val="28"/>
          <w:szCs w:val="28"/>
        </w:rPr>
      </w:pPr>
    </w:p>
    <w:p w:rsidR="00EA6531" w:rsidRDefault="00EA6531" w:rsidP="00EA6531">
      <w:pPr>
        <w:autoSpaceDE w:val="0"/>
        <w:autoSpaceDN w:val="0"/>
        <w:adjustRightInd w:val="0"/>
        <w:spacing w:after="0" w:line="240" w:lineRule="auto"/>
        <w:jc w:val="center"/>
        <w:rPr>
          <w:rFonts w:ascii="Times New Roman" w:hAnsi="Times New Roman"/>
          <w:b/>
          <w:sz w:val="28"/>
          <w:szCs w:val="28"/>
        </w:rPr>
      </w:pPr>
      <w:bookmarkStart w:id="19" w:name="Par421"/>
      <w:bookmarkEnd w:id="19"/>
      <w:r>
        <w:rPr>
          <w:rFonts w:ascii="Times New Roman" w:hAnsi="Times New Roman"/>
          <w:b/>
          <w:sz w:val="28"/>
          <w:szCs w:val="28"/>
        </w:rPr>
        <w:t>ТАБЛИЦА</w:t>
      </w:r>
    </w:p>
    <w:p w:rsidR="00EA6531" w:rsidRDefault="00EA6531" w:rsidP="00EA6531">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расчета размера пенсии за выслугу лет в процентах от среднемесячного заработка муниципального служащего муниципального образования Лодейнопольский муниципальный район Ленинградской области за каждый полный год стажа муниципальной службы </w:t>
      </w:r>
      <w:r w:rsidR="003A32E1">
        <w:rPr>
          <w:rFonts w:ascii="Times New Roman" w:hAnsi="Times New Roman"/>
          <w:b/>
          <w:sz w:val="28"/>
          <w:szCs w:val="28"/>
        </w:rPr>
        <w:t xml:space="preserve">в </w:t>
      </w:r>
      <w:r>
        <w:rPr>
          <w:rFonts w:ascii="Times New Roman" w:hAnsi="Times New Roman"/>
          <w:b/>
          <w:sz w:val="28"/>
          <w:szCs w:val="28"/>
        </w:rPr>
        <w:t>органах местного самоуправления муниципальных образований Ленинградской области и государственных органах Ленинградской области</w:t>
      </w:r>
    </w:p>
    <w:p w:rsidR="00EA6531" w:rsidRDefault="00EA6531" w:rsidP="00EA6531">
      <w:pPr>
        <w:autoSpaceDE w:val="0"/>
        <w:autoSpaceDN w:val="0"/>
        <w:adjustRightInd w:val="0"/>
        <w:spacing w:after="0" w:line="240" w:lineRule="auto"/>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4A0"/>
      </w:tblPr>
      <w:tblGrid>
        <w:gridCol w:w="4534"/>
        <w:gridCol w:w="4535"/>
      </w:tblGrid>
      <w:tr w:rsidR="00EA6531" w:rsidTr="00EA6531">
        <w:tc>
          <w:tcPr>
            <w:tcW w:w="4534"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Продолжительность выслуги в органах местного самоуправления муниципальных образований Ленинградской области и государственных органах Ленинградской области </w:t>
            </w:r>
          </w:p>
        </w:tc>
        <w:tc>
          <w:tcPr>
            <w:tcW w:w="4535"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Сумма пенсии за выслугу лет в процентах от среднемесячного заработка</w:t>
            </w:r>
          </w:p>
        </w:tc>
      </w:tr>
      <w:tr w:rsidR="00EA6531" w:rsidTr="00EA6531">
        <w:tc>
          <w:tcPr>
            <w:tcW w:w="4534"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10 лет</w:t>
            </w:r>
          </w:p>
        </w:tc>
        <w:tc>
          <w:tcPr>
            <w:tcW w:w="4535"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45 процентов</w:t>
            </w:r>
          </w:p>
        </w:tc>
      </w:tr>
      <w:tr w:rsidR="00EA6531" w:rsidTr="00EA6531">
        <w:tc>
          <w:tcPr>
            <w:tcW w:w="4534"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11 лет</w:t>
            </w:r>
          </w:p>
        </w:tc>
        <w:tc>
          <w:tcPr>
            <w:tcW w:w="4535"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48 процентов</w:t>
            </w:r>
          </w:p>
        </w:tc>
      </w:tr>
      <w:tr w:rsidR="00EA6531" w:rsidTr="00EA6531">
        <w:tc>
          <w:tcPr>
            <w:tcW w:w="4534"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12 лет</w:t>
            </w:r>
          </w:p>
        </w:tc>
        <w:tc>
          <w:tcPr>
            <w:tcW w:w="4535"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51 процент</w:t>
            </w:r>
          </w:p>
        </w:tc>
      </w:tr>
      <w:tr w:rsidR="00EA6531" w:rsidTr="00EA6531">
        <w:tc>
          <w:tcPr>
            <w:tcW w:w="4534"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13 лет</w:t>
            </w:r>
          </w:p>
        </w:tc>
        <w:tc>
          <w:tcPr>
            <w:tcW w:w="4535"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54 процента</w:t>
            </w:r>
          </w:p>
        </w:tc>
      </w:tr>
      <w:tr w:rsidR="00EA6531" w:rsidTr="00EA6531">
        <w:tc>
          <w:tcPr>
            <w:tcW w:w="4534"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14 лет</w:t>
            </w:r>
          </w:p>
        </w:tc>
        <w:tc>
          <w:tcPr>
            <w:tcW w:w="4535"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57 процентов</w:t>
            </w:r>
          </w:p>
        </w:tc>
      </w:tr>
      <w:tr w:rsidR="00EA6531" w:rsidTr="00EA6531">
        <w:tc>
          <w:tcPr>
            <w:tcW w:w="4534"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15 лет</w:t>
            </w:r>
          </w:p>
        </w:tc>
        <w:tc>
          <w:tcPr>
            <w:tcW w:w="4535"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60 процентов</w:t>
            </w:r>
          </w:p>
        </w:tc>
      </w:tr>
      <w:tr w:rsidR="00EA6531" w:rsidTr="00EA6531">
        <w:tc>
          <w:tcPr>
            <w:tcW w:w="4534"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16 лет</w:t>
            </w:r>
          </w:p>
        </w:tc>
        <w:tc>
          <w:tcPr>
            <w:tcW w:w="4535"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63 процента</w:t>
            </w:r>
          </w:p>
        </w:tc>
      </w:tr>
      <w:tr w:rsidR="00EA6531" w:rsidTr="00EA6531">
        <w:tc>
          <w:tcPr>
            <w:tcW w:w="4534"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17 лет</w:t>
            </w:r>
          </w:p>
        </w:tc>
        <w:tc>
          <w:tcPr>
            <w:tcW w:w="4535"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66 процентов</w:t>
            </w:r>
          </w:p>
        </w:tc>
      </w:tr>
      <w:tr w:rsidR="00EA6531" w:rsidTr="00EA6531">
        <w:tc>
          <w:tcPr>
            <w:tcW w:w="4534"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18 лет</w:t>
            </w:r>
          </w:p>
        </w:tc>
        <w:tc>
          <w:tcPr>
            <w:tcW w:w="4535"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69 процентов</w:t>
            </w:r>
          </w:p>
        </w:tc>
      </w:tr>
      <w:tr w:rsidR="00EA6531" w:rsidTr="00EA6531">
        <w:tc>
          <w:tcPr>
            <w:tcW w:w="4534"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19 лет</w:t>
            </w:r>
          </w:p>
        </w:tc>
        <w:tc>
          <w:tcPr>
            <w:tcW w:w="4535"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72 процента</w:t>
            </w:r>
          </w:p>
        </w:tc>
      </w:tr>
      <w:tr w:rsidR="00EA6531" w:rsidTr="00EA6531">
        <w:tc>
          <w:tcPr>
            <w:tcW w:w="4534"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 лет и более</w:t>
            </w:r>
          </w:p>
        </w:tc>
        <w:tc>
          <w:tcPr>
            <w:tcW w:w="4535"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75 процентов</w:t>
            </w:r>
          </w:p>
        </w:tc>
      </w:tr>
    </w:tbl>
    <w:p w:rsidR="00EA6531" w:rsidRDefault="00EA6531" w:rsidP="00EA6531">
      <w:pPr>
        <w:autoSpaceDE w:val="0"/>
        <w:autoSpaceDN w:val="0"/>
        <w:adjustRightInd w:val="0"/>
        <w:spacing w:after="0" w:line="240" w:lineRule="auto"/>
        <w:rPr>
          <w:rFonts w:ascii="Times New Roman" w:hAnsi="Times New Roman"/>
          <w:sz w:val="28"/>
          <w:szCs w:val="28"/>
        </w:rPr>
      </w:pPr>
    </w:p>
    <w:p w:rsidR="00EA6531" w:rsidRDefault="00EA6531" w:rsidP="00EA6531">
      <w:pPr>
        <w:autoSpaceDE w:val="0"/>
        <w:autoSpaceDN w:val="0"/>
        <w:adjustRightInd w:val="0"/>
        <w:spacing w:after="0" w:line="240" w:lineRule="auto"/>
        <w:rPr>
          <w:rFonts w:ascii="Times New Roman" w:hAnsi="Times New Roman"/>
          <w:sz w:val="28"/>
          <w:szCs w:val="28"/>
        </w:rPr>
      </w:pPr>
    </w:p>
    <w:p w:rsidR="00EA6531" w:rsidRDefault="00EA6531" w:rsidP="00EA6531">
      <w:pPr>
        <w:autoSpaceDE w:val="0"/>
        <w:autoSpaceDN w:val="0"/>
        <w:adjustRightInd w:val="0"/>
        <w:spacing w:after="0" w:line="240" w:lineRule="auto"/>
        <w:rPr>
          <w:rFonts w:ascii="Times New Roman" w:hAnsi="Times New Roman"/>
          <w:sz w:val="28"/>
          <w:szCs w:val="28"/>
        </w:rPr>
      </w:pPr>
    </w:p>
    <w:p w:rsidR="00EA6531" w:rsidRDefault="00EA6531" w:rsidP="00EA6531">
      <w:pPr>
        <w:autoSpaceDE w:val="0"/>
        <w:autoSpaceDN w:val="0"/>
        <w:adjustRightInd w:val="0"/>
        <w:spacing w:after="0" w:line="240" w:lineRule="auto"/>
        <w:rPr>
          <w:rFonts w:ascii="Times New Roman" w:hAnsi="Times New Roman"/>
          <w:sz w:val="28"/>
          <w:szCs w:val="28"/>
        </w:rPr>
      </w:pPr>
    </w:p>
    <w:p w:rsidR="006B72F5" w:rsidRDefault="006B72F5" w:rsidP="00EA6531">
      <w:pPr>
        <w:autoSpaceDE w:val="0"/>
        <w:autoSpaceDN w:val="0"/>
        <w:adjustRightInd w:val="0"/>
        <w:spacing w:after="0" w:line="240" w:lineRule="auto"/>
        <w:jc w:val="right"/>
        <w:outlineLvl w:val="1"/>
        <w:rPr>
          <w:rFonts w:ascii="Times New Roman" w:hAnsi="Times New Roman"/>
          <w:bCs/>
          <w:sz w:val="16"/>
          <w:szCs w:val="16"/>
        </w:rPr>
      </w:pPr>
    </w:p>
    <w:p w:rsidR="00EA6531" w:rsidRPr="006B72F5" w:rsidRDefault="00FF34BF" w:rsidP="00EA6531">
      <w:pPr>
        <w:autoSpaceDE w:val="0"/>
        <w:autoSpaceDN w:val="0"/>
        <w:adjustRightInd w:val="0"/>
        <w:spacing w:after="0" w:line="240" w:lineRule="auto"/>
        <w:jc w:val="right"/>
        <w:outlineLvl w:val="1"/>
        <w:rPr>
          <w:rFonts w:ascii="Times New Roman" w:hAnsi="Times New Roman"/>
          <w:bCs/>
          <w:sz w:val="16"/>
          <w:szCs w:val="16"/>
        </w:rPr>
      </w:pPr>
      <w:r w:rsidRPr="006B72F5">
        <w:rPr>
          <w:rFonts w:ascii="Times New Roman" w:hAnsi="Times New Roman"/>
          <w:bCs/>
          <w:sz w:val="16"/>
          <w:szCs w:val="16"/>
        </w:rPr>
        <w:lastRenderedPageBreak/>
        <w:t>Приложение 2</w:t>
      </w:r>
    </w:p>
    <w:p w:rsidR="006B72F5" w:rsidRDefault="006B72F5" w:rsidP="006B72F5">
      <w:pPr>
        <w:autoSpaceDE w:val="0"/>
        <w:autoSpaceDN w:val="0"/>
        <w:adjustRightInd w:val="0"/>
        <w:spacing w:after="0" w:line="240" w:lineRule="auto"/>
        <w:jc w:val="right"/>
        <w:rPr>
          <w:rFonts w:ascii="Times New Roman" w:hAnsi="Times New Roman"/>
          <w:bCs/>
          <w:sz w:val="16"/>
          <w:szCs w:val="16"/>
        </w:rPr>
      </w:pPr>
      <w:r w:rsidRPr="006B72F5">
        <w:rPr>
          <w:rFonts w:ascii="Times New Roman" w:hAnsi="Times New Roman"/>
          <w:sz w:val="16"/>
          <w:szCs w:val="16"/>
        </w:rPr>
        <w:t>к Положению</w:t>
      </w:r>
      <w:r w:rsidRPr="006B72F5">
        <w:rPr>
          <w:rFonts w:ascii="Times New Roman" w:hAnsi="Times New Roman"/>
          <w:bCs/>
          <w:sz w:val="16"/>
          <w:szCs w:val="16"/>
        </w:rPr>
        <w:t xml:space="preserve"> о порядке установления </w:t>
      </w:r>
    </w:p>
    <w:p w:rsidR="006B72F5" w:rsidRDefault="006B72F5" w:rsidP="006B72F5">
      <w:pPr>
        <w:autoSpaceDE w:val="0"/>
        <w:autoSpaceDN w:val="0"/>
        <w:adjustRightInd w:val="0"/>
        <w:spacing w:after="0" w:line="240" w:lineRule="auto"/>
        <w:jc w:val="right"/>
        <w:rPr>
          <w:rFonts w:ascii="Times New Roman" w:hAnsi="Times New Roman"/>
          <w:bCs/>
          <w:sz w:val="16"/>
          <w:szCs w:val="16"/>
        </w:rPr>
      </w:pPr>
      <w:r w:rsidRPr="006B72F5">
        <w:rPr>
          <w:rFonts w:ascii="Times New Roman" w:hAnsi="Times New Roman"/>
          <w:bCs/>
          <w:sz w:val="16"/>
          <w:szCs w:val="16"/>
        </w:rPr>
        <w:t>(назначения)</w:t>
      </w:r>
      <w:r>
        <w:rPr>
          <w:rFonts w:ascii="Times New Roman" w:hAnsi="Times New Roman"/>
          <w:bCs/>
          <w:sz w:val="16"/>
          <w:szCs w:val="16"/>
        </w:rPr>
        <w:t xml:space="preserve"> </w:t>
      </w:r>
      <w:r w:rsidRPr="006B72F5">
        <w:rPr>
          <w:rFonts w:ascii="Times New Roman" w:hAnsi="Times New Roman"/>
          <w:bCs/>
          <w:sz w:val="16"/>
          <w:szCs w:val="16"/>
        </w:rPr>
        <w:t xml:space="preserve">и выплаты пенсии за выслугу лет лицам, </w:t>
      </w:r>
    </w:p>
    <w:p w:rsidR="006B72F5" w:rsidRDefault="006B72F5" w:rsidP="006B72F5">
      <w:pPr>
        <w:autoSpaceDE w:val="0"/>
        <w:autoSpaceDN w:val="0"/>
        <w:adjustRightInd w:val="0"/>
        <w:spacing w:after="0" w:line="240" w:lineRule="auto"/>
        <w:jc w:val="right"/>
        <w:rPr>
          <w:rFonts w:ascii="Times New Roman" w:hAnsi="Times New Roman"/>
          <w:bCs/>
          <w:sz w:val="16"/>
          <w:szCs w:val="16"/>
        </w:rPr>
      </w:pPr>
      <w:proofErr w:type="gramStart"/>
      <w:r w:rsidRPr="006B72F5">
        <w:rPr>
          <w:rFonts w:ascii="Times New Roman" w:hAnsi="Times New Roman"/>
          <w:bCs/>
          <w:sz w:val="16"/>
          <w:szCs w:val="16"/>
        </w:rPr>
        <w:t>замещавшим</w:t>
      </w:r>
      <w:proofErr w:type="gramEnd"/>
      <w:r w:rsidRPr="006B72F5">
        <w:rPr>
          <w:rFonts w:ascii="Times New Roman" w:hAnsi="Times New Roman"/>
          <w:bCs/>
          <w:sz w:val="16"/>
          <w:szCs w:val="16"/>
        </w:rPr>
        <w:t xml:space="preserve">  должности</w:t>
      </w:r>
      <w:r>
        <w:rPr>
          <w:rFonts w:ascii="Times New Roman" w:hAnsi="Times New Roman"/>
          <w:bCs/>
          <w:sz w:val="16"/>
          <w:szCs w:val="16"/>
        </w:rPr>
        <w:t xml:space="preserve"> </w:t>
      </w:r>
      <w:r w:rsidRPr="006B72F5">
        <w:rPr>
          <w:rFonts w:ascii="Times New Roman" w:hAnsi="Times New Roman"/>
          <w:bCs/>
          <w:sz w:val="16"/>
          <w:szCs w:val="16"/>
        </w:rPr>
        <w:t xml:space="preserve">муниципальной </w:t>
      </w:r>
    </w:p>
    <w:p w:rsidR="006B72F5" w:rsidRDefault="006B72F5" w:rsidP="006B72F5">
      <w:pPr>
        <w:autoSpaceDE w:val="0"/>
        <w:autoSpaceDN w:val="0"/>
        <w:adjustRightInd w:val="0"/>
        <w:spacing w:after="0" w:line="240" w:lineRule="auto"/>
        <w:jc w:val="right"/>
        <w:rPr>
          <w:rFonts w:ascii="Times New Roman" w:hAnsi="Times New Roman"/>
          <w:bCs/>
          <w:sz w:val="16"/>
          <w:szCs w:val="16"/>
        </w:rPr>
      </w:pPr>
      <w:r w:rsidRPr="006B72F5">
        <w:rPr>
          <w:rFonts w:ascii="Times New Roman" w:hAnsi="Times New Roman"/>
          <w:bCs/>
          <w:sz w:val="16"/>
          <w:szCs w:val="16"/>
        </w:rPr>
        <w:t>службы Янегского</w:t>
      </w:r>
      <w:r>
        <w:rPr>
          <w:rFonts w:ascii="Times New Roman" w:hAnsi="Times New Roman"/>
          <w:bCs/>
          <w:sz w:val="16"/>
          <w:szCs w:val="16"/>
        </w:rPr>
        <w:t xml:space="preserve"> </w:t>
      </w:r>
      <w:r w:rsidRPr="006B72F5">
        <w:rPr>
          <w:rFonts w:ascii="Times New Roman" w:hAnsi="Times New Roman"/>
          <w:bCs/>
          <w:sz w:val="16"/>
          <w:szCs w:val="16"/>
        </w:rPr>
        <w:t xml:space="preserve">сельского поселения </w:t>
      </w:r>
    </w:p>
    <w:p w:rsidR="006B72F5" w:rsidRDefault="006B72F5" w:rsidP="006B72F5">
      <w:pPr>
        <w:autoSpaceDE w:val="0"/>
        <w:autoSpaceDN w:val="0"/>
        <w:adjustRightInd w:val="0"/>
        <w:spacing w:after="0" w:line="240" w:lineRule="auto"/>
        <w:jc w:val="right"/>
        <w:rPr>
          <w:rFonts w:ascii="Times New Roman" w:hAnsi="Times New Roman"/>
          <w:bCs/>
          <w:sz w:val="16"/>
          <w:szCs w:val="16"/>
        </w:rPr>
      </w:pPr>
      <w:r w:rsidRPr="006B72F5">
        <w:rPr>
          <w:rFonts w:ascii="Times New Roman" w:hAnsi="Times New Roman"/>
          <w:bCs/>
          <w:sz w:val="16"/>
          <w:szCs w:val="16"/>
        </w:rPr>
        <w:t xml:space="preserve">Лодейнопольского муниципального района </w:t>
      </w:r>
    </w:p>
    <w:p w:rsidR="006B72F5" w:rsidRDefault="006B72F5" w:rsidP="006B72F5">
      <w:pPr>
        <w:autoSpaceDE w:val="0"/>
        <w:autoSpaceDN w:val="0"/>
        <w:adjustRightInd w:val="0"/>
        <w:spacing w:after="0" w:line="240" w:lineRule="auto"/>
        <w:jc w:val="right"/>
        <w:rPr>
          <w:rFonts w:ascii="Times New Roman" w:hAnsi="Times New Roman"/>
          <w:bCs/>
          <w:sz w:val="16"/>
          <w:szCs w:val="16"/>
        </w:rPr>
      </w:pPr>
      <w:r w:rsidRPr="006B72F5">
        <w:rPr>
          <w:rFonts w:ascii="Times New Roman" w:hAnsi="Times New Roman"/>
          <w:bCs/>
          <w:sz w:val="16"/>
          <w:szCs w:val="16"/>
        </w:rPr>
        <w:t>Ленинградской области</w:t>
      </w:r>
      <w:r>
        <w:rPr>
          <w:rFonts w:ascii="Times New Roman" w:hAnsi="Times New Roman"/>
          <w:bCs/>
          <w:sz w:val="16"/>
          <w:szCs w:val="16"/>
        </w:rPr>
        <w:t xml:space="preserve">, </w:t>
      </w:r>
      <w:proofErr w:type="gramStart"/>
      <w:r>
        <w:rPr>
          <w:rFonts w:ascii="Times New Roman" w:hAnsi="Times New Roman"/>
          <w:bCs/>
          <w:sz w:val="16"/>
          <w:szCs w:val="16"/>
        </w:rPr>
        <w:t>утвержденному</w:t>
      </w:r>
      <w:proofErr w:type="gramEnd"/>
    </w:p>
    <w:p w:rsidR="006B72F5" w:rsidRPr="006B72F5" w:rsidRDefault="006B72F5" w:rsidP="006B72F5">
      <w:pPr>
        <w:autoSpaceDE w:val="0"/>
        <w:autoSpaceDN w:val="0"/>
        <w:adjustRightInd w:val="0"/>
        <w:spacing w:after="0" w:line="240" w:lineRule="auto"/>
        <w:jc w:val="right"/>
        <w:rPr>
          <w:rFonts w:ascii="Times New Roman" w:hAnsi="Times New Roman"/>
          <w:bCs/>
          <w:sz w:val="16"/>
          <w:szCs w:val="16"/>
        </w:rPr>
      </w:pPr>
      <w:r w:rsidRPr="006B72F5">
        <w:rPr>
          <w:rFonts w:ascii="Times New Roman" w:hAnsi="Times New Roman"/>
          <w:bCs/>
          <w:sz w:val="16"/>
          <w:szCs w:val="16"/>
        </w:rPr>
        <w:t xml:space="preserve">постановлением Администрации </w:t>
      </w:r>
    </w:p>
    <w:p w:rsidR="006B72F5" w:rsidRPr="006B72F5" w:rsidRDefault="006B72F5" w:rsidP="006B72F5">
      <w:pPr>
        <w:autoSpaceDE w:val="0"/>
        <w:autoSpaceDN w:val="0"/>
        <w:adjustRightInd w:val="0"/>
        <w:spacing w:after="0" w:line="240" w:lineRule="auto"/>
        <w:jc w:val="right"/>
        <w:rPr>
          <w:rFonts w:ascii="Times New Roman" w:hAnsi="Times New Roman"/>
          <w:bCs/>
          <w:sz w:val="16"/>
          <w:szCs w:val="16"/>
        </w:rPr>
      </w:pPr>
      <w:r w:rsidRPr="006B72F5">
        <w:rPr>
          <w:rFonts w:ascii="Times New Roman" w:hAnsi="Times New Roman"/>
          <w:bCs/>
          <w:sz w:val="16"/>
          <w:szCs w:val="16"/>
        </w:rPr>
        <w:t>Янегского сельского поселения Лодейнопольского</w:t>
      </w:r>
    </w:p>
    <w:p w:rsidR="006B72F5" w:rsidRPr="006B72F5" w:rsidRDefault="006B72F5" w:rsidP="006B72F5">
      <w:pPr>
        <w:autoSpaceDE w:val="0"/>
        <w:autoSpaceDN w:val="0"/>
        <w:adjustRightInd w:val="0"/>
        <w:spacing w:after="0" w:line="240" w:lineRule="auto"/>
        <w:jc w:val="right"/>
        <w:rPr>
          <w:rFonts w:ascii="Times New Roman" w:hAnsi="Times New Roman"/>
          <w:bCs/>
          <w:sz w:val="16"/>
          <w:szCs w:val="16"/>
        </w:rPr>
      </w:pPr>
      <w:r w:rsidRPr="006B72F5">
        <w:rPr>
          <w:rFonts w:ascii="Times New Roman" w:hAnsi="Times New Roman"/>
          <w:bCs/>
          <w:sz w:val="16"/>
          <w:szCs w:val="16"/>
        </w:rPr>
        <w:t>муниципального района Ленинградской области</w:t>
      </w:r>
    </w:p>
    <w:p w:rsidR="006B72F5" w:rsidRDefault="006B72F5" w:rsidP="006B72F5">
      <w:pPr>
        <w:autoSpaceDE w:val="0"/>
        <w:autoSpaceDN w:val="0"/>
        <w:adjustRightInd w:val="0"/>
        <w:spacing w:after="0" w:line="240" w:lineRule="auto"/>
        <w:jc w:val="right"/>
        <w:rPr>
          <w:rFonts w:ascii="Times New Roman" w:hAnsi="Times New Roman"/>
          <w:bCs/>
          <w:sz w:val="16"/>
          <w:szCs w:val="16"/>
        </w:rPr>
      </w:pPr>
      <w:r w:rsidRPr="006B72F5">
        <w:rPr>
          <w:rFonts w:ascii="Times New Roman" w:hAnsi="Times New Roman"/>
          <w:bCs/>
          <w:sz w:val="16"/>
          <w:szCs w:val="16"/>
        </w:rPr>
        <w:t>от 19.11.2020 года № 172</w:t>
      </w:r>
    </w:p>
    <w:p w:rsidR="00EA6531" w:rsidRDefault="00EA6531" w:rsidP="00EA6531">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(Форма 2)</w:t>
      </w:r>
    </w:p>
    <w:p w:rsidR="00EA6531" w:rsidRDefault="00EA6531" w:rsidP="00EA6531">
      <w:pPr>
        <w:autoSpaceDE w:val="0"/>
        <w:autoSpaceDN w:val="0"/>
        <w:adjustRightInd w:val="0"/>
        <w:spacing w:after="0" w:line="240" w:lineRule="auto"/>
        <w:jc w:val="right"/>
        <w:rPr>
          <w:rFonts w:ascii="Times New Roman" w:hAnsi="Times New Roman"/>
          <w:sz w:val="28"/>
          <w:szCs w:val="28"/>
        </w:rPr>
      </w:pPr>
    </w:p>
    <w:tbl>
      <w:tblPr>
        <w:tblW w:w="0" w:type="auto"/>
        <w:tblLook w:val="04A0"/>
      </w:tblPr>
      <w:tblGrid>
        <w:gridCol w:w="3615"/>
        <w:gridCol w:w="5956"/>
      </w:tblGrid>
      <w:tr w:rsidR="00EA6531" w:rsidTr="00EA6531">
        <w:tc>
          <w:tcPr>
            <w:tcW w:w="4998" w:type="dxa"/>
          </w:tcPr>
          <w:p w:rsidR="00EA6531" w:rsidRDefault="00EA6531">
            <w:pPr>
              <w:autoSpaceDE w:val="0"/>
              <w:autoSpaceDN w:val="0"/>
              <w:adjustRightInd w:val="0"/>
              <w:spacing w:after="0" w:line="240" w:lineRule="auto"/>
              <w:jc w:val="right"/>
              <w:rPr>
                <w:rFonts w:ascii="Times New Roman" w:hAnsi="Times New Roman"/>
                <w:sz w:val="28"/>
                <w:szCs w:val="28"/>
              </w:rPr>
            </w:pPr>
          </w:p>
        </w:tc>
        <w:tc>
          <w:tcPr>
            <w:tcW w:w="4999" w:type="dxa"/>
            <w:hideMark/>
          </w:tcPr>
          <w:p w:rsidR="00EA6531" w:rsidRDefault="00EA653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Главе Администрации </w:t>
            </w:r>
            <w:r w:rsidR="00FF34BF">
              <w:rPr>
                <w:rFonts w:ascii="Times New Roman" w:hAnsi="Times New Roman"/>
                <w:sz w:val="28"/>
                <w:szCs w:val="28"/>
              </w:rPr>
              <w:t>Янегского сельского поселения Лодейнопольского муниципального</w:t>
            </w:r>
            <w:r>
              <w:rPr>
                <w:rFonts w:ascii="Times New Roman" w:hAnsi="Times New Roman"/>
                <w:sz w:val="28"/>
                <w:szCs w:val="28"/>
              </w:rPr>
              <w:t xml:space="preserve"> район</w:t>
            </w:r>
            <w:r w:rsidR="00FF34BF">
              <w:rPr>
                <w:rFonts w:ascii="Times New Roman" w:hAnsi="Times New Roman"/>
                <w:sz w:val="28"/>
                <w:szCs w:val="28"/>
              </w:rPr>
              <w:t>а</w:t>
            </w:r>
            <w:r>
              <w:rPr>
                <w:rFonts w:ascii="Times New Roman" w:hAnsi="Times New Roman"/>
                <w:sz w:val="28"/>
                <w:szCs w:val="28"/>
              </w:rPr>
              <w:t xml:space="preserve"> Ленинградской области </w:t>
            </w:r>
          </w:p>
          <w:p w:rsidR="00EA6531" w:rsidRDefault="00EA653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от _____________________________________,</w:t>
            </w:r>
          </w:p>
          <w:p w:rsidR="00EA6531" w:rsidRDefault="00EA6531">
            <w:pPr>
              <w:autoSpaceDE w:val="0"/>
              <w:autoSpaceDN w:val="0"/>
              <w:adjustRightInd w:val="0"/>
              <w:spacing w:after="0" w:line="240" w:lineRule="auto"/>
              <w:rPr>
                <w:rFonts w:ascii="Times New Roman" w:hAnsi="Times New Roman"/>
                <w:i/>
                <w:sz w:val="24"/>
                <w:szCs w:val="24"/>
              </w:rPr>
            </w:pPr>
            <w:r>
              <w:rPr>
                <w:rFonts w:ascii="Times New Roman" w:hAnsi="Times New Roman"/>
                <w:i/>
                <w:sz w:val="24"/>
                <w:szCs w:val="24"/>
              </w:rPr>
              <w:t xml:space="preserve"> (фамилия, имя, отчество заявителя)</w:t>
            </w:r>
            <w:r>
              <w:rPr>
                <w:rFonts w:ascii="Times New Roman" w:hAnsi="Times New Roman"/>
                <w:sz w:val="28"/>
                <w:szCs w:val="28"/>
              </w:rPr>
              <w:t xml:space="preserve"> родившегося (родившейся) ________________                        ________________________________________,</w:t>
            </w:r>
          </w:p>
          <w:p w:rsidR="00EA6531" w:rsidRDefault="00EA6531">
            <w:pPr>
              <w:autoSpaceDE w:val="0"/>
              <w:autoSpaceDN w:val="0"/>
              <w:adjustRightInd w:val="0"/>
              <w:spacing w:after="0" w:line="240" w:lineRule="auto"/>
              <w:rPr>
                <w:rFonts w:ascii="Times New Roman" w:hAnsi="Times New Roman"/>
                <w:i/>
                <w:sz w:val="24"/>
                <w:szCs w:val="24"/>
              </w:rPr>
            </w:pPr>
            <w:r>
              <w:rPr>
                <w:rFonts w:ascii="Times New Roman" w:hAnsi="Times New Roman"/>
                <w:i/>
                <w:sz w:val="24"/>
                <w:szCs w:val="24"/>
              </w:rPr>
              <w:t xml:space="preserve">                         (число, месяц, год)</w:t>
            </w:r>
          </w:p>
          <w:p w:rsidR="00EA6531" w:rsidRDefault="00EA653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_________________________________________</w:t>
            </w:r>
          </w:p>
          <w:p w:rsidR="00EA6531" w:rsidRDefault="00EA653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_________________________________________</w:t>
            </w:r>
          </w:p>
          <w:p w:rsidR="00EA6531" w:rsidRDefault="00EA653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_________________________________________</w:t>
            </w:r>
          </w:p>
          <w:p w:rsidR="00EA6531" w:rsidRDefault="00EA6531">
            <w:pPr>
              <w:autoSpaceDE w:val="0"/>
              <w:autoSpaceDN w:val="0"/>
              <w:adjustRightInd w:val="0"/>
              <w:spacing w:after="0" w:line="240" w:lineRule="auto"/>
              <w:jc w:val="center"/>
              <w:rPr>
                <w:rFonts w:ascii="Times New Roman" w:hAnsi="Times New Roman"/>
                <w:i/>
                <w:sz w:val="24"/>
                <w:szCs w:val="24"/>
              </w:rPr>
            </w:pPr>
            <w:r>
              <w:rPr>
                <w:rFonts w:ascii="Times New Roman" w:hAnsi="Times New Roman"/>
                <w:i/>
                <w:sz w:val="24"/>
                <w:szCs w:val="24"/>
              </w:rPr>
              <w:t>(вид документа, удостоверяющего личность, серия, номер, когда и кем выдан)</w:t>
            </w:r>
          </w:p>
          <w:p w:rsidR="00EA6531" w:rsidRDefault="00EA6531">
            <w:pPr>
              <w:autoSpaceDE w:val="0"/>
              <w:autoSpaceDN w:val="0"/>
              <w:adjustRightInd w:val="0"/>
              <w:spacing w:after="0" w:line="240" w:lineRule="auto"/>
              <w:jc w:val="center"/>
              <w:rPr>
                <w:rFonts w:ascii="Times New Roman" w:hAnsi="Times New Roman"/>
                <w:i/>
                <w:sz w:val="24"/>
                <w:szCs w:val="24"/>
              </w:rPr>
            </w:pPr>
            <w:r>
              <w:rPr>
                <w:rFonts w:ascii="Times New Roman" w:hAnsi="Times New Roman"/>
                <w:sz w:val="28"/>
                <w:szCs w:val="28"/>
              </w:rPr>
              <w:t>работавшего (работавшей) ________________</w:t>
            </w:r>
          </w:p>
          <w:p w:rsidR="00EA6531" w:rsidRDefault="00EA653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w:t>
            </w:r>
          </w:p>
          <w:p w:rsidR="00EA6531" w:rsidRDefault="00EA653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w:t>
            </w:r>
          </w:p>
          <w:p w:rsidR="00EA6531" w:rsidRDefault="00EA653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________________________________________.</w:t>
            </w:r>
          </w:p>
          <w:p w:rsidR="00EA6531" w:rsidRDefault="00EA6531">
            <w:pPr>
              <w:autoSpaceDE w:val="0"/>
              <w:autoSpaceDN w:val="0"/>
              <w:adjustRightInd w:val="0"/>
              <w:spacing w:after="0" w:line="240" w:lineRule="auto"/>
              <w:jc w:val="center"/>
              <w:rPr>
                <w:rFonts w:ascii="Times New Roman" w:hAnsi="Times New Roman"/>
                <w:i/>
                <w:sz w:val="24"/>
                <w:szCs w:val="24"/>
              </w:rPr>
            </w:pPr>
            <w:r>
              <w:rPr>
                <w:rFonts w:ascii="Times New Roman" w:hAnsi="Times New Roman"/>
                <w:i/>
                <w:sz w:val="24"/>
                <w:szCs w:val="24"/>
              </w:rPr>
              <w:t>(указать последнюю должность муниципальной службы, дату увольнения)</w:t>
            </w:r>
          </w:p>
          <w:p w:rsidR="00EA6531" w:rsidRDefault="00EA653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Домашний адрес: _________________________</w:t>
            </w:r>
          </w:p>
          <w:p w:rsidR="00EA6531" w:rsidRDefault="00EA6531">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_________________________________________</w:t>
            </w:r>
          </w:p>
          <w:p w:rsidR="00EA6531" w:rsidRDefault="00EA6531">
            <w:pPr>
              <w:autoSpaceDE w:val="0"/>
              <w:autoSpaceDN w:val="0"/>
              <w:adjustRightInd w:val="0"/>
              <w:spacing w:after="0" w:line="240" w:lineRule="auto"/>
              <w:jc w:val="center"/>
              <w:rPr>
                <w:rFonts w:ascii="Times New Roman" w:hAnsi="Times New Roman"/>
                <w:i/>
                <w:sz w:val="24"/>
                <w:szCs w:val="24"/>
              </w:rPr>
            </w:pPr>
            <w:r>
              <w:rPr>
                <w:rFonts w:ascii="Times New Roman" w:hAnsi="Times New Roman"/>
                <w:i/>
                <w:sz w:val="24"/>
                <w:szCs w:val="24"/>
              </w:rPr>
              <w:t>(индекс, адрес)</w:t>
            </w:r>
          </w:p>
          <w:p w:rsidR="00EA6531" w:rsidRDefault="00EA6531">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Телефон _________________________________</w:t>
            </w:r>
          </w:p>
        </w:tc>
      </w:tr>
    </w:tbl>
    <w:p w:rsidR="00EA6531" w:rsidRDefault="00EA6531" w:rsidP="00EA6531">
      <w:pPr>
        <w:autoSpaceDE w:val="0"/>
        <w:autoSpaceDN w:val="0"/>
        <w:adjustRightInd w:val="0"/>
        <w:spacing w:after="0" w:line="240" w:lineRule="auto"/>
        <w:jc w:val="right"/>
        <w:rPr>
          <w:rFonts w:ascii="Times New Roman" w:hAnsi="Times New Roman"/>
          <w:sz w:val="28"/>
          <w:szCs w:val="28"/>
        </w:rPr>
      </w:pPr>
    </w:p>
    <w:p w:rsidR="00EA6531" w:rsidRDefault="00EA6531" w:rsidP="00B94F4A">
      <w:pPr>
        <w:autoSpaceDE w:val="0"/>
        <w:autoSpaceDN w:val="0"/>
        <w:adjustRightInd w:val="0"/>
        <w:spacing w:after="0" w:line="240" w:lineRule="auto"/>
        <w:jc w:val="center"/>
        <w:rPr>
          <w:rFonts w:ascii="Times New Roman" w:hAnsi="Times New Roman"/>
          <w:b/>
          <w:sz w:val="28"/>
          <w:szCs w:val="28"/>
        </w:rPr>
      </w:pPr>
      <w:bookmarkStart w:id="20" w:name="Par1370"/>
      <w:bookmarkEnd w:id="20"/>
      <w:r>
        <w:rPr>
          <w:rFonts w:ascii="Times New Roman" w:hAnsi="Times New Roman"/>
          <w:b/>
          <w:sz w:val="28"/>
          <w:szCs w:val="28"/>
        </w:rPr>
        <w:t>ЗАЯВЛЕНИЕ</w:t>
      </w:r>
    </w:p>
    <w:p w:rsidR="00EA6531" w:rsidRDefault="00EA6531" w:rsidP="00EA653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Прошу назначить мне пенсию за выслугу лет в соответствии с нормативно-правовыми актами </w:t>
      </w:r>
      <w:r w:rsidR="00FF34BF">
        <w:rPr>
          <w:rFonts w:ascii="Times New Roman" w:hAnsi="Times New Roman"/>
          <w:sz w:val="28"/>
          <w:szCs w:val="28"/>
        </w:rPr>
        <w:t>Янегского сельского поселения Лодейнопольского</w:t>
      </w:r>
      <w:r>
        <w:rPr>
          <w:rFonts w:ascii="Times New Roman" w:hAnsi="Times New Roman"/>
          <w:sz w:val="28"/>
          <w:szCs w:val="28"/>
        </w:rPr>
        <w:t xml:space="preserve"> муниципальн</w:t>
      </w:r>
      <w:r w:rsidR="00FF34BF">
        <w:rPr>
          <w:rFonts w:ascii="Times New Roman" w:hAnsi="Times New Roman"/>
          <w:sz w:val="28"/>
          <w:szCs w:val="28"/>
        </w:rPr>
        <w:t>ого</w:t>
      </w:r>
      <w:r>
        <w:rPr>
          <w:rFonts w:ascii="Times New Roman" w:hAnsi="Times New Roman"/>
          <w:sz w:val="28"/>
          <w:szCs w:val="28"/>
        </w:rPr>
        <w:t xml:space="preserve"> район</w:t>
      </w:r>
      <w:r w:rsidR="00FF34BF">
        <w:rPr>
          <w:rFonts w:ascii="Times New Roman" w:hAnsi="Times New Roman"/>
          <w:sz w:val="28"/>
          <w:szCs w:val="28"/>
        </w:rPr>
        <w:t>а</w:t>
      </w:r>
      <w:r>
        <w:rPr>
          <w:rFonts w:ascii="Times New Roman" w:hAnsi="Times New Roman"/>
          <w:sz w:val="28"/>
          <w:szCs w:val="28"/>
        </w:rPr>
        <w:t xml:space="preserve"> Ленинградской области исходя из моего среднемесячного заработка на __________________________________________________________</w:t>
      </w:r>
    </w:p>
    <w:p w:rsidR="00EA6531" w:rsidRDefault="00EA6531" w:rsidP="00EA653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w:t>
      </w:r>
    </w:p>
    <w:p w:rsidR="00EA6531" w:rsidRDefault="00EA6531" w:rsidP="00EA6531">
      <w:pPr>
        <w:autoSpaceDE w:val="0"/>
        <w:autoSpaceDN w:val="0"/>
        <w:adjustRightInd w:val="0"/>
        <w:spacing w:after="0" w:line="240" w:lineRule="auto"/>
        <w:jc w:val="center"/>
        <w:rPr>
          <w:rFonts w:ascii="Times New Roman" w:hAnsi="Times New Roman"/>
          <w:i/>
          <w:sz w:val="24"/>
          <w:szCs w:val="24"/>
        </w:rPr>
      </w:pPr>
      <w:r>
        <w:rPr>
          <w:rFonts w:ascii="Times New Roman" w:hAnsi="Times New Roman"/>
          <w:i/>
          <w:sz w:val="24"/>
          <w:szCs w:val="24"/>
        </w:rPr>
        <w:t>(дата увольнения или достижения возраста, дающего право на страховую пенсию)</w:t>
      </w:r>
    </w:p>
    <w:p w:rsidR="00EA6531" w:rsidRDefault="00EA6531" w:rsidP="00EA653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Страховую   пенсию  по  старости  (инвалидности)  (нужное  подчеркнуть</w:t>
      </w:r>
      <w:proofErr w:type="gramStart"/>
      <w:r>
        <w:rPr>
          <w:rFonts w:ascii="Times New Roman" w:hAnsi="Times New Roman"/>
          <w:sz w:val="28"/>
          <w:szCs w:val="28"/>
        </w:rPr>
        <w:t>)п</w:t>
      </w:r>
      <w:proofErr w:type="gramEnd"/>
      <w:r>
        <w:rPr>
          <w:rFonts w:ascii="Times New Roman" w:hAnsi="Times New Roman"/>
          <w:sz w:val="28"/>
          <w:szCs w:val="28"/>
        </w:rPr>
        <w:t>олучаю в____________________________________________________________</w:t>
      </w:r>
    </w:p>
    <w:p w:rsidR="00EA6531" w:rsidRDefault="00EA6531" w:rsidP="00EA6531">
      <w:pPr>
        <w:autoSpaceDE w:val="0"/>
        <w:autoSpaceDN w:val="0"/>
        <w:adjustRightInd w:val="0"/>
        <w:spacing w:after="0" w:line="240" w:lineRule="auto"/>
        <w:jc w:val="both"/>
        <w:rPr>
          <w:rFonts w:ascii="Times New Roman" w:hAnsi="Times New Roman"/>
          <w:i/>
          <w:sz w:val="24"/>
          <w:szCs w:val="24"/>
        </w:rPr>
      </w:pPr>
      <w:r>
        <w:rPr>
          <w:rFonts w:ascii="Times New Roman" w:hAnsi="Times New Roman"/>
          <w:sz w:val="28"/>
          <w:szCs w:val="28"/>
        </w:rPr>
        <w:lastRenderedPageBreak/>
        <w:t>_____________________________________________________________________.</w:t>
      </w:r>
    </w:p>
    <w:p w:rsidR="00EA6531" w:rsidRDefault="00EA6531" w:rsidP="00EA6531">
      <w:pPr>
        <w:autoSpaceDE w:val="0"/>
        <w:autoSpaceDN w:val="0"/>
        <w:adjustRightInd w:val="0"/>
        <w:spacing w:after="0" w:line="240" w:lineRule="auto"/>
        <w:jc w:val="center"/>
        <w:rPr>
          <w:rFonts w:ascii="Times New Roman" w:hAnsi="Times New Roman"/>
          <w:i/>
          <w:sz w:val="24"/>
          <w:szCs w:val="24"/>
        </w:rPr>
      </w:pPr>
      <w:r>
        <w:rPr>
          <w:rFonts w:ascii="Times New Roman" w:hAnsi="Times New Roman"/>
          <w:i/>
          <w:sz w:val="24"/>
          <w:szCs w:val="24"/>
        </w:rPr>
        <w:t>(наименование органа, осуществляющего выплату пенсии)</w:t>
      </w:r>
    </w:p>
    <w:p w:rsidR="00EA6531" w:rsidRDefault="00EA6531" w:rsidP="00EA653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Страховой номер индивидуального лицевого счета (СНИЛС) _______________</w:t>
      </w:r>
    </w:p>
    <w:p w:rsidR="00EA6531" w:rsidRDefault="00EA6531" w:rsidP="00EA653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EA6531" w:rsidRDefault="00EA6531" w:rsidP="00EA6531">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Сообщаю, что другой пенсии за выслугу лет или доплаты к пенсии, ежемесячного пожизненного содержания или дополнительного пожизненного ежемесячного материального обеспечения (кроме установленного в соответствии с нормативно-правовыми актами </w:t>
      </w:r>
      <w:r w:rsidR="008E04FD">
        <w:rPr>
          <w:rFonts w:ascii="Times New Roman" w:hAnsi="Times New Roman"/>
          <w:sz w:val="28"/>
          <w:szCs w:val="28"/>
        </w:rPr>
        <w:t>Администрации</w:t>
      </w:r>
      <w:r w:rsidR="00B94F4A">
        <w:rPr>
          <w:rFonts w:ascii="Times New Roman" w:hAnsi="Times New Roman"/>
          <w:sz w:val="28"/>
          <w:szCs w:val="28"/>
        </w:rPr>
        <w:t xml:space="preserve"> </w:t>
      </w:r>
      <w:r w:rsidR="00FF34BF">
        <w:rPr>
          <w:rFonts w:ascii="Times New Roman" w:hAnsi="Times New Roman"/>
          <w:sz w:val="28"/>
          <w:szCs w:val="28"/>
        </w:rPr>
        <w:t xml:space="preserve">Янегского сельского поселения </w:t>
      </w:r>
      <w:r>
        <w:rPr>
          <w:rFonts w:ascii="Times New Roman" w:hAnsi="Times New Roman"/>
          <w:sz w:val="28"/>
          <w:szCs w:val="28"/>
        </w:rPr>
        <w:t>Лодейнопольского муниципального района</w:t>
      </w:r>
      <w:r w:rsidR="00FF34BF">
        <w:rPr>
          <w:rFonts w:ascii="Times New Roman" w:hAnsi="Times New Roman"/>
          <w:sz w:val="28"/>
          <w:szCs w:val="28"/>
        </w:rPr>
        <w:t xml:space="preserve"> Ленинградской области</w:t>
      </w:r>
      <w:r>
        <w:rPr>
          <w:rFonts w:ascii="Times New Roman" w:hAnsi="Times New Roman"/>
          <w:sz w:val="28"/>
          <w:szCs w:val="28"/>
        </w:rPr>
        <w:t>) не получаю.</w:t>
      </w:r>
      <w:proofErr w:type="gramEnd"/>
    </w:p>
    <w:p w:rsidR="00EA6531" w:rsidRDefault="00EA6531" w:rsidP="00EA653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 замещении государственной или муниципальной должности, должности государственной гражданской службы или должности муниципальной службы вновь, переходе на другой вид пенсии, назначении доплат из других источников, окончании срока, на который была назначена страховая пенсия, обязуюсь в 5-дневный срок сообщить органу, выплачивающему пенсию за выслугу лет.</w:t>
      </w:r>
    </w:p>
    <w:p w:rsidR="00EA6531" w:rsidRDefault="00EA6531" w:rsidP="00EA6531">
      <w:pPr>
        <w:autoSpaceDE w:val="0"/>
        <w:autoSpaceDN w:val="0"/>
        <w:adjustRightInd w:val="0"/>
        <w:spacing w:after="0" w:line="240" w:lineRule="auto"/>
        <w:ind w:firstLine="540"/>
        <w:jc w:val="both"/>
        <w:rPr>
          <w:rFonts w:ascii="Times New Roman" w:hAnsi="Times New Roman"/>
          <w:color w:val="FF0000"/>
          <w:sz w:val="28"/>
          <w:szCs w:val="28"/>
        </w:rPr>
      </w:pPr>
      <w:r>
        <w:rPr>
          <w:rFonts w:ascii="Times New Roman" w:hAnsi="Times New Roman"/>
          <w:sz w:val="28"/>
          <w:szCs w:val="28"/>
        </w:rPr>
        <w:t xml:space="preserve">В случае переплаты назначенной мне пенсии за выслугу лет обязуюсь внести излишне выплаченную сумму </w:t>
      </w:r>
      <w:r w:rsidR="00B94F4A" w:rsidRPr="00B94F4A">
        <w:rPr>
          <w:rFonts w:ascii="Times New Roman" w:hAnsi="Times New Roman"/>
          <w:sz w:val="28"/>
          <w:szCs w:val="28"/>
        </w:rPr>
        <w:t>в бюджет Янегского сельского поселения</w:t>
      </w:r>
      <w:r w:rsidRPr="00B94F4A">
        <w:rPr>
          <w:rFonts w:ascii="Times New Roman" w:hAnsi="Times New Roman"/>
          <w:sz w:val="28"/>
          <w:szCs w:val="28"/>
        </w:rPr>
        <w:t xml:space="preserve"> Лодейнопольск</w:t>
      </w:r>
      <w:r w:rsidR="00B94F4A" w:rsidRPr="00B94F4A">
        <w:rPr>
          <w:rFonts w:ascii="Times New Roman" w:hAnsi="Times New Roman"/>
          <w:sz w:val="28"/>
          <w:szCs w:val="28"/>
        </w:rPr>
        <w:t>ого</w:t>
      </w:r>
      <w:r w:rsidRPr="00B94F4A">
        <w:rPr>
          <w:rFonts w:ascii="Times New Roman" w:hAnsi="Times New Roman"/>
          <w:sz w:val="28"/>
          <w:szCs w:val="28"/>
        </w:rPr>
        <w:t xml:space="preserve"> муниципальн</w:t>
      </w:r>
      <w:r w:rsidR="00B94F4A" w:rsidRPr="00B94F4A">
        <w:rPr>
          <w:rFonts w:ascii="Times New Roman" w:hAnsi="Times New Roman"/>
          <w:sz w:val="28"/>
          <w:szCs w:val="28"/>
        </w:rPr>
        <w:t>ого</w:t>
      </w:r>
      <w:r w:rsidRPr="00B94F4A">
        <w:rPr>
          <w:rFonts w:ascii="Times New Roman" w:hAnsi="Times New Roman"/>
          <w:sz w:val="28"/>
          <w:szCs w:val="28"/>
        </w:rPr>
        <w:t xml:space="preserve"> район</w:t>
      </w:r>
      <w:r w:rsidR="00B94F4A" w:rsidRPr="00B94F4A">
        <w:rPr>
          <w:rFonts w:ascii="Times New Roman" w:hAnsi="Times New Roman"/>
          <w:sz w:val="28"/>
          <w:szCs w:val="28"/>
        </w:rPr>
        <w:t>а</w:t>
      </w:r>
      <w:r w:rsidRPr="00B94F4A">
        <w:rPr>
          <w:rFonts w:ascii="Times New Roman" w:hAnsi="Times New Roman"/>
          <w:sz w:val="28"/>
          <w:szCs w:val="28"/>
        </w:rPr>
        <w:t xml:space="preserve"> Ленинградской области.</w:t>
      </w:r>
    </w:p>
    <w:p w:rsidR="00EA6531" w:rsidRDefault="00EA6531" w:rsidP="00EA653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Даю согласие на обработку Администрацией</w:t>
      </w:r>
      <w:r w:rsidR="00B94F4A">
        <w:rPr>
          <w:rFonts w:ascii="Times New Roman" w:hAnsi="Times New Roman"/>
          <w:sz w:val="28"/>
          <w:szCs w:val="28"/>
        </w:rPr>
        <w:t xml:space="preserve"> </w:t>
      </w:r>
      <w:r w:rsidR="00051604" w:rsidRPr="00051604">
        <w:rPr>
          <w:rFonts w:ascii="Times New Roman" w:hAnsi="Times New Roman"/>
          <w:sz w:val="28"/>
          <w:szCs w:val="28"/>
        </w:rPr>
        <w:t>Янегского сельского поселения Лодейнопольского муниципального района Ленинградской области</w:t>
      </w:r>
      <w:r>
        <w:rPr>
          <w:rFonts w:ascii="Times New Roman" w:hAnsi="Times New Roman"/>
          <w:sz w:val="28"/>
          <w:szCs w:val="28"/>
        </w:rPr>
        <w:t xml:space="preserve"> моих персональных данных и подтверждаю, что, давая такое согласие, действую своей волей и в своих интересах. Согласие дается мною в целях назначения мне пенсии за выслугу лет в соответствии с действующими нормативно-правовыми актами органов местного самоуправления Лодейнопольского муниципального района.</w:t>
      </w:r>
    </w:p>
    <w:p w:rsidR="00EA6531" w:rsidRDefault="00EA6531" w:rsidP="00EA653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Настоящее согласие предоставляется на осуществление любых действий по обработке моих персональных данных для достижения указанных выше целей в соответствии с требованиями, установленными Федеральным </w:t>
      </w:r>
      <w:hyperlink r:id="rId43" w:history="1">
        <w:r>
          <w:rPr>
            <w:rStyle w:val="ab"/>
            <w:rFonts w:ascii="Times New Roman" w:hAnsi="Times New Roman"/>
            <w:color w:val="auto"/>
            <w:sz w:val="28"/>
            <w:szCs w:val="28"/>
            <w:u w:val="none"/>
          </w:rPr>
          <w:t>законом</w:t>
        </w:r>
      </w:hyperlink>
      <w:r>
        <w:rPr>
          <w:rFonts w:ascii="Times New Roman" w:hAnsi="Times New Roman"/>
          <w:sz w:val="28"/>
          <w:szCs w:val="28"/>
        </w:rPr>
        <w:t xml:space="preserve"> от 27 июля 2006 года № 152-ФЗ «О персональных данных», и принятыми в соответствии с ним нормативными правовыми актами, и действует со дня подписания и до достижения целей обработки персональных данных, указанных в настоящем согласии, либо до дня отзыва согласия на обработку персональных данных в письменной форме.</w:t>
      </w:r>
    </w:p>
    <w:p w:rsidR="00EA6531" w:rsidRDefault="00EA6531" w:rsidP="00EA653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 заявлению прилагаю следующие документы:</w:t>
      </w:r>
    </w:p>
    <w:p w:rsidR="00EA6531" w:rsidRDefault="00EA6531" w:rsidP="00EA653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копию трудовой книжки, заверенную кадровой службой/нотариально (ненужное зачеркнуть);</w:t>
      </w:r>
    </w:p>
    <w:p w:rsidR="00EA6531" w:rsidRDefault="00EA6531" w:rsidP="00EA653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справку бухгалтерии (установленной формы) о размере среднемесячного заработка по замещаемой должности муниципальной службы (по запросу комиссии);</w:t>
      </w:r>
    </w:p>
    <w:p w:rsidR="00EA6531" w:rsidRDefault="00EA6531" w:rsidP="00EA653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3) справку органа, назначившего страховую пенсию, о виде получаемой пенсии и дате ее назначения с указанием Закона Российской Федерации или федерального закона, по которому она назначена, а также сведений о наличии или отсутствии иных дополнительных выплат, установленных в соответствии с законодательством Российской Федерации;</w:t>
      </w:r>
    </w:p>
    <w:p w:rsidR="00EA6531" w:rsidRDefault="00EA6531" w:rsidP="00EA653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копию военного билета (справку военного комиссариата, воинского подразделения, архивных учреждений, послужные списки);</w:t>
      </w:r>
    </w:p>
    <w:p w:rsidR="00EA6531" w:rsidRDefault="00EA6531" w:rsidP="00EA653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справку о периодах муниципальной службы (работы) и иных периодах замещения должностей, включаемых (засчитываемых) в стаж муниципальной службы Ленинградской области, дающих право на пенсию за выслугу лет (по запросу комиссии);</w:t>
      </w:r>
    </w:p>
    <w:p w:rsidR="00EA6531" w:rsidRDefault="00EA6531" w:rsidP="00EA653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иные документы соответствующих государственных органов, установленные законодательством Российской Федерации, подтверждающие стаж государственной (гражданской) службы.</w:t>
      </w:r>
    </w:p>
    <w:p w:rsidR="00EA6531" w:rsidRDefault="00EA6531" w:rsidP="00EA6531">
      <w:pPr>
        <w:autoSpaceDE w:val="0"/>
        <w:autoSpaceDN w:val="0"/>
        <w:adjustRightInd w:val="0"/>
        <w:spacing w:after="0" w:line="240" w:lineRule="auto"/>
        <w:ind w:firstLine="540"/>
        <w:jc w:val="both"/>
        <w:rPr>
          <w:rFonts w:ascii="Times New Roman" w:hAnsi="Times New Roman"/>
          <w:sz w:val="28"/>
          <w:szCs w:val="28"/>
        </w:rPr>
      </w:pPr>
    </w:p>
    <w:p w:rsidR="00EA6531" w:rsidRDefault="00EA6531" w:rsidP="00EA653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 __________ 20__ года                                                     ________________</w:t>
      </w:r>
    </w:p>
    <w:p w:rsidR="00EA6531" w:rsidRDefault="00EA6531" w:rsidP="00EA6531">
      <w:pPr>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(подпись заявителя)</w:t>
      </w:r>
    </w:p>
    <w:p w:rsidR="00EA6531" w:rsidRDefault="00EA6531" w:rsidP="00EA6531">
      <w:pPr>
        <w:autoSpaceDE w:val="0"/>
        <w:autoSpaceDN w:val="0"/>
        <w:adjustRightInd w:val="0"/>
        <w:spacing w:after="0" w:line="240" w:lineRule="auto"/>
        <w:rPr>
          <w:rFonts w:ascii="Times New Roman" w:hAnsi="Times New Roman"/>
          <w:sz w:val="28"/>
          <w:szCs w:val="28"/>
        </w:rPr>
      </w:pPr>
    </w:p>
    <w:p w:rsidR="00EA6531" w:rsidRDefault="00EA6531" w:rsidP="00EA6531">
      <w:pPr>
        <w:autoSpaceDE w:val="0"/>
        <w:autoSpaceDN w:val="0"/>
        <w:adjustRightInd w:val="0"/>
        <w:spacing w:after="0" w:line="240" w:lineRule="auto"/>
        <w:rPr>
          <w:rFonts w:ascii="Times New Roman" w:hAnsi="Times New Roman"/>
          <w:sz w:val="28"/>
          <w:szCs w:val="28"/>
        </w:rPr>
      </w:pPr>
    </w:p>
    <w:p w:rsidR="00EA6531" w:rsidRDefault="00EA6531" w:rsidP="00EA6531">
      <w:pPr>
        <w:autoSpaceDE w:val="0"/>
        <w:autoSpaceDN w:val="0"/>
        <w:adjustRightInd w:val="0"/>
        <w:spacing w:after="0" w:line="240" w:lineRule="auto"/>
        <w:jc w:val="right"/>
        <w:outlineLvl w:val="1"/>
        <w:rPr>
          <w:rFonts w:ascii="Times New Roman" w:hAnsi="Times New Roman"/>
          <w:sz w:val="28"/>
          <w:szCs w:val="28"/>
        </w:rPr>
      </w:pPr>
    </w:p>
    <w:p w:rsidR="00EA6531" w:rsidRDefault="00EA6531" w:rsidP="00EA6531">
      <w:pPr>
        <w:autoSpaceDE w:val="0"/>
        <w:autoSpaceDN w:val="0"/>
        <w:adjustRightInd w:val="0"/>
        <w:spacing w:after="0" w:line="240" w:lineRule="auto"/>
        <w:jc w:val="right"/>
        <w:outlineLvl w:val="1"/>
        <w:rPr>
          <w:rFonts w:ascii="Times New Roman" w:hAnsi="Times New Roman"/>
          <w:sz w:val="28"/>
          <w:szCs w:val="28"/>
        </w:rPr>
      </w:pPr>
    </w:p>
    <w:p w:rsidR="00EA6531" w:rsidRDefault="00EA6531" w:rsidP="00EA6531">
      <w:pPr>
        <w:autoSpaceDE w:val="0"/>
        <w:autoSpaceDN w:val="0"/>
        <w:adjustRightInd w:val="0"/>
        <w:spacing w:after="0" w:line="240" w:lineRule="auto"/>
        <w:jc w:val="right"/>
        <w:outlineLvl w:val="1"/>
        <w:rPr>
          <w:rFonts w:ascii="Times New Roman" w:hAnsi="Times New Roman"/>
          <w:sz w:val="28"/>
          <w:szCs w:val="28"/>
        </w:rPr>
      </w:pPr>
    </w:p>
    <w:p w:rsidR="00051604" w:rsidRDefault="00051604" w:rsidP="00EA6531">
      <w:pPr>
        <w:autoSpaceDE w:val="0"/>
        <w:autoSpaceDN w:val="0"/>
        <w:adjustRightInd w:val="0"/>
        <w:spacing w:after="0" w:line="240" w:lineRule="auto"/>
        <w:jc w:val="right"/>
        <w:outlineLvl w:val="1"/>
        <w:rPr>
          <w:rFonts w:ascii="Times New Roman" w:hAnsi="Times New Roman"/>
          <w:sz w:val="28"/>
          <w:szCs w:val="28"/>
        </w:rPr>
      </w:pPr>
    </w:p>
    <w:p w:rsidR="00051604" w:rsidRDefault="00051604" w:rsidP="00EA6531">
      <w:pPr>
        <w:autoSpaceDE w:val="0"/>
        <w:autoSpaceDN w:val="0"/>
        <w:adjustRightInd w:val="0"/>
        <w:spacing w:after="0" w:line="240" w:lineRule="auto"/>
        <w:jc w:val="right"/>
        <w:outlineLvl w:val="1"/>
        <w:rPr>
          <w:rFonts w:ascii="Times New Roman" w:hAnsi="Times New Roman"/>
          <w:sz w:val="28"/>
          <w:szCs w:val="28"/>
        </w:rPr>
      </w:pPr>
    </w:p>
    <w:p w:rsidR="00051604" w:rsidRDefault="00051604" w:rsidP="00EA6531">
      <w:pPr>
        <w:autoSpaceDE w:val="0"/>
        <w:autoSpaceDN w:val="0"/>
        <w:adjustRightInd w:val="0"/>
        <w:spacing w:after="0" w:line="240" w:lineRule="auto"/>
        <w:jc w:val="right"/>
        <w:outlineLvl w:val="1"/>
        <w:rPr>
          <w:rFonts w:ascii="Times New Roman" w:hAnsi="Times New Roman"/>
          <w:sz w:val="28"/>
          <w:szCs w:val="28"/>
        </w:rPr>
      </w:pPr>
    </w:p>
    <w:p w:rsidR="00051604" w:rsidRDefault="00051604" w:rsidP="00EA6531">
      <w:pPr>
        <w:autoSpaceDE w:val="0"/>
        <w:autoSpaceDN w:val="0"/>
        <w:adjustRightInd w:val="0"/>
        <w:spacing w:after="0" w:line="240" w:lineRule="auto"/>
        <w:jc w:val="right"/>
        <w:outlineLvl w:val="1"/>
        <w:rPr>
          <w:rFonts w:ascii="Times New Roman" w:hAnsi="Times New Roman"/>
          <w:sz w:val="28"/>
          <w:szCs w:val="28"/>
        </w:rPr>
      </w:pPr>
    </w:p>
    <w:p w:rsidR="00051604" w:rsidRDefault="00051604" w:rsidP="00EA6531">
      <w:pPr>
        <w:autoSpaceDE w:val="0"/>
        <w:autoSpaceDN w:val="0"/>
        <w:adjustRightInd w:val="0"/>
        <w:spacing w:after="0" w:line="240" w:lineRule="auto"/>
        <w:jc w:val="right"/>
        <w:outlineLvl w:val="1"/>
        <w:rPr>
          <w:rFonts w:ascii="Times New Roman" w:hAnsi="Times New Roman"/>
          <w:sz w:val="28"/>
          <w:szCs w:val="28"/>
        </w:rPr>
      </w:pPr>
    </w:p>
    <w:p w:rsidR="00051604" w:rsidRDefault="00051604" w:rsidP="00EA6531">
      <w:pPr>
        <w:autoSpaceDE w:val="0"/>
        <w:autoSpaceDN w:val="0"/>
        <w:adjustRightInd w:val="0"/>
        <w:spacing w:after="0" w:line="240" w:lineRule="auto"/>
        <w:jc w:val="right"/>
        <w:outlineLvl w:val="1"/>
        <w:rPr>
          <w:rFonts w:ascii="Times New Roman" w:hAnsi="Times New Roman"/>
          <w:sz w:val="28"/>
          <w:szCs w:val="28"/>
        </w:rPr>
      </w:pPr>
    </w:p>
    <w:p w:rsidR="00051604" w:rsidRDefault="00051604" w:rsidP="00EA6531">
      <w:pPr>
        <w:autoSpaceDE w:val="0"/>
        <w:autoSpaceDN w:val="0"/>
        <w:adjustRightInd w:val="0"/>
        <w:spacing w:after="0" w:line="240" w:lineRule="auto"/>
        <w:jc w:val="right"/>
        <w:outlineLvl w:val="1"/>
        <w:rPr>
          <w:rFonts w:ascii="Times New Roman" w:hAnsi="Times New Roman"/>
          <w:sz w:val="28"/>
          <w:szCs w:val="28"/>
        </w:rPr>
      </w:pPr>
    </w:p>
    <w:p w:rsidR="00051604" w:rsidRDefault="00051604" w:rsidP="00EA6531">
      <w:pPr>
        <w:autoSpaceDE w:val="0"/>
        <w:autoSpaceDN w:val="0"/>
        <w:adjustRightInd w:val="0"/>
        <w:spacing w:after="0" w:line="240" w:lineRule="auto"/>
        <w:jc w:val="right"/>
        <w:outlineLvl w:val="1"/>
        <w:rPr>
          <w:rFonts w:ascii="Times New Roman" w:hAnsi="Times New Roman"/>
          <w:sz w:val="28"/>
          <w:szCs w:val="28"/>
        </w:rPr>
      </w:pPr>
    </w:p>
    <w:p w:rsidR="00051604" w:rsidRDefault="00051604" w:rsidP="00EA6531">
      <w:pPr>
        <w:autoSpaceDE w:val="0"/>
        <w:autoSpaceDN w:val="0"/>
        <w:adjustRightInd w:val="0"/>
        <w:spacing w:after="0" w:line="240" w:lineRule="auto"/>
        <w:jc w:val="right"/>
        <w:outlineLvl w:val="1"/>
        <w:rPr>
          <w:rFonts w:ascii="Times New Roman" w:hAnsi="Times New Roman"/>
          <w:sz w:val="28"/>
          <w:szCs w:val="28"/>
        </w:rPr>
      </w:pPr>
    </w:p>
    <w:p w:rsidR="00051604" w:rsidRDefault="00051604" w:rsidP="00EA6531">
      <w:pPr>
        <w:autoSpaceDE w:val="0"/>
        <w:autoSpaceDN w:val="0"/>
        <w:adjustRightInd w:val="0"/>
        <w:spacing w:after="0" w:line="240" w:lineRule="auto"/>
        <w:jc w:val="right"/>
        <w:outlineLvl w:val="1"/>
        <w:rPr>
          <w:rFonts w:ascii="Times New Roman" w:hAnsi="Times New Roman"/>
          <w:sz w:val="28"/>
          <w:szCs w:val="28"/>
        </w:rPr>
      </w:pPr>
    </w:p>
    <w:p w:rsidR="00051604" w:rsidRDefault="00051604" w:rsidP="00EA6531">
      <w:pPr>
        <w:autoSpaceDE w:val="0"/>
        <w:autoSpaceDN w:val="0"/>
        <w:adjustRightInd w:val="0"/>
        <w:spacing w:after="0" w:line="240" w:lineRule="auto"/>
        <w:jc w:val="right"/>
        <w:outlineLvl w:val="1"/>
        <w:rPr>
          <w:rFonts w:ascii="Times New Roman" w:hAnsi="Times New Roman"/>
          <w:sz w:val="28"/>
          <w:szCs w:val="28"/>
        </w:rPr>
      </w:pPr>
    </w:p>
    <w:p w:rsidR="00051604" w:rsidRDefault="00051604" w:rsidP="00EA6531">
      <w:pPr>
        <w:autoSpaceDE w:val="0"/>
        <w:autoSpaceDN w:val="0"/>
        <w:adjustRightInd w:val="0"/>
        <w:spacing w:after="0" w:line="240" w:lineRule="auto"/>
        <w:jc w:val="right"/>
        <w:outlineLvl w:val="1"/>
        <w:rPr>
          <w:rFonts w:ascii="Times New Roman" w:hAnsi="Times New Roman"/>
          <w:sz w:val="28"/>
          <w:szCs w:val="28"/>
        </w:rPr>
      </w:pPr>
    </w:p>
    <w:p w:rsidR="00051604" w:rsidRDefault="00051604" w:rsidP="00EA6531">
      <w:pPr>
        <w:autoSpaceDE w:val="0"/>
        <w:autoSpaceDN w:val="0"/>
        <w:adjustRightInd w:val="0"/>
        <w:spacing w:after="0" w:line="240" w:lineRule="auto"/>
        <w:jc w:val="right"/>
        <w:outlineLvl w:val="1"/>
        <w:rPr>
          <w:rFonts w:ascii="Times New Roman" w:hAnsi="Times New Roman"/>
          <w:sz w:val="28"/>
          <w:szCs w:val="28"/>
        </w:rPr>
      </w:pPr>
    </w:p>
    <w:p w:rsidR="00051604" w:rsidRDefault="00051604" w:rsidP="00EA6531">
      <w:pPr>
        <w:autoSpaceDE w:val="0"/>
        <w:autoSpaceDN w:val="0"/>
        <w:adjustRightInd w:val="0"/>
        <w:spacing w:after="0" w:line="240" w:lineRule="auto"/>
        <w:jc w:val="right"/>
        <w:outlineLvl w:val="1"/>
        <w:rPr>
          <w:rFonts w:ascii="Times New Roman" w:hAnsi="Times New Roman"/>
          <w:sz w:val="28"/>
          <w:szCs w:val="28"/>
        </w:rPr>
      </w:pPr>
    </w:p>
    <w:p w:rsidR="00051604" w:rsidRDefault="00051604" w:rsidP="00EA6531">
      <w:pPr>
        <w:autoSpaceDE w:val="0"/>
        <w:autoSpaceDN w:val="0"/>
        <w:adjustRightInd w:val="0"/>
        <w:spacing w:after="0" w:line="240" w:lineRule="auto"/>
        <w:jc w:val="right"/>
        <w:outlineLvl w:val="1"/>
        <w:rPr>
          <w:rFonts w:ascii="Times New Roman" w:hAnsi="Times New Roman"/>
          <w:sz w:val="28"/>
          <w:szCs w:val="28"/>
        </w:rPr>
      </w:pPr>
    </w:p>
    <w:p w:rsidR="00051604" w:rsidRDefault="00051604" w:rsidP="00EA6531">
      <w:pPr>
        <w:autoSpaceDE w:val="0"/>
        <w:autoSpaceDN w:val="0"/>
        <w:adjustRightInd w:val="0"/>
        <w:spacing w:after="0" w:line="240" w:lineRule="auto"/>
        <w:jc w:val="right"/>
        <w:outlineLvl w:val="1"/>
        <w:rPr>
          <w:rFonts w:ascii="Times New Roman" w:hAnsi="Times New Roman"/>
          <w:sz w:val="28"/>
          <w:szCs w:val="28"/>
        </w:rPr>
      </w:pPr>
    </w:p>
    <w:p w:rsidR="00051604" w:rsidRDefault="00051604" w:rsidP="00EA6531">
      <w:pPr>
        <w:autoSpaceDE w:val="0"/>
        <w:autoSpaceDN w:val="0"/>
        <w:adjustRightInd w:val="0"/>
        <w:spacing w:after="0" w:line="240" w:lineRule="auto"/>
        <w:jc w:val="right"/>
        <w:outlineLvl w:val="1"/>
        <w:rPr>
          <w:rFonts w:ascii="Times New Roman" w:hAnsi="Times New Roman"/>
          <w:sz w:val="28"/>
          <w:szCs w:val="28"/>
        </w:rPr>
      </w:pPr>
    </w:p>
    <w:p w:rsidR="00051604" w:rsidRDefault="00051604" w:rsidP="00EA6531">
      <w:pPr>
        <w:autoSpaceDE w:val="0"/>
        <w:autoSpaceDN w:val="0"/>
        <w:adjustRightInd w:val="0"/>
        <w:spacing w:after="0" w:line="240" w:lineRule="auto"/>
        <w:jc w:val="right"/>
        <w:outlineLvl w:val="1"/>
        <w:rPr>
          <w:rFonts w:ascii="Times New Roman" w:hAnsi="Times New Roman"/>
          <w:sz w:val="28"/>
          <w:szCs w:val="28"/>
        </w:rPr>
      </w:pPr>
    </w:p>
    <w:p w:rsidR="00051604" w:rsidRDefault="00051604" w:rsidP="00EA6531">
      <w:pPr>
        <w:autoSpaceDE w:val="0"/>
        <w:autoSpaceDN w:val="0"/>
        <w:adjustRightInd w:val="0"/>
        <w:spacing w:after="0" w:line="240" w:lineRule="auto"/>
        <w:jc w:val="right"/>
        <w:outlineLvl w:val="1"/>
        <w:rPr>
          <w:rFonts w:ascii="Times New Roman" w:hAnsi="Times New Roman"/>
          <w:sz w:val="28"/>
          <w:szCs w:val="28"/>
        </w:rPr>
      </w:pPr>
    </w:p>
    <w:p w:rsidR="00051604" w:rsidRDefault="00051604" w:rsidP="00EA6531">
      <w:pPr>
        <w:autoSpaceDE w:val="0"/>
        <w:autoSpaceDN w:val="0"/>
        <w:adjustRightInd w:val="0"/>
        <w:spacing w:after="0" w:line="240" w:lineRule="auto"/>
        <w:jc w:val="right"/>
        <w:outlineLvl w:val="1"/>
        <w:rPr>
          <w:rFonts w:ascii="Times New Roman" w:hAnsi="Times New Roman"/>
          <w:sz w:val="28"/>
          <w:szCs w:val="28"/>
        </w:rPr>
      </w:pPr>
    </w:p>
    <w:p w:rsidR="00051604" w:rsidRDefault="00051604" w:rsidP="00EA6531">
      <w:pPr>
        <w:autoSpaceDE w:val="0"/>
        <w:autoSpaceDN w:val="0"/>
        <w:adjustRightInd w:val="0"/>
        <w:spacing w:after="0" w:line="240" w:lineRule="auto"/>
        <w:jc w:val="right"/>
        <w:outlineLvl w:val="1"/>
        <w:rPr>
          <w:rFonts w:ascii="Times New Roman" w:hAnsi="Times New Roman"/>
          <w:sz w:val="28"/>
          <w:szCs w:val="28"/>
        </w:rPr>
      </w:pPr>
    </w:p>
    <w:p w:rsidR="00051604" w:rsidRDefault="00051604" w:rsidP="00EA6531">
      <w:pPr>
        <w:autoSpaceDE w:val="0"/>
        <w:autoSpaceDN w:val="0"/>
        <w:adjustRightInd w:val="0"/>
        <w:spacing w:after="0" w:line="240" w:lineRule="auto"/>
        <w:jc w:val="right"/>
        <w:outlineLvl w:val="1"/>
        <w:rPr>
          <w:rFonts w:ascii="Times New Roman" w:hAnsi="Times New Roman"/>
          <w:sz w:val="28"/>
          <w:szCs w:val="28"/>
        </w:rPr>
      </w:pPr>
    </w:p>
    <w:p w:rsidR="00051604" w:rsidRDefault="00051604" w:rsidP="00EA6531">
      <w:pPr>
        <w:autoSpaceDE w:val="0"/>
        <w:autoSpaceDN w:val="0"/>
        <w:adjustRightInd w:val="0"/>
        <w:spacing w:after="0" w:line="240" w:lineRule="auto"/>
        <w:jc w:val="right"/>
        <w:outlineLvl w:val="1"/>
        <w:rPr>
          <w:rFonts w:ascii="Times New Roman" w:hAnsi="Times New Roman"/>
          <w:sz w:val="28"/>
          <w:szCs w:val="28"/>
        </w:rPr>
      </w:pPr>
    </w:p>
    <w:p w:rsidR="00EA6531" w:rsidRPr="006B72F5" w:rsidRDefault="00243D50" w:rsidP="006B72F5">
      <w:pPr>
        <w:autoSpaceDE w:val="0"/>
        <w:autoSpaceDN w:val="0"/>
        <w:adjustRightInd w:val="0"/>
        <w:spacing w:after="0" w:line="240" w:lineRule="auto"/>
        <w:jc w:val="right"/>
        <w:rPr>
          <w:rFonts w:ascii="Times New Roman" w:hAnsi="Times New Roman"/>
          <w:bCs/>
          <w:sz w:val="16"/>
          <w:szCs w:val="16"/>
        </w:rPr>
      </w:pPr>
      <w:r w:rsidRPr="006B72F5">
        <w:rPr>
          <w:rFonts w:ascii="Times New Roman" w:hAnsi="Times New Roman"/>
          <w:bCs/>
          <w:sz w:val="16"/>
          <w:szCs w:val="16"/>
        </w:rPr>
        <w:lastRenderedPageBreak/>
        <w:t>Приложение 3</w:t>
      </w:r>
    </w:p>
    <w:p w:rsidR="006B72F5" w:rsidRDefault="006B72F5" w:rsidP="006B72F5">
      <w:pPr>
        <w:autoSpaceDE w:val="0"/>
        <w:autoSpaceDN w:val="0"/>
        <w:adjustRightInd w:val="0"/>
        <w:spacing w:after="0" w:line="240" w:lineRule="auto"/>
        <w:jc w:val="right"/>
        <w:rPr>
          <w:rFonts w:ascii="Times New Roman" w:hAnsi="Times New Roman"/>
          <w:bCs/>
          <w:sz w:val="16"/>
          <w:szCs w:val="16"/>
        </w:rPr>
      </w:pPr>
      <w:r w:rsidRPr="006B72F5">
        <w:rPr>
          <w:rFonts w:ascii="Times New Roman" w:hAnsi="Times New Roman"/>
          <w:sz w:val="16"/>
          <w:szCs w:val="16"/>
        </w:rPr>
        <w:t>к Положению</w:t>
      </w:r>
      <w:r w:rsidRPr="006B72F5">
        <w:rPr>
          <w:rFonts w:ascii="Times New Roman" w:hAnsi="Times New Roman"/>
          <w:bCs/>
          <w:sz w:val="16"/>
          <w:szCs w:val="16"/>
        </w:rPr>
        <w:t xml:space="preserve"> о порядке установления </w:t>
      </w:r>
    </w:p>
    <w:p w:rsidR="006B72F5" w:rsidRDefault="006B72F5" w:rsidP="006B72F5">
      <w:pPr>
        <w:autoSpaceDE w:val="0"/>
        <w:autoSpaceDN w:val="0"/>
        <w:adjustRightInd w:val="0"/>
        <w:spacing w:after="0" w:line="240" w:lineRule="auto"/>
        <w:jc w:val="right"/>
        <w:rPr>
          <w:rFonts w:ascii="Times New Roman" w:hAnsi="Times New Roman"/>
          <w:bCs/>
          <w:sz w:val="16"/>
          <w:szCs w:val="16"/>
        </w:rPr>
      </w:pPr>
      <w:r w:rsidRPr="006B72F5">
        <w:rPr>
          <w:rFonts w:ascii="Times New Roman" w:hAnsi="Times New Roman"/>
          <w:bCs/>
          <w:sz w:val="16"/>
          <w:szCs w:val="16"/>
        </w:rPr>
        <w:t>(назначения)</w:t>
      </w:r>
      <w:r>
        <w:rPr>
          <w:rFonts w:ascii="Times New Roman" w:hAnsi="Times New Roman"/>
          <w:bCs/>
          <w:sz w:val="16"/>
          <w:szCs w:val="16"/>
        </w:rPr>
        <w:t xml:space="preserve"> </w:t>
      </w:r>
      <w:r w:rsidRPr="006B72F5">
        <w:rPr>
          <w:rFonts w:ascii="Times New Roman" w:hAnsi="Times New Roman"/>
          <w:bCs/>
          <w:sz w:val="16"/>
          <w:szCs w:val="16"/>
        </w:rPr>
        <w:t xml:space="preserve">и выплаты пенсии за выслугу лет лицам, </w:t>
      </w:r>
    </w:p>
    <w:p w:rsidR="006B72F5" w:rsidRDefault="006B72F5" w:rsidP="006B72F5">
      <w:pPr>
        <w:autoSpaceDE w:val="0"/>
        <w:autoSpaceDN w:val="0"/>
        <w:adjustRightInd w:val="0"/>
        <w:spacing w:after="0" w:line="240" w:lineRule="auto"/>
        <w:jc w:val="right"/>
        <w:rPr>
          <w:rFonts w:ascii="Times New Roman" w:hAnsi="Times New Roman"/>
          <w:bCs/>
          <w:sz w:val="16"/>
          <w:szCs w:val="16"/>
        </w:rPr>
      </w:pPr>
      <w:proofErr w:type="gramStart"/>
      <w:r w:rsidRPr="006B72F5">
        <w:rPr>
          <w:rFonts w:ascii="Times New Roman" w:hAnsi="Times New Roman"/>
          <w:bCs/>
          <w:sz w:val="16"/>
          <w:szCs w:val="16"/>
        </w:rPr>
        <w:t>замещавшим</w:t>
      </w:r>
      <w:proofErr w:type="gramEnd"/>
      <w:r w:rsidRPr="006B72F5">
        <w:rPr>
          <w:rFonts w:ascii="Times New Roman" w:hAnsi="Times New Roman"/>
          <w:bCs/>
          <w:sz w:val="16"/>
          <w:szCs w:val="16"/>
        </w:rPr>
        <w:t xml:space="preserve">  должности</w:t>
      </w:r>
      <w:r>
        <w:rPr>
          <w:rFonts w:ascii="Times New Roman" w:hAnsi="Times New Roman"/>
          <w:bCs/>
          <w:sz w:val="16"/>
          <w:szCs w:val="16"/>
        </w:rPr>
        <w:t xml:space="preserve"> </w:t>
      </w:r>
      <w:r w:rsidRPr="006B72F5">
        <w:rPr>
          <w:rFonts w:ascii="Times New Roman" w:hAnsi="Times New Roman"/>
          <w:bCs/>
          <w:sz w:val="16"/>
          <w:szCs w:val="16"/>
        </w:rPr>
        <w:t xml:space="preserve">муниципальной </w:t>
      </w:r>
    </w:p>
    <w:p w:rsidR="006B72F5" w:rsidRDefault="006B72F5" w:rsidP="006B72F5">
      <w:pPr>
        <w:autoSpaceDE w:val="0"/>
        <w:autoSpaceDN w:val="0"/>
        <w:adjustRightInd w:val="0"/>
        <w:spacing w:after="0" w:line="240" w:lineRule="auto"/>
        <w:jc w:val="right"/>
        <w:rPr>
          <w:rFonts w:ascii="Times New Roman" w:hAnsi="Times New Roman"/>
          <w:bCs/>
          <w:sz w:val="16"/>
          <w:szCs w:val="16"/>
        </w:rPr>
      </w:pPr>
      <w:r w:rsidRPr="006B72F5">
        <w:rPr>
          <w:rFonts w:ascii="Times New Roman" w:hAnsi="Times New Roman"/>
          <w:bCs/>
          <w:sz w:val="16"/>
          <w:szCs w:val="16"/>
        </w:rPr>
        <w:t>службы Янегского</w:t>
      </w:r>
      <w:r>
        <w:rPr>
          <w:rFonts w:ascii="Times New Roman" w:hAnsi="Times New Roman"/>
          <w:bCs/>
          <w:sz w:val="16"/>
          <w:szCs w:val="16"/>
        </w:rPr>
        <w:t xml:space="preserve"> </w:t>
      </w:r>
      <w:r w:rsidRPr="006B72F5">
        <w:rPr>
          <w:rFonts w:ascii="Times New Roman" w:hAnsi="Times New Roman"/>
          <w:bCs/>
          <w:sz w:val="16"/>
          <w:szCs w:val="16"/>
        </w:rPr>
        <w:t xml:space="preserve">сельского поселения </w:t>
      </w:r>
    </w:p>
    <w:p w:rsidR="006B72F5" w:rsidRDefault="006B72F5" w:rsidP="006B72F5">
      <w:pPr>
        <w:autoSpaceDE w:val="0"/>
        <w:autoSpaceDN w:val="0"/>
        <w:adjustRightInd w:val="0"/>
        <w:spacing w:after="0" w:line="240" w:lineRule="auto"/>
        <w:jc w:val="right"/>
        <w:rPr>
          <w:rFonts w:ascii="Times New Roman" w:hAnsi="Times New Roman"/>
          <w:bCs/>
          <w:sz w:val="16"/>
          <w:szCs w:val="16"/>
        </w:rPr>
      </w:pPr>
      <w:r w:rsidRPr="006B72F5">
        <w:rPr>
          <w:rFonts w:ascii="Times New Roman" w:hAnsi="Times New Roman"/>
          <w:bCs/>
          <w:sz w:val="16"/>
          <w:szCs w:val="16"/>
        </w:rPr>
        <w:t xml:space="preserve">Лодейнопольского муниципального района </w:t>
      </w:r>
    </w:p>
    <w:p w:rsidR="006B72F5" w:rsidRDefault="006B72F5" w:rsidP="006B72F5">
      <w:pPr>
        <w:autoSpaceDE w:val="0"/>
        <w:autoSpaceDN w:val="0"/>
        <w:adjustRightInd w:val="0"/>
        <w:spacing w:after="0" w:line="240" w:lineRule="auto"/>
        <w:jc w:val="right"/>
        <w:rPr>
          <w:rFonts w:ascii="Times New Roman" w:hAnsi="Times New Roman"/>
          <w:bCs/>
          <w:sz w:val="16"/>
          <w:szCs w:val="16"/>
        </w:rPr>
      </w:pPr>
      <w:r w:rsidRPr="006B72F5">
        <w:rPr>
          <w:rFonts w:ascii="Times New Roman" w:hAnsi="Times New Roman"/>
          <w:bCs/>
          <w:sz w:val="16"/>
          <w:szCs w:val="16"/>
        </w:rPr>
        <w:t>Ленинградской области</w:t>
      </w:r>
      <w:r>
        <w:rPr>
          <w:rFonts w:ascii="Times New Roman" w:hAnsi="Times New Roman"/>
          <w:bCs/>
          <w:sz w:val="16"/>
          <w:szCs w:val="16"/>
        </w:rPr>
        <w:t xml:space="preserve">, </w:t>
      </w:r>
      <w:proofErr w:type="gramStart"/>
      <w:r>
        <w:rPr>
          <w:rFonts w:ascii="Times New Roman" w:hAnsi="Times New Roman"/>
          <w:bCs/>
          <w:sz w:val="16"/>
          <w:szCs w:val="16"/>
        </w:rPr>
        <w:t>утвержденному</w:t>
      </w:r>
      <w:proofErr w:type="gramEnd"/>
    </w:p>
    <w:p w:rsidR="006B72F5" w:rsidRPr="006B72F5" w:rsidRDefault="006B72F5" w:rsidP="006B72F5">
      <w:pPr>
        <w:autoSpaceDE w:val="0"/>
        <w:autoSpaceDN w:val="0"/>
        <w:adjustRightInd w:val="0"/>
        <w:spacing w:after="0" w:line="240" w:lineRule="auto"/>
        <w:jc w:val="right"/>
        <w:rPr>
          <w:rFonts w:ascii="Times New Roman" w:hAnsi="Times New Roman"/>
          <w:bCs/>
          <w:sz w:val="16"/>
          <w:szCs w:val="16"/>
        </w:rPr>
      </w:pPr>
      <w:r w:rsidRPr="006B72F5">
        <w:rPr>
          <w:rFonts w:ascii="Times New Roman" w:hAnsi="Times New Roman"/>
          <w:bCs/>
          <w:sz w:val="16"/>
          <w:szCs w:val="16"/>
        </w:rPr>
        <w:t xml:space="preserve">постановлением Администрации </w:t>
      </w:r>
    </w:p>
    <w:p w:rsidR="006B72F5" w:rsidRPr="006B72F5" w:rsidRDefault="006B72F5" w:rsidP="006B72F5">
      <w:pPr>
        <w:autoSpaceDE w:val="0"/>
        <w:autoSpaceDN w:val="0"/>
        <w:adjustRightInd w:val="0"/>
        <w:spacing w:after="0" w:line="240" w:lineRule="auto"/>
        <w:jc w:val="right"/>
        <w:rPr>
          <w:rFonts w:ascii="Times New Roman" w:hAnsi="Times New Roman"/>
          <w:bCs/>
          <w:sz w:val="16"/>
          <w:szCs w:val="16"/>
        </w:rPr>
      </w:pPr>
      <w:r w:rsidRPr="006B72F5">
        <w:rPr>
          <w:rFonts w:ascii="Times New Roman" w:hAnsi="Times New Roman"/>
          <w:bCs/>
          <w:sz w:val="16"/>
          <w:szCs w:val="16"/>
        </w:rPr>
        <w:t>Янегского сельского поселения Лодейнопольского</w:t>
      </w:r>
    </w:p>
    <w:p w:rsidR="006B72F5" w:rsidRPr="006B72F5" w:rsidRDefault="006B72F5" w:rsidP="006B72F5">
      <w:pPr>
        <w:autoSpaceDE w:val="0"/>
        <w:autoSpaceDN w:val="0"/>
        <w:adjustRightInd w:val="0"/>
        <w:spacing w:after="0" w:line="240" w:lineRule="auto"/>
        <w:jc w:val="right"/>
        <w:rPr>
          <w:rFonts w:ascii="Times New Roman" w:hAnsi="Times New Roman"/>
          <w:bCs/>
          <w:sz w:val="16"/>
          <w:szCs w:val="16"/>
        </w:rPr>
      </w:pPr>
      <w:r w:rsidRPr="006B72F5">
        <w:rPr>
          <w:rFonts w:ascii="Times New Roman" w:hAnsi="Times New Roman"/>
          <w:bCs/>
          <w:sz w:val="16"/>
          <w:szCs w:val="16"/>
        </w:rPr>
        <w:t>муниципального района Ленинградской области</w:t>
      </w:r>
    </w:p>
    <w:p w:rsidR="006B72F5" w:rsidRDefault="006B72F5" w:rsidP="006B72F5">
      <w:pPr>
        <w:autoSpaceDE w:val="0"/>
        <w:autoSpaceDN w:val="0"/>
        <w:adjustRightInd w:val="0"/>
        <w:spacing w:after="0" w:line="240" w:lineRule="auto"/>
        <w:jc w:val="right"/>
        <w:rPr>
          <w:rFonts w:ascii="Times New Roman" w:hAnsi="Times New Roman"/>
          <w:bCs/>
          <w:sz w:val="16"/>
          <w:szCs w:val="16"/>
        </w:rPr>
      </w:pPr>
      <w:r w:rsidRPr="006B72F5">
        <w:rPr>
          <w:rFonts w:ascii="Times New Roman" w:hAnsi="Times New Roman"/>
          <w:bCs/>
          <w:sz w:val="16"/>
          <w:szCs w:val="16"/>
        </w:rPr>
        <w:t>от 19.11.2020 года № 172</w:t>
      </w:r>
    </w:p>
    <w:p w:rsidR="00EA6531" w:rsidRDefault="00EA6531" w:rsidP="00EA6531">
      <w:pPr>
        <w:autoSpaceDE w:val="0"/>
        <w:autoSpaceDN w:val="0"/>
        <w:adjustRightInd w:val="0"/>
        <w:spacing w:after="0" w:line="240" w:lineRule="auto"/>
        <w:ind w:firstLine="540"/>
        <w:jc w:val="both"/>
        <w:rPr>
          <w:rFonts w:ascii="Times New Roman" w:hAnsi="Times New Roman"/>
          <w:sz w:val="28"/>
          <w:szCs w:val="28"/>
        </w:rPr>
      </w:pPr>
    </w:p>
    <w:tbl>
      <w:tblPr>
        <w:tblW w:w="0" w:type="auto"/>
        <w:tblLook w:val="04A0"/>
      </w:tblPr>
      <w:tblGrid>
        <w:gridCol w:w="4657"/>
        <w:gridCol w:w="4914"/>
      </w:tblGrid>
      <w:tr w:rsidR="00EA6531" w:rsidTr="00EA6531">
        <w:tc>
          <w:tcPr>
            <w:tcW w:w="4928" w:type="dxa"/>
          </w:tcPr>
          <w:p w:rsidR="00EA6531" w:rsidRDefault="00EA6531">
            <w:pPr>
              <w:autoSpaceDE w:val="0"/>
              <w:autoSpaceDN w:val="0"/>
              <w:adjustRightInd w:val="0"/>
              <w:spacing w:after="0" w:line="240" w:lineRule="auto"/>
              <w:jc w:val="right"/>
              <w:rPr>
                <w:rFonts w:ascii="Times New Roman" w:hAnsi="Times New Roman"/>
                <w:sz w:val="28"/>
                <w:szCs w:val="28"/>
              </w:rPr>
            </w:pPr>
          </w:p>
        </w:tc>
        <w:tc>
          <w:tcPr>
            <w:tcW w:w="5069" w:type="dxa"/>
            <w:hideMark/>
          </w:tcPr>
          <w:p w:rsidR="00EA6531" w:rsidRDefault="00EA6531" w:rsidP="00EA6531">
            <w:pPr>
              <w:autoSpaceDE w:val="0"/>
              <w:autoSpaceDN w:val="0"/>
              <w:adjustRightInd w:val="0"/>
              <w:spacing w:after="0" w:line="240" w:lineRule="auto"/>
              <w:jc w:val="both"/>
              <w:rPr>
                <w:rFonts w:ascii="Times New Roman" w:hAnsi="Times New Roman"/>
                <w:sz w:val="28"/>
                <w:szCs w:val="28"/>
              </w:rPr>
            </w:pPr>
            <w:r w:rsidRPr="001B55BF">
              <w:rPr>
                <w:rFonts w:ascii="Times New Roman" w:hAnsi="Times New Roman"/>
                <w:sz w:val="28"/>
                <w:szCs w:val="28"/>
              </w:rPr>
              <w:t>В отдел бухгалтерского учета Администрации муниципального образования Лодейнопольский муниципальный район Ленинградской области</w:t>
            </w:r>
          </w:p>
        </w:tc>
      </w:tr>
    </w:tbl>
    <w:p w:rsidR="00EA6531" w:rsidRDefault="00EA6531" w:rsidP="00EA6531">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(Справка по форме № 2-3)</w:t>
      </w:r>
    </w:p>
    <w:p w:rsidR="00EA6531" w:rsidRDefault="00EA6531" w:rsidP="00EA6531">
      <w:pPr>
        <w:autoSpaceDE w:val="0"/>
        <w:autoSpaceDN w:val="0"/>
        <w:adjustRightInd w:val="0"/>
        <w:spacing w:after="0" w:line="240" w:lineRule="auto"/>
        <w:jc w:val="center"/>
        <w:rPr>
          <w:rFonts w:ascii="Times New Roman" w:hAnsi="Times New Roman"/>
          <w:b/>
          <w:sz w:val="28"/>
          <w:szCs w:val="28"/>
        </w:rPr>
      </w:pPr>
      <w:bookmarkStart w:id="21" w:name="Par1946"/>
      <w:bookmarkEnd w:id="21"/>
      <w:r>
        <w:rPr>
          <w:rFonts w:ascii="Times New Roman" w:hAnsi="Times New Roman"/>
          <w:b/>
          <w:sz w:val="28"/>
          <w:szCs w:val="28"/>
        </w:rPr>
        <w:t>СПРАВКА</w:t>
      </w:r>
    </w:p>
    <w:p w:rsidR="00EA6531" w:rsidRDefault="00EA6531" w:rsidP="00EA6531">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о размере среднемесячного заработка лица, замещавшего должность муниципальной службы </w:t>
      </w:r>
      <w:r w:rsidR="00051604">
        <w:rPr>
          <w:rFonts w:ascii="Times New Roman" w:hAnsi="Times New Roman"/>
          <w:b/>
          <w:sz w:val="28"/>
          <w:szCs w:val="28"/>
        </w:rPr>
        <w:t>Янегского сельского поселения Лодейнопольского муниципального</w:t>
      </w:r>
      <w:r>
        <w:rPr>
          <w:rFonts w:ascii="Times New Roman" w:hAnsi="Times New Roman"/>
          <w:b/>
          <w:sz w:val="28"/>
          <w:szCs w:val="28"/>
        </w:rPr>
        <w:t xml:space="preserve"> район</w:t>
      </w:r>
      <w:r w:rsidR="00051604">
        <w:rPr>
          <w:rFonts w:ascii="Times New Roman" w:hAnsi="Times New Roman"/>
          <w:b/>
          <w:sz w:val="28"/>
          <w:szCs w:val="28"/>
        </w:rPr>
        <w:t>а</w:t>
      </w:r>
      <w:r>
        <w:rPr>
          <w:rFonts w:ascii="Times New Roman" w:hAnsi="Times New Roman"/>
          <w:b/>
          <w:sz w:val="28"/>
          <w:szCs w:val="28"/>
        </w:rPr>
        <w:t xml:space="preserve"> Ленинградской области, для исчисления размера пенсии за выслугу лет (учитывается состав денежного содержания после </w:t>
      </w:r>
    </w:p>
    <w:p w:rsidR="00EA6531" w:rsidRDefault="00EA6531" w:rsidP="00EA6531">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19 апреля 2008 года)</w:t>
      </w:r>
    </w:p>
    <w:p w:rsidR="00EA6531" w:rsidRDefault="00EA6531" w:rsidP="00EA653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Дана ________________________________________________________________,</w:t>
      </w:r>
    </w:p>
    <w:p w:rsidR="00EA6531" w:rsidRDefault="00EA6531" w:rsidP="00EA6531">
      <w:pPr>
        <w:autoSpaceDE w:val="0"/>
        <w:autoSpaceDN w:val="0"/>
        <w:adjustRightInd w:val="0"/>
        <w:spacing w:after="0" w:line="240" w:lineRule="auto"/>
        <w:jc w:val="center"/>
        <w:rPr>
          <w:rFonts w:ascii="Times New Roman" w:hAnsi="Times New Roman"/>
          <w:i/>
          <w:sz w:val="24"/>
          <w:szCs w:val="24"/>
        </w:rPr>
      </w:pPr>
      <w:r>
        <w:rPr>
          <w:rFonts w:ascii="Times New Roman" w:hAnsi="Times New Roman"/>
          <w:i/>
          <w:sz w:val="24"/>
          <w:szCs w:val="24"/>
        </w:rPr>
        <w:t>(фамилия, имя, отчество)</w:t>
      </w:r>
    </w:p>
    <w:p w:rsidR="00EA6531" w:rsidRDefault="00EA6531" w:rsidP="00EA6531">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замещавшему</w:t>
      </w:r>
      <w:proofErr w:type="gramEnd"/>
      <w:r>
        <w:rPr>
          <w:rFonts w:ascii="Times New Roman" w:hAnsi="Times New Roman"/>
          <w:sz w:val="28"/>
          <w:szCs w:val="28"/>
        </w:rPr>
        <w:t xml:space="preserve">   (замещавшей)  должность  муниципальной   службы </w:t>
      </w:r>
      <w:r w:rsidR="00051604">
        <w:rPr>
          <w:rFonts w:ascii="Times New Roman" w:hAnsi="Times New Roman"/>
          <w:sz w:val="28"/>
          <w:szCs w:val="28"/>
        </w:rPr>
        <w:t>Янегского сельского поселения Лодейнопольского</w:t>
      </w:r>
      <w:r>
        <w:rPr>
          <w:rFonts w:ascii="Times New Roman" w:hAnsi="Times New Roman"/>
          <w:sz w:val="28"/>
          <w:szCs w:val="28"/>
        </w:rPr>
        <w:t xml:space="preserve"> муниципальн</w:t>
      </w:r>
      <w:r w:rsidR="00051604">
        <w:rPr>
          <w:rFonts w:ascii="Times New Roman" w:hAnsi="Times New Roman"/>
          <w:sz w:val="28"/>
          <w:szCs w:val="28"/>
        </w:rPr>
        <w:t>ого</w:t>
      </w:r>
      <w:r>
        <w:rPr>
          <w:rFonts w:ascii="Times New Roman" w:hAnsi="Times New Roman"/>
          <w:sz w:val="28"/>
          <w:szCs w:val="28"/>
        </w:rPr>
        <w:t xml:space="preserve"> район</w:t>
      </w:r>
      <w:r w:rsidR="00051604">
        <w:rPr>
          <w:rFonts w:ascii="Times New Roman" w:hAnsi="Times New Roman"/>
          <w:sz w:val="28"/>
          <w:szCs w:val="28"/>
        </w:rPr>
        <w:t>а</w:t>
      </w:r>
      <w:r>
        <w:rPr>
          <w:rFonts w:ascii="Times New Roman" w:hAnsi="Times New Roman"/>
          <w:sz w:val="28"/>
          <w:szCs w:val="28"/>
        </w:rPr>
        <w:t xml:space="preserve"> Ленинградской области _______________________________________________</w:t>
      </w:r>
    </w:p>
    <w:p w:rsidR="00EA6531" w:rsidRDefault="00EA6531" w:rsidP="00EA653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w:t>
      </w:r>
    </w:p>
    <w:p w:rsidR="00EA6531" w:rsidRDefault="00EA6531" w:rsidP="00EA6531">
      <w:pPr>
        <w:autoSpaceDE w:val="0"/>
        <w:autoSpaceDN w:val="0"/>
        <w:adjustRightInd w:val="0"/>
        <w:spacing w:after="0" w:line="240" w:lineRule="auto"/>
        <w:jc w:val="center"/>
        <w:rPr>
          <w:rFonts w:ascii="Times New Roman" w:hAnsi="Times New Roman"/>
          <w:i/>
          <w:sz w:val="24"/>
          <w:szCs w:val="24"/>
        </w:rPr>
      </w:pPr>
      <w:r>
        <w:rPr>
          <w:rFonts w:ascii="Times New Roman" w:hAnsi="Times New Roman"/>
          <w:i/>
          <w:sz w:val="24"/>
          <w:szCs w:val="24"/>
        </w:rPr>
        <w:t>(наименование должности, органа местного самоуправления)</w:t>
      </w:r>
    </w:p>
    <w:p w:rsidR="00EA6531" w:rsidRDefault="00EA6531" w:rsidP="00EA653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 том, что среднемесячный заработок по его (ее) должности за _______ полных</w:t>
      </w:r>
    </w:p>
    <w:p w:rsidR="00EA6531" w:rsidRDefault="00EA6531" w:rsidP="00EA653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месяцев с __________________________ по ________________________________</w:t>
      </w:r>
    </w:p>
    <w:p w:rsidR="00EA6531" w:rsidRDefault="00EA6531" w:rsidP="00EA6531">
      <w:pPr>
        <w:autoSpaceDE w:val="0"/>
        <w:autoSpaceDN w:val="0"/>
        <w:adjustRightInd w:val="0"/>
        <w:spacing w:after="0" w:line="240" w:lineRule="auto"/>
        <w:jc w:val="both"/>
        <w:rPr>
          <w:rFonts w:ascii="Times New Roman" w:hAnsi="Times New Roman"/>
          <w:i/>
          <w:sz w:val="28"/>
          <w:szCs w:val="28"/>
        </w:rPr>
      </w:pPr>
      <w:r>
        <w:rPr>
          <w:rFonts w:ascii="Times New Roman" w:hAnsi="Times New Roman"/>
          <w:i/>
          <w:sz w:val="24"/>
          <w:szCs w:val="24"/>
        </w:rPr>
        <w:t xml:space="preserve">                       (дата начала расчетного периода)(дата окончания расчетного периода)</w:t>
      </w:r>
    </w:p>
    <w:p w:rsidR="00EA6531" w:rsidRDefault="00EA6531" w:rsidP="00EA6531">
      <w:pPr>
        <w:autoSpaceDE w:val="0"/>
        <w:autoSpaceDN w:val="0"/>
        <w:adjustRightInd w:val="0"/>
        <w:spacing w:after="0" w:line="240" w:lineRule="auto"/>
        <w:jc w:val="both"/>
        <w:rPr>
          <w:rFonts w:ascii="Arial" w:hAnsi="Arial" w:cs="Arial"/>
          <w:sz w:val="28"/>
          <w:szCs w:val="28"/>
        </w:rPr>
      </w:pPr>
      <w:r>
        <w:rPr>
          <w:rFonts w:ascii="Times New Roman" w:hAnsi="Times New Roman"/>
          <w:sz w:val="28"/>
          <w:szCs w:val="28"/>
        </w:rPr>
        <w:t>составляет:</w:t>
      </w:r>
    </w:p>
    <w:tbl>
      <w:tblPr>
        <w:tblW w:w="0" w:type="auto"/>
        <w:tblInd w:w="62" w:type="dxa"/>
        <w:tblLayout w:type="fixed"/>
        <w:tblCellMar>
          <w:top w:w="102" w:type="dxa"/>
          <w:left w:w="62" w:type="dxa"/>
          <w:bottom w:w="102" w:type="dxa"/>
          <w:right w:w="62" w:type="dxa"/>
        </w:tblCellMar>
        <w:tblLook w:val="04A0"/>
      </w:tblPr>
      <w:tblGrid>
        <w:gridCol w:w="6576"/>
        <w:gridCol w:w="1646"/>
        <w:gridCol w:w="1559"/>
      </w:tblGrid>
      <w:tr w:rsidR="00EA6531" w:rsidTr="00EA6531">
        <w:tc>
          <w:tcPr>
            <w:tcW w:w="6576" w:type="dxa"/>
            <w:vMerge w:val="restart"/>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Денежное содержание</w:t>
            </w:r>
          </w:p>
        </w:tc>
        <w:tc>
          <w:tcPr>
            <w:tcW w:w="3205" w:type="dxa"/>
            <w:gridSpan w:val="2"/>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Среднемесячное значение</w:t>
            </w:r>
          </w:p>
        </w:tc>
      </w:tr>
      <w:tr w:rsidR="00EA6531" w:rsidTr="00EA6531">
        <w:tc>
          <w:tcPr>
            <w:tcW w:w="6576" w:type="dxa"/>
            <w:vMerge/>
            <w:tcBorders>
              <w:top w:val="single" w:sz="4" w:space="0" w:color="auto"/>
              <w:left w:val="single" w:sz="4" w:space="0" w:color="auto"/>
              <w:bottom w:val="single" w:sz="4" w:space="0" w:color="auto"/>
              <w:right w:val="single" w:sz="4" w:space="0" w:color="auto"/>
            </w:tcBorders>
            <w:vAlign w:val="center"/>
            <w:hideMark/>
          </w:tcPr>
          <w:p w:rsidR="00EA6531" w:rsidRDefault="00EA6531">
            <w:pPr>
              <w:spacing w:after="0" w:line="240" w:lineRule="auto"/>
              <w:rPr>
                <w:rFonts w:ascii="Times New Roman" w:hAnsi="Times New Roman"/>
                <w:sz w:val="20"/>
                <w:szCs w:val="20"/>
              </w:rPr>
            </w:pPr>
          </w:p>
        </w:tc>
        <w:tc>
          <w:tcPr>
            <w:tcW w:w="1646"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рублей</w:t>
            </w:r>
          </w:p>
        </w:tc>
        <w:tc>
          <w:tcPr>
            <w:tcW w:w="1559"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процентов</w:t>
            </w:r>
          </w:p>
        </w:tc>
      </w:tr>
      <w:tr w:rsidR="00EA6531" w:rsidTr="00EA6531">
        <w:tc>
          <w:tcPr>
            <w:tcW w:w="6576"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должностной оклад</w:t>
            </w:r>
          </w:p>
        </w:tc>
        <w:tc>
          <w:tcPr>
            <w:tcW w:w="1646"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r>
      <w:tr w:rsidR="00EA6531" w:rsidTr="00EA6531">
        <w:tc>
          <w:tcPr>
            <w:tcW w:w="6576"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 ежемесячная надбавка к должностному окладу за классный чин</w:t>
            </w:r>
          </w:p>
        </w:tc>
        <w:tc>
          <w:tcPr>
            <w:tcW w:w="1646"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r>
      <w:tr w:rsidR="00EA6531" w:rsidTr="00EA6531">
        <w:tc>
          <w:tcPr>
            <w:tcW w:w="6576"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 ежемесячная надбавка к должностному окладу за выслугу лет на муниципальной   службе</w:t>
            </w:r>
          </w:p>
        </w:tc>
        <w:tc>
          <w:tcPr>
            <w:tcW w:w="1646"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r>
      <w:tr w:rsidR="00EA6531" w:rsidTr="00EA6531">
        <w:tc>
          <w:tcPr>
            <w:tcW w:w="6576"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4) ежемесячная надбавка к должностному окладу за особые условия </w:t>
            </w:r>
            <w:r>
              <w:rPr>
                <w:rFonts w:ascii="Times New Roman" w:hAnsi="Times New Roman"/>
                <w:sz w:val="20"/>
                <w:szCs w:val="20"/>
              </w:rPr>
              <w:lastRenderedPageBreak/>
              <w:t>муниципальной службы</w:t>
            </w:r>
          </w:p>
        </w:tc>
        <w:tc>
          <w:tcPr>
            <w:tcW w:w="1646"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r>
      <w:tr w:rsidR="00EA6531" w:rsidTr="00EA6531">
        <w:tc>
          <w:tcPr>
            <w:tcW w:w="6576"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5) ежемесячное денежное поощрение</w:t>
            </w:r>
          </w:p>
        </w:tc>
        <w:tc>
          <w:tcPr>
            <w:tcW w:w="1646"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r>
      <w:tr w:rsidR="00EA6531" w:rsidTr="00EA6531">
        <w:tc>
          <w:tcPr>
            <w:tcW w:w="6576"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 ежемесячная процентная надбавка к должностному окладу за работу со сведениями, составляющими государственную тайну, если такая надбавка была установлена</w:t>
            </w:r>
          </w:p>
        </w:tc>
        <w:tc>
          <w:tcPr>
            <w:tcW w:w="1646"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r>
      <w:tr w:rsidR="00EA6531" w:rsidTr="00EA6531">
        <w:tc>
          <w:tcPr>
            <w:tcW w:w="6576"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 ежемесячная доплата</w:t>
            </w:r>
          </w:p>
        </w:tc>
        <w:tc>
          <w:tcPr>
            <w:tcW w:w="1646"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r>
      <w:tr w:rsidR="00EA6531" w:rsidTr="00EA6531">
        <w:tc>
          <w:tcPr>
            <w:tcW w:w="6576"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 премия за выполнение особо важных и сложных заданий</w:t>
            </w:r>
          </w:p>
        </w:tc>
        <w:tc>
          <w:tcPr>
            <w:tcW w:w="1646"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r>
      <w:tr w:rsidR="00EA6531" w:rsidTr="00EA6531">
        <w:tc>
          <w:tcPr>
            <w:tcW w:w="6576"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Итого среднемесячный заработок (расшифровка в </w:t>
            </w:r>
            <w:hyperlink r:id="rId44" w:anchor="Par1998" w:history="1">
              <w:r>
                <w:rPr>
                  <w:rStyle w:val="ab"/>
                  <w:rFonts w:ascii="Times New Roman" w:hAnsi="Times New Roman"/>
                  <w:color w:val="auto"/>
                  <w:sz w:val="20"/>
                  <w:szCs w:val="20"/>
                  <w:u w:val="none"/>
                </w:rPr>
                <w:t>приложении</w:t>
              </w:r>
            </w:hyperlink>
            <w:r>
              <w:rPr>
                <w:rFonts w:ascii="Times New Roman" w:hAnsi="Times New Roman"/>
                <w:sz w:val="20"/>
                <w:szCs w:val="20"/>
              </w:rPr>
              <w:t xml:space="preserve"> к справке )</w:t>
            </w:r>
          </w:p>
        </w:tc>
        <w:tc>
          <w:tcPr>
            <w:tcW w:w="1646"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r>
    </w:tbl>
    <w:p w:rsidR="00EA6531" w:rsidRDefault="00EA6531" w:rsidP="00EA6531">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Руководитель __________________      ____________________________________</w:t>
      </w:r>
    </w:p>
    <w:p w:rsidR="00EA6531" w:rsidRDefault="00EA6531" w:rsidP="00EA6531">
      <w:pPr>
        <w:autoSpaceDE w:val="0"/>
        <w:autoSpaceDN w:val="0"/>
        <w:adjustRightInd w:val="0"/>
        <w:spacing w:after="0" w:line="240" w:lineRule="auto"/>
        <w:jc w:val="both"/>
        <w:rPr>
          <w:rFonts w:ascii="Times New Roman" w:hAnsi="Times New Roman"/>
          <w:i/>
          <w:sz w:val="20"/>
          <w:szCs w:val="20"/>
        </w:rPr>
      </w:pPr>
      <w:r>
        <w:rPr>
          <w:rFonts w:ascii="Times New Roman" w:hAnsi="Times New Roman"/>
          <w:i/>
          <w:sz w:val="20"/>
          <w:szCs w:val="20"/>
        </w:rPr>
        <w:t xml:space="preserve">                                          (подпись)                                        (фамилия, имя, отчество)                  </w:t>
      </w:r>
    </w:p>
    <w:p w:rsidR="00EA6531" w:rsidRDefault="00EA6531" w:rsidP="00EA6531">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Главный бухгалтер________________      __________________________________</w:t>
      </w:r>
    </w:p>
    <w:p w:rsidR="00EA6531" w:rsidRDefault="00EA6531" w:rsidP="00EA6531">
      <w:pPr>
        <w:autoSpaceDE w:val="0"/>
        <w:autoSpaceDN w:val="0"/>
        <w:adjustRightInd w:val="0"/>
        <w:spacing w:after="0" w:line="240" w:lineRule="auto"/>
        <w:jc w:val="both"/>
        <w:rPr>
          <w:rFonts w:ascii="Times New Roman" w:hAnsi="Times New Roman"/>
          <w:i/>
          <w:sz w:val="20"/>
          <w:szCs w:val="20"/>
        </w:rPr>
      </w:pPr>
      <w:r>
        <w:rPr>
          <w:rFonts w:ascii="Times New Roman" w:hAnsi="Times New Roman"/>
          <w:i/>
          <w:sz w:val="20"/>
          <w:szCs w:val="20"/>
        </w:rPr>
        <w:t xml:space="preserve">                                                (подпись)                                  (фамилия, имя, отчество)                </w:t>
      </w:r>
    </w:p>
    <w:p w:rsidR="00EA6531" w:rsidRDefault="00EA6531" w:rsidP="00EA6531">
      <w:pPr>
        <w:autoSpaceDE w:val="0"/>
        <w:autoSpaceDN w:val="0"/>
        <w:adjustRightInd w:val="0"/>
        <w:spacing w:after="0" w:line="240" w:lineRule="auto"/>
        <w:jc w:val="both"/>
        <w:rPr>
          <w:rFonts w:ascii="Times New Roman" w:hAnsi="Times New Roman"/>
          <w:sz w:val="20"/>
          <w:szCs w:val="20"/>
        </w:rPr>
      </w:pPr>
    </w:p>
    <w:p w:rsidR="00EA6531" w:rsidRDefault="00EA6531" w:rsidP="00EA6531">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"___" _________ 20__ года</w:t>
      </w:r>
    </w:p>
    <w:p w:rsidR="00EA6531" w:rsidRDefault="00EA6531" w:rsidP="00EA6531">
      <w:pPr>
        <w:autoSpaceDE w:val="0"/>
        <w:autoSpaceDN w:val="0"/>
        <w:adjustRightInd w:val="0"/>
        <w:spacing w:after="0" w:line="240" w:lineRule="auto"/>
        <w:jc w:val="both"/>
        <w:rPr>
          <w:rFonts w:ascii="Times New Roman" w:hAnsi="Times New Roman"/>
          <w:sz w:val="28"/>
          <w:szCs w:val="28"/>
        </w:rPr>
      </w:pPr>
      <w:r>
        <w:rPr>
          <w:rFonts w:ascii="Times New Roman" w:hAnsi="Times New Roman"/>
          <w:i/>
          <w:sz w:val="20"/>
          <w:szCs w:val="20"/>
        </w:rPr>
        <w:t>Место печати</w:t>
      </w:r>
      <w:bookmarkStart w:id="22" w:name="Par1998"/>
      <w:bookmarkEnd w:id="22"/>
    </w:p>
    <w:p w:rsidR="00EA6531" w:rsidRDefault="00EA6531" w:rsidP="00EA6531">
      <w:pPr>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Приложение</w:t>
      </w:r>
    </w:p>
    <w:p w:rsidR="00EA6531" w:rsidRDefault="00EA6531" w:rsidP="00EA6531">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 справке формы № 2-3</w:t>
      </w:r>
    </w:p>
    <w:p w:rsidR="00EA6531" w:rsidRDefault="00EA6531" w:rsidP="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К справке, выданной ____________________________,</w:t>
      </w:r>
    </w:p>
    <w:p w:rsidR="00EA6531" w:rsidRDefault="00EA6531" w:rsidP="00EA6531">
      <w:pPr>
        <w:autoSpaceDE w:val="0"/>
        <w:autoSpaceDN w:val="0"/>
        <w:adjustRightInd w:val="0"/>
        <w:spacing w:after="0" w:line="240" w:lineRule="auto"/>
        <w:jc w:val="center"/>
        <w:rPr>
          <w:rFonts w:ascii="Times New Roman" w:hAnsi="Times New Roman"/>
          <w:i/>
          <w:sz w:val="24"/>
          <w:szCs w:val="24"/>
        </w:rPr>
      </w:pPr>
      <w:r>
        <w:rPr>
          <w:rFonts w:ascii="Times New Roman" w:hAnsi="Times New Roman"/>
          <w:i/>
          <w:sz w:val="24"/>
          <w:szCs w:val="24"/>
        </w:rPr>
        <w:t xml:space="preserve">                                     (фамилия, имя, отчество)</w:t>
      </w:r>
    </w:p>
    <w:p w:rsidR="00EA6531" w:rsidRDefault="00EA6531" w:rsidP="00EA6531">
      <w:pPr>
        <w:autoSpaceDE w:val="0"/>
        <w:autoSpaceDN w:val="0"/>
        <w:adjustRightInd w:val="0"/>
        <w:spacing w:after="0" w:line="240" w:lineRule="auto"/>
        <w:jc w:val="center"/>
        <w:rPr>
          <w:rFonts w:ascii="Times New Roman" w:hAnsi="Times New Roman"/>
          <w:i/>
          <w:sz w:val="24"/>
          <w:szCs w:val="24"/>
        </w:rPr>
      </w:pPr>
      <w:r>
        <w:rPr>
          <w:rFonts w:ascii="Times New Roman" w:hAnsi="Times New Roman"/>
          <w:sz w:val="28"/>
          <w:szCs w:val="28"/>
        </w:rPr>
        <w:t>о размере среднемесячного заработка в разбивке по месяцам</w:t>
      </w:r>
    </w:p>
    <w:tbl>
      <w:tblPr>
        <w:tblW w:w="0" w:type="auto"/>
        <w:tblInd w:w="62" w:type="dxa"/>
        <w:tblLayout w:type="fixed"/>
        <w:tblCellMar>
          <w:top w:w="102" w:type="dxa"/>
          <w:left w:w="62" w:type="dxa"/>
          <w:bottom w:w="102" w:type="dxa"/>
          <w:right w:w="62" w:type="dxa"/>
        </w:tblCellMar>
        <w:tblLook w:val="04A0"/>
      </w:tblPr>
      <w:tblGrid>
        <w:gridCol w:w="1888"/>
        <w:gridCol w:w="360"/>
        <w:gridCol w:w="360"/>
        <w:gridCol w:w="360"/>
        <w:gridCol w:w="360"/>
        <w:gridCol w:w="360"/>
        <w:gridCol w:w="360"/>
        <w:gridCol w:w="360"/>
        <w:gridCol w:w="360"/>
        <w:gridCol w:w="360"/>
        <w:gridCol w:w="360"/>
        <w:gridCol w:w="360"/>
        <w:gridCol w:w="360"/>
        <w:gridCol w:w="949"/>
        <w:gridCol w:w="1207"/>
        <w:gridCol w:w="1417"/>
      </w:tblGrid>
      <w:tr w:rsidR="00EA6531" w:rsidTr="00EA6531">
        <w:tc>
          <w:tcPr>
            <w:tcW w:w="1888"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Месяц, год</w:t>
            </w:r>
          </w:p>
        </w:tc>
        <w:tc>
          <w:tcPr>
            <w:tcW w:w="5269" w:type="dxa"/>
            <w:gridSpan w:val="13"/>
            <w:vMerge w:val="restart"/>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Размер выплаты в рублях в разбивке по месяцам</w:t>
            </w:r>
          </w:p>
        </w:tc>
        <w:tc>
          <w:tcPr>
            <w:tcW w:w="2624" w:type="dxa"/>
            <w:gridSpan w:val="2"/>
            <w:vMerge w:val="restart"/>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Среднемесячное значение</w:t>
            </w:r>
          </w:p>
        </w:tc>
      </w:tr>
      <w:tr w:rsidR="00EA6531" w:rsidTr="00EA6531">
        <w:trPr>
          <w:trHeight w:val="322"/>
        </w:trPr>
        <w:tc>
          <w:tcPr>
            <w:tcW w:w="1888" w:type="dxa"/>
            <w:vMerge w:val="restart"/>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Вид выплаты</w:t>
            </w:r>
          </w:p>
        </w:tc>
        <w:tc>
          <w:tcPr>
            <w:tcW w:w="10178" w:type="dxa"/>
            <w:gridSpan w:val="13"/>
            <w:vMerge/>
            <w:tcBorders>
              <w:top w:val="single" w:sz="4" w:space="0" w:color="auto"/>
              <w:left w:val="single" w:sz="4" w:space="0" w:color="auto"/>
              <w:bottom w:val="single" w:sz="4" w:space="0" w:color="auto"/>
              <w:right w:val="single" w:sz="4" w:space="0" w:color="auto"/>
            </w:tcBorders>
            <w:vAlign w:val="center"/>
            <w:hideMark/>
          </w:tcPr>
          <w:p w:rsidR="00EA6531" w:rsidRDefault="00EA6531">
            <w:pPr>
              <w:spacing w:after="0" w:line="240" w:lineRule="auto"/>
              <w:rPr>
                <w:rFonts w:ascii="Times New Roman" w:hAnsi="Times New Roman"/>
                <w:sz w:val="20"/>
                <w:szCs w:val="20"/>
              </w:rPr>
            </w:pPr>
          </w:p>
        </w:tc>
        <w:tc>
          <w:tcPr>
            <w:tcW w:w="4041" w:type="dxa"/>
            <w:gridSpan w:val="2"/>
            <w:vMerge/>
            <w:tcBorders>
              <w:top w:val="single" w:sz="4" w:space="0" w:color="auto"/>
              <w:left w:val="single" w:sz="4" w:space="0" w:color="auto"/>
              <w:bottom w:val="single" w:sz="4" w:space="0" w:color="auto"/>
              <w:right w:val="single" w:sz="4" w:space="0" w:color="auto"/>
            </w:tcBorders>
            <w:vAlign w:val="center"/>
            <w:hideMark/>
          </w:tcPr>
          <w:p w:rsidR="00EA6531" w:rsidRDefault="00EA6531">
            <w:pPr>
              <w:spacing w:after="0" w:line="240" w:lineRule="auto"/>
              <w:rPr>
                <w:rFonts w:ascii="Times New Roman" w:hAnsi="Times New Roman"/>
                <w:sz w:val="20"/>
                <w:szCs w:val="20"/>
              </w:rPr>
            </w:pPr>
          </w:p>
        </w:tc>
      </w:tr>
      <w:tr w:rsidR="00EA6531" w:rsidTr="00EA6531">
        <w:tc>
          <w:tcPr>
            <w:tcW w:w="1888" w:type="dxa"/>
            <w:vMerge/>
            <w:tcBorders>
              <w:top w:val="single" w:sz="4" w:space="0" w:color="auto"/>
              <w:left w:val="single" w:sz="4" w:space="0" w:color="auto"/>
              <w:bottom w:val="single" w:sz="4" w:space="0" w:color="auto"/>
              <w:right w:val="single" w:sz="4" w:space="0" w:color="auto"/>
            </w:tcBorders>
            <w:vAlign w:val="center"/>
            <w:hideMark/>
          </w:tcPr>
          <w:p w:rsidR="00EA6531" w:rsidRDefault="00EA6531">
            <w:pPr>
              <w:spacing w:after="0" w:line="240" w:lineRule="auto"/>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949"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Всего за ___ месяцев ____ года</w:t>
            </w:r>
          </w:p>
        </w:tc>
        <w:tc>
          <w:tcPr>
            <w:tcW w:w="1207"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рублей</w:t>
            </w:r>
          </w:p>
        </w:tc>
        <w:tc>
          <w:tcPr>
            <w:tcW w:w="1417"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процентов</w:t>
            </w:r>
          </w:p>
        </w:tc>
      </w:tr>
      <w:tr w:rsidR="00EA6531" w:rsidTr="00EA6531">
        <w:tc>
          <w:tcPr>
            <w:tcW w:w="1888"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должностной оклад</w:t>
            </w: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949"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r>
      <w:tr w:rsidR="00EA6531" w:rsidTr="00EA6531">
        <w:tc>
          <w:tcPr>
            <w:tcW w:w="1888"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 ежемесячная надбавка к должностному окладу за классный чин</w:t>
            </w: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949"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r>
      <w:tr w:rsidR="00EA6531" w:rsidTr="00EA6531">
        <w:tc>
          <w:tcPr>
            <w:tcW w:w="1888"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 ежемесячная надбавка к должностному окладу за выслугу лет на муниципальной службе</w:t>
            </w: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949"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r>
      <w:tr w:rsidR="00EA6531" w:rsidTr="00EA6531">
        <w:tc>
          <w:tcPr>
            <w:tcW w:w="1888"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 ежемесячная надбавка к должностному окладу за особые условия муниципальной службы</w:t>
            </w: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949"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r>
      <w:tr w:rsidR="00EA6531" w:rsidTr="00EA6531">
        <w:tc>
          <w:tcPr>
            <w:tcW w:w="1888"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5) ежемесячная </w:t>
            </w:r>
            <w:r>
              <w:rPr>
                <w:rFonts w:ascii="Times New Roman" w:hAnsi="Times New Roman"/>
                <w:sz w:val="20"/>
                <w:szCs w:val="20"/>
              </w:rPr>
              <w:lastRenderedPageBreak/>
              <w:t>процентная надбавка к должностному окладу за работу со сведениями, составляющими государственную тайну, если такая надбавка была установлена</w:t>
            </w: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949"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r>
      <w:tr w:rsidR="00EA6531" w:rsidTr="00EA6531">
        <w:tc>
          <w:tcPr>
            <w:tcW w:w="1888"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6) ежемесячное денежное поощрение</w:t>
            </w: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949"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r>
      <w:tr w:rsidR="00EA6531" w:rsidTr="00EA6531">
        <w:tc>
          <w:tcPr>
            <w:tcW w:w="1888"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 ежемесячная доплата</w:t>
            </w: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949"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r>
      <w:tr w:rsidR="00EA6531" w:rsidTr="00EA6531">
        <w:tc>
          <w:tcPr>
            <w:tcW w:w="1888"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 премия за выполнение особо важных и сложных заданий</w:t>
            </w: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949"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r>
      <w:tr w:rsidR="00EA6531" w:rsidTr="00EA6531">
        <w:tc>
          <w:tcPr>
            <w:tcW w:w="1888"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Денежное содержание - всего</w:t>
            </w: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949"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r>
      <w:tr w:rsidR="00EA6531" w:rsidTr="00EA6531">
        <w:tc>
          <w:tcPr>
            <w:tcW w:w="1888"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Количество фактически отработанных дней</w:t>
            </w: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949"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2624" w:type="dxa"/>
            <w:gridSpan w:val="2"/>
            <w:vMerge w:val="restart"/>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r>
      <w:tr w:rsidR="00EA6531" w:rsidTr="00EA6531">
        <w:tc>
          <w:tcPr>
            <w:tcW w:w="1888"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Периоды, в течение которых работник не работал, с указанием причины</w:t>
            </w: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949"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4041" w:type="dxa"/>
            <w:gridSpan w:val="2"/>
            <w:vMerge/>
            <w:tcBorders>
              <w:top w:val="single" w:sz="4" w:space="0" w:color="auto"/>
              <w:left w:val="single" w:sz="4" w:space="0" w:color="auto"/>
              <w:bottom w:val="single" w:sz="4" w:space="0" w:color="auto"/>
              <w:right w:val="single" w:sz="4" w:space="0" w:color="auto"/>
            </w:tcBorders>
            <w:vAlign w:val="center"/>
            <w:hideMark/>
          </w:tcPr>
          <w:p w:rsidR="00EA6531" w:rsidRDefault="00EA6531">
            <w:pPr>
              <w:spacing w:after="0" w:line="240" w:lineRule="auto"/>
              <w:rPr>
                <w:rFonts w:ascii="Times New Roman" w:hAnsi="Times New Roman"/>
                <w:sz w:val="20"/>
                <w:szCs w:val="20"/>
              </w:rPr>
            </w:pPr>
          </w:p>
        </w:tc>
      </w:tr>
    </w:tbl>
    <w:p w:rsidR="00EA6531" w:rsidRDefault="00EA6531" w:rsidP="00EA6531">
      <w:pPr>
        <w:autoSpaceDE w:val="0"/>
        <w:autoSpaceDN w:val="0"/>
        <w:adjustRightInd w:val="0"/>
        <w:spacing w:after="0" w:line="240" w:lineRule="auto"/>
        <w:jc w:val="both"/>
        <w:rPr>
          <w:rFonts w:ascii="Times New Roman" w:hAnsi="Times New Roman"/>
          <w:sz w:val="20"/>
          <w:szCs w:val="20"/>
        </w:rPr>
      </w:pPr>
    </w:p>
    <w:p w:rsidR="00EA6531" w:rsidRDefault="00EA6531" w:rsidP="00EA653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Исполнитель __________________     _____________________</w:t>
      </w:r>
    </w:p>
    <w:p w:rsidR="00EA6531" w:rsidRDefault="00EA6531" w:rsidP="00EA6531">
      <w:pPr>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 xml:space="preserve">(подпись)(фамилия, имя, отчество)                    </w:t>
      </w:r>
    </w:p>
    <w:p w:rsidR="00EA6531" w:rsidRDefault="00EA6531" w:rsidP="00EA6531">
      <w:pPr>
        <w:spacing w:after="0"/>
        <w:rPr>
          <w:rFonts w:ascii="Times New Roman" w:hAnsi="Times New Roman"/>
          <w:sz w:val="28"/>
          <w:szCs w:val="28"/>
        </w:rPr>
      </w:pPr>
    </w:p>
    <w:p w:rsidR="00EA6531" w:rsidRDefault="00EA6531" w:rsidP="00EA6531">
      <w:pPr>
        <w:spacing w:after="0"/>
        <w:rPr>
          <w:rFonts w:ascii="Times New Roman" w:hAnsi="Times New Roman"/>
          <w:sz w:val="28"/>
          <w:szCs w:val="28"/>
        </w:rPr>
      </w:pPr>
    </w:p>
    <w:p w:rsidR="00EA6531" w:rsidRDefault="00EA6531" w:rsidP="00EA6531">
      <w:pPr>
        <w:spacing w:after="0"/>
        <w:rPr>
          <w:rFonts w:ascii="Times New Roman" w:hAnsi="Times New Roman"/>
          <w:sz w:val="28"/>
          <w:szCs w:val="28"/>
        </w:rPr>
      </w:pPr>
    </w:p>
    <w:p w:rsidR="00EA6531" w:rsidRDefault="00EA6531" w:rsidP="00EA6531">
      <w:pPr>
        <w:spacing w:after="0"/>
        <w:rPr>
          <w:rFonts w:ascii="Times New Roman" w:hAnsi="Times New Roman"/>
          <w:sz w:val="28"/>
          <w:szCs w:val="28"/>
        </w:rPr>
      </w:pPr>
    </w:p>
    <w:p w:rsidR="00EA6531" w:rsidRDefault="00EA6531" w:rsidP="00EA6531">
      <w:pPr>
        <w:spacing w:after="0"/>
        <w:rPr>
          <w:rFonts w:ascii="Times New Roman" w:hAnsi="Times New Roman"/>
          <w:sz w:val="28"/>
          <w:szCs w:val="28"/>
        </w:rPr>
      </w:pPr>
    </w:p>
    <w:p w:rsidR="00EA6531" w:rsidRDefault="00EA6531" w:rsidP="00EA6531">
      <w:pPr>
        <w:spacing w:after="0"/>
        <w:rPr>
          <w:rFonts w:ascii="Times New Roman" w:hAnsi="Times New Roman"/>
          <w:sz w:val="28"/>
          <w:szCs w:val="28"/>
        </w:rPr>
      </w:pPr>
    </w:p>
    <w:p w:rsidR="00EA6531" w:rsidRDefault="00EA6531" w:rsidP="00EA6531">
      <w:pPr>
        <w:spacing w:after="0"/>
        <w:rPr>
          <w:rFonts w:ascii="Times New Roman" w:hAnsi="Times New Roman"/>
          <w:sz w:val="28"/>
          <w:szCs w:val="28"/>
        </w:rPr>
      </w:pPr>
    </w:p>
    <w:p w:rsidR="00EA6531" w:rsidRDefault="00EA6531" w:rsidP="00EA6531">
      <w:pPr>
        <w:spacing w:after="0"/>
        <w:rPr>
          <w:rFonts w:ascii="Times New Roman" w:hAnsi="Times New Roman"/>
          <w:sz w:val="28"/>
          <w:szCs w:val="28"/>
        </w:rPr>
      </w:pPr>
    </w:p>
    <w:p w:rsidR="00EA6531" w:rsidRDefault="00EA6531" w:rsidP="00EA6531">
      <w:pPr>
        <w:spacing w:after="0"/>
        <w:rPr>
          <w:rFonts w:ascii="Times New Roman" w:hAnsi="Times New Roman"/>
          <w:sz w:val="28"/>
          <w:szCs w:val="28"/>
        </w:rPr>
      </w:pPr>
    </w:p>
    <w:p w:rsidR="00EA6531" w:rsidRDefault="00EA6531" w:rsidP="00EA6531">
      <w:pPr>
        <w:spacing w:after="0"/>
        <w:rPr>
          <w:rFonts w:ascii="Times New Roman" w:hAnsi="Times New Roman"/>
          <w:sz w:val="28"/>
          <w:szCs w:val="28"/>
        </w:rPr>
      </w:pPr>
    </w:p>
    <w:p w:rsidR="00051604" w:rsidRDefault="00051604" w:rsidP="00EA6531">
      <w:pPr>
        <w:autoSpaceDE w:val="0"/>
        <w:autoSpaceDN w:val="0"/>
        <w:adjustRightInd w:val="0"/>
        <w:spacing w:after="0" w:line="240" w:lineRule="auto"/>
        <w:jc w:val="right"/>
        <w:outlineLvl w:val="1"/>
        <w:rPr>
          <w:rFonts w:ascii="Times New Roman" w:hAnsi="Times New Roman"/>
          <w:sz w:val="28"/>
          <w:szCs w:val="28"/>
        </w:rPr>
      </w:pPr>
    </w:p>
    <w:p w:rsidR="00051604" w:rsidRDefault="00051604" w:rsidP="00EA6531">
      <w:pPr>
        <w:autoSpaceDE w:val="0"/>
        <w:autoSpaceDN w:val="0"/>
        <w:adjustRightInd w:val="0"/>
        <w:spacing w:after="0" w:line="240" w:lineRule="auto"/>
        <w:jc w:val="right"/>
        <w:outlineLvl w:val="1"/>
        <w:rPr>
          <w:rFonts w:ascii="Times New Roman" w:hAnsi="Times New Roman"/>
          <w:sz w:val="28"/>
          <w:szCs w:val="28"/>
        </w:rPr>
      </w:pPr>
    </w:p>
    <w:p w:rsidR="00051604" w:rsidRDefault="00051604" w:rsidP="00EA6531">
      <w:pPr>
        <w:autoSpaceDE w:val="0"/>
        <w:autoSpaceDN w:val="0"/>
        <w:adjustRightInd w:val="0"/>
        <w:spacing w:after="0" w:line="240" w:lineRule="auto"/>
        <w:jc w:val="right"/>
        <w:outlineLvl w:val="1"/>
        <w:rPr>
          <w:rFonts w:ascii="Times New Roman" w:hAnsi="Times New Roman"/>
          <w:sz w:val="28"/>
          <w:szCs w:val="28"/>
        </w:rPr>
      </w:pPr>
    </w:p>
    <w:p w:rsidR="00051604" w:rsidRDefault="00051604" w:rsidP="00EA6531">
      <w:pPr>
        <w:autoSpaceDE w:val="0"/>
        <w:autoSpaceDN w:val="0"/>
        <w:adjustRightInd w:val="0"/>
        <w:spacing w:after="0" w:line="240" w:lineRule="auto"/>
        <w:jc w:val="right"/>
        <w:outlineLvl w:val="1"/>
        <w:rPr>
          <w:rFonts w:ascii="Times New Roman" w:hAnsi="Times New Roman"/>
          <w:sz w:val="28"/>
          <w:szCs w:val="28"/>
        </w:rPr>
      </w:pPr>
    </w:p>
    <w:p w:rsidR="00051604" w:rsidRDefault="00051604" w:rsidP="00EA6531">
      <w:pPr>
        <w:autoSpaceDE w:val="0"/>
        <w:autoSpaceDN w:val="0"/>
        <w:adjustRightInd w:val="0"/>
        <w:spacing w:after="0" w:line="240" w:lineRule="auto"/>
        <w:jc w:val="right"/>
        <w:outlineLvl w:val="1"/>
        <w:rPr>
          <w:rFonts w:ascii="Times New Roman" w:hAnsi="Times New Roman"/>
          <w:sz w:val="28"/>
          <w:szCs w:val="28"/>
        </w:rPr>
      </w:pPr>
    </w:p>
    <w:p w:rsidR="00051604" w:rsidRDefault="00051604" w:rsidP="00EA6531">
      <w:pPr>
        <w:autoSpaceDE w:val="0"/>
        <w:autoSpaceDN w:val="0"/>
        <w:adjustRightInd w:val="0"/>
        <w:spacing w:after="0" w:line="240" w:lineRule="auto"/>
        <w:jc w:val="right"/>
        <w:outlineLvl w:val="1"/>
        <w:rPr>
          <w:rFonts w:ascii="Times New Roman" w:hAnsi="Times New Roman"/>
          <w:sz w:val="28"/>
          <w:szCs w:val="28"/>
        </w:rPr>
      </w:pPr>
    </w:p>
    <w:p w:rsidR="00EA6531" w:rsidRPr="006B72F5" w:rsidRDefault="00243D50" w:rsidP="00EA6531">
      <w:pPr>
        <w:autoSpaceDE w:val="0"/>
        <w:autoSpaceDN w:val="0"/>
        <w:adjustRightInd w:val="0"/>
        <w:spacing w:after="0" w:line="240" w:lineRule="auto"/>
        <w:jc w:val="right"/>
        <w:outlineLvl w:val="1"/>
        <w:rPr>
          <w:rFonts w:ascii="Times New Roman" w:hAnsi="Times New Roman"/>
          <w:bCs/>
          <w:sz w:val="16"/>
          <w:szCs w:val="16"/>
        </w:rPr>
      </w:pPr>
      <w:r w:rsidRPr="006B72F5">
        <w:rPr>
          <w:rFonts w:ascii="Times New Roman" w:hAnsi="Times New Roman"/>
          <w:bCs/>
          <w:sz w:val="16"/>
          <w:szCs w:val="16"/>
        </w:rPr>
        <w:lastRenderedPageBreak/>
        <w:t>Приложение 4</w:t>
      </w:r>
    </w:p>
    <w:p w:rsidR="006B72F5" w:rsidRDefault="006B72F5" w:rsidP="006B72F5">
      <w:pPr>
        <w:autoSpaceDE w:val="0"/>
        <w:autoSpaceDN w:val="0"/>
        <w:adjustRightInd w:val="0"/>
        <w:spacing w:after="0" w:line="240" w:lineRule="auto"/>
        <w:jc w:val="right"/>
        <w:rPr>
          <w:rFonts w:ascii="Times New Roman" w:hAnsi="Times New Roman"/>
          <w:bCs/>
          <w:sz w:val="16"/>
          <w:szCs w:val="16"/>
        </w:rPr>
      </w:pPr>
      <w:r w:rsidRPr="006B72F5">
        <w:rPr>
          <w:rFonts w:ascii="Times New Roman" w:hAnsi="Times New Roman"/>
          <w:sz w:val="16"/>
          <w:szCs w:val="16"/>
        </w:rPr>
        <w:t>к Положению</w:t>
      </w:r>
      <w:r w:rsidRPr="006B72F5">
        <w:rPr>
          <w:rFonts w:ascii="Times New Roman" w:hAnsi="Times New Roman"/>
          <w:bCs/>
          <w:sz w:val="16"/>
          <w:szCs w:val="16"/>
        </w:rPr>
        <w:t xml:space="preserve"> о порядке установления </w:t>
      </w:r>
    </w:p>
    <w:p w:rsidR="006B72F5" w:rsidRDefault="006B72F5" w:rsidP="006B72F5">
      <w:pPr>
        <w:autoSpaceDE w:val="0"/>
        <w:autoSpaceDN w:val="0"/>
        <w:adjustRightInd w:val="0"/>
        <w:spacing w:after="0" w:line="240" w:lineRule="auto"/>
        <w:jc w:val="right"/>
        <w:rPr>
          <w:rFonts w:ascii="Times New Roman" w:hAnsi="Times New Roman"/>
          <w:bCs/>
          <w:sz w:val="16"/>
          <w:szCs w:val="16"/>
        </w:rPr>
      </w:pPr>
      <w:r w:rsidRPr="006B72F5">
        <w:rPr>
          <w:rFonts w:ascii="Times New Roman" w:hAnsi="Times New Roman"/>
          <w:bCs/>
          <w:sz w:val="16"/>
          <w:szCs w:val="16"/>
        </w:rPr>
        <w:t>(назначения)</w:t>
      </w:r>
      <w:r>
        <w:rPr>
          <w:rFonts w:ascii="Times New Roman" w:hAnsi="Times New Roman"/>
          <w:bCs/>
          <w:sz w:val="16"/>
          <w:szCs w:val="16"/>
        </w:rPr>
        <w:t xml:space="preserve"> </w:t>
      </w:r>
      <w:r w:rsidRPr="006B72F5">
        <w:rPr>
          <w:rFonts w:ascii="Times New Roman" w:hAnsi="Times New Roman"/>
          <w:bCs/>
          <w:sz w:val="16"/>
          <w:szCs w:val="16"/>
        </w:rPr>
        <w:t xml:space="preserve">и выплаты пенсии за выслугу лет лицам, </w:t>
      </w:r>
    </w:p>
    <w:p w:rsidR="006B72F5" w:rsidRDefault="006B72F5" w:rsidP="006B72F5">
      <w:pPr>
        <w:autoSpaceDE w:val="0"/>
        <w:autoSpaceDN w:val="0"/>
        <w:adjustRightInd w:val="0"/>
        <w:spacing w:after="0" w:line="240" w:lineRule="auto"/>
        <w:jc w:val="right"/>
        <w:rPr>
          <w:rFonts w:ascii="Times New Roman" w:hAnsi="Times New Roman"/>
          <w:bCs/>
          <w:sz w:val="16"/>
          <w:szCs w:val="16"/>
        </w:rPr>
      </w:pPr>
      <w:proofErr w:type="gramStart"/>
      <w:r w:rsidRPr="006B72F5">
        <w:rPr>
          <w:rFonts w:ascii="Times New Roman" w:hAnsi="Times New Roman"/>
          <w:bCs/>
          <w:sz w:val="16"/>
          <w:szCs w:val="16"/>
        </w:rPr>
        <w:t>замещавшим</w:t>
      </w:r>
      <w:proofErr w:type="gramEnd"/>
      <w:r w:rsidRPr="006B72F5">
        <w:rPr>
          <w:rFonts w:ascii="Times New Roman" w:hAnsi="Times New Roman"/>
          <w:bCs/>
          <w:sz w:val="16"/>
          <w:szCs w:val="16"/>
        </w:rPr>
        <w:t xml:space="preserve">  должности</w:t>
      </w:r>
      <w:r>
        <w:rPr>
          <w:rFonts w:ascii="Times New Roman" w:hAnsi="Times New Roman"/>
          <w:bCs/>
          <w:sz w:val="16"/>
          <w:szCs w:val="16"/>
        </w:rPr>
        <w:t xml:space="preserve"> </w:t>
      </w:r>
      <w:r w:rsidRPr="006B72F5">
        <w:rPr>
          <w:rFonts w:ascii="Times New Roman" w:hAnsi="Times New Roman"/>
          <w:bCs/>
          <w:sz w:val="16"/>
          <w:szCs w:val="16"/>
        </w:rPr>
        <w:t xml:space="preserve">муниципальной </w:t>
      </w:r>
    </w:p>
    <w:p w:rsidR="006B72F5" w:rsidRDefault="006B72F5" w:rsidP="006B72F5">
      <w:pPr>
        <w:autoSpaceDE w:val="0"/>
        <w:autoSpaceDN w:val="0"/>
        <w:adjustRightInd w:val="0"/>
        <w:spacing w:after="0" w:line="240" w:lineRule="auto"/>
        <w:jc w:val="right"/>
        <w:rPr>
          <w:rFonts w:ascii="Times New Roman" w:hAnsi="Times New Roman"/>
          <w:bCs/>
          <w:sz w:val="16"/>
          <w:szCs w:val="16"/>
        </w:rPr>
      </w:pPr>
      <w:r w:rsidRPr="006B72F5">
        <w:rPr>
          <w:rFonts w:ascii="Times New Roman" w:hAnsi="Times New Roman"/>
          <w:bCs/>
          <w:sz w:val="16"/>
          <w:szCs w:val="16"/>
        </w:rPr>
        <w:t>службы Янегского</w:t>
      </w:r>
      <w:r>
        <w:rPr>
          <w:rFonts w:ascii="Times New Roman" w:hAnsi="Times New Roman"/>
          <w:bCs/>
          <w:sz w:val="16"/>
          <w:szCs w:val="16"/>
        </w:rPr>
        <w:t xml:space="preserve"> </w:t>
      </w:r>
      <w:r w:rsidRPr="006B72F5">
        <w:rPr>
          <w:rFonts w:ascii="Times New Roman" w:hAnsi="Times New Roman"/>
          <w:bCs/>
          <w:sz w:val="16"/>
          <w:szCs w:val="16"/>
        </w:rPr>
        <w:t xml:space="preserve">сельского поселения </w:t>
      </w:r>
    </w:p>
    <w:p w:rsidR="006B72F5" w:rsidRDefault="006B72F5" w:rsidP="006B72F5">
      <w:pPr>
        <w:autoSpaceDE w:val="0"/>
        <w:autoSpaceDN w:val="0"/>
        <w:adjustRightInd w:val="0"/>
        <w:spacing w:after="0" w:line="240" w:lineRule="auto"/>
        <w:jc w:val="right"/>
        <w:rPr>
          <w:rFonts w:ascii="Times New Roman" w:hAnsi="Times New Roman"/>
          <w:bCs/>
          <w:sz w:val="16"/>
          <w:szCs w:val="16"/>
        </w:rPr>
      </w:pPr>
      <w:r w:rsidRPr="006B72F5">
        <w:rPr>
          <w:rFonts w:ascii="Times New Roman" w:hAnsi="Times New Roman"/>
          <w:bCs/>
          <w:sz w:val="16"/>
          <w:szCs w:val="16"/>
        </w:rPr>
        <w:t xml:space="preserve">Лодейнопольского муниципального района </w:t>
      </w:r>
    </w:p>
    <w:p w:rsidR="006B72F5" w:rsidRDefault="006B72F5" w:rsidP="006B72F5">
      <w:pPr>
        <w:autoSpaceDE w:val="0"/>
        <w:autoSpaceDN w:val="0"/>
        <w:adjustRightInd w:val="0"/>
        <w:spacing w:after="0" w:line="240" w:lineRule="auto"/>
        <w:jc w:val="right"/>
        <w:rPr>
          <w:rFonts w:ascii="Times New Roman" w:hAnsi="Times New Roman"/>
          <w:bCs/>
          <w:sz w:val="16"/>
          <w:szCs w:val="16"/>
        </w:rPr>
      </w:pPr>
      <w:r w:rsidRPr="006B72F5">
        <w:rPr>
          <w:rFonts w:ascii="Times New Roman" w:hAnsi="Times New Roman"/>
          <w:bCs/>
          <w:sz w:val="16"/>
          <w:szCs w:val="16"/>
        </w:rPr>
        <w:t>Ленинградской области</w:t>
      </w:r>
      <w:r>
        <w:rPr>
          <w:rFonts w:ascii="Times New Roman" w:hAnsi="Times New Roman"/>
          <w:bCs/>
          <w:sz w:val="16"/>
          <w:szCs w:val="16"/>
        </w:rPr>
        <w:t xml:space="preserve">, </w:t>
      </w:r>
      <w:proofErr w:type="gramStart"/>
      <w:r>
        <w:rPr>
          <w:rFonts w:ascii="Times New Roman" w:hAnsi="Times New Roman"/>
          <w:bCs/>
          <w:sz w:val="16"/>
          <w:szCs w:val="16"/>
        </w:rPr>
        <w:t>утвержденному</w:t>
      </w:r>
      <w:proofErr w:type="gramEnd"/>
    </w:p>
    <w:p w:rsidR="006B72F5" w:rsidRPr="006B72F5" w:rsidRDefault="006B72F5" w:rsidP="006B72F5">
      <w:pPr>
        <w:autoSpaceDE w:val="0"/>
        <w:autoSpaceDN w:val="0"/>
        <w:adjustRightInd w:val="0"/>
        <w:spacing w:after="0" w:line="240" w:lineRule="auto"/>
        <w:jc w:val="right"/>
        <w:rPr>
          <w:rFonts w:ascii="Times New Roman" w:hAnsi="Times New Roman"/>
          <w:bCs/>
          <w:sz w:val="16"/>
          <w:szCs w:val="16"/>
        </w:rPr>
      </w:pPr>
      <w:r w:rsidRPr="006B72F5">
        <w:rPr>
          <w:rFonts w:ascii="Times New Roman" w:hAnsi="Times New Roman"/>
          <w:bCs/>
          <w:sz w:val="16"/>
          <w:szCs w:val="16"/>
        </w:rPr>
        <w:t xml:space="preserve">постановлением Администрации </w:t>
      </w:r>
    </w:p>
    <w:p w:rsidR="006B72F5" w:rsidRPr="006B72F5" w:rsidRDefault="006B72F5" w:rsidP="006B72F5">
      <w:pPr>
        <w:autoSpaceDE w:val="0"/>
        <w:autoSpaceDN w:val="0"/>
        <w:adjustRightInd w:val="0"/>
        <w:spacing w:after="0" w:line="240" w:lineRule="auto"/>
        <w:jc w:val="right"/>
        <w:rPr>
          <w:rFonts w:ascii="Times New Roman" w:hAnsi="Times New Roman"/>
          <w:bCs/>
          <w:sz w:val="16"/>
          <w:szCs w:val="16"/>
        </w:rPr>
      </w:pPr>
      <w:r w:rsidRPr="006B72F5">
        <w:rPr>
          <w:rFonts w:ascii="Times New Roman" w:hAnsi="Times New Roman"/>
          <w:bCs/>
          <w:sz w:val="16"/>
          <w:szCs w:val="16"/>
        </w:rPr>
        <w:t>Янегского сельского поселения Лодейнопольского</w:t>
      </w:r>
    </w:p>
    <w:p w:rsidR="006B72F5" w:rsidRPr="006B72F5" w:rsidRDefault="006B72F5" w:rsidP="006B72F5">
      <w:pPr>
        <w:autoSpaceDE w:val="0"/>
        <w:autoSpaceDN w:val="0"/>
        <w:adjustRightInd w:val="0"/>
        <w:spacing w:after="0" w:line="240" w:lineRule="auto"/>
        <w:jc w:val="right"/>
        <w:rPr>
          <w:rFonts w:ascii="Times New Roman" w:hAnsi="Times New Roman"/>
          <w:bCs/>
          <w:sz w:val="16"/>
          <w:szCs w:val="16"/>
        </w:rPr>
      </w:pPr>
      <w:r w:rsidRPr="006B72F5">
        <w:rPr>
          <w:rFonts w:ascii="Times New Roman" w:hAnsi="Times New Roman"/>
          <w:bCs/>
          <w:sz w:val="16"/>
          <w:szCs w:val="16"/>
        </w:rPr>
        <w:t>муниципального района Ленинградской области</w:t>
      </w:r>
    </w:p>
    <w:p w:rsidR="006B72F5" w:rsidRDefault="006B72F5" w:rsidP="006B72F5">
      <w:pPr>
        <w:autoSpaceDE w:val="0"/>
        <w:autoSpaceDN w:val="0"/>
        <w:adjustRightInd w:val="0"/>
        <w:spacing w:after="0" w:line="240" w:lineRule="auto"/>
        <w:jc w:val="right"/>
        <w:rPr>
          <w:rFonts w:ascii="Times New Roman" w:hAnsi="Times New Roman"/>
          <w:bCs/>
          <w:sz w:val="16"/>
          <w:szCs w:val="16"/>
        </w:rPr>
      </w:pPr>
      <w:r w:rsidRPr="006B72F5">
        <w:rPr>
          <w:rFonts w:ascii="Times New Roman" w:hAnsi="Times New Roman"/>
          <w:bCs/>
          <w:sz w:val="16"/>
          <w:szCs w:val="16"/>
        </w:rPr>
        <w:t>от 19.11.2020 года № 172</w:t>
      </w:r>
    </w:p>
    <w:p w:rsidR="00EA6531" w:rsidRDefault="00EA6531" w:rsidP="00EA6531">
      <w:pPr>
        <w:autoSpaceDE w:val="0"/>
        <w:autoSpaceDN w:val="0"/>
        <w:adjustRightInd w:val="0"/>
        <w:spacing w:after="0" w:line="240" w:lineRule="auto"/>
        <w:ind w:firstLine="540"/>
        <w:jc w:val="both"/>
        <w:rPr>
          <w:rFonts w:ascii="Times New Roman" w:hAnsi="Times New Roman"/>
          <w:sz w:val="28"/>
          <w:szCs w:val="28"/>
        </w:rPr>
      </w:pPr>
    </w:p>
    <w:tbl>
      <w:tblPr>
        <w:tblW w:w="0" w:type="auto"/>
        <w:tblLook w:val="04A0"/>
      </w:tblPr>
      <w:tblGrid>
        <w:gridCol w:w="4657"/>
        <w:gridCol w:w="4914"/>
      </w:tblGrid>
      <w:tr w:rsidR="00EA6531" w:rsidTr="00EA6531">
        <w:tc>
          <w:tcPr>
            <w:tcW w:w="4928" w:type="dxa"/>
          </w:tcPr>
          <w:p w:rsidR="00EA6531" w:rsidRDefault="00EA6531">
            <w:pPr>
              <w:autoSpaceDE w:val="0"/>
              <w:autoSpaceDN w:val="0"/>
              <w:adjustRightInd w:val="0"/>
              <w:spacing w:after="0" w:line="240" w:lineRule="auto"/>
              <w:jc w:val="right"/>
              <w:rPr>
                <w:rFonts w:ascii="Times New Roman" w:hAnsi="Times New Roman"/>
                <w:sz w:val="28"/>
                <w:szCs w:val="28"/>
              </w:rPr>
            </w:pPr>
          </w:p>
        </w:tc>
        <w:tc>
          <w:tcPr>
            <w:tcW w:w="5069" w:type="dxa"/>
            <w:hideMark/>
          </w:tcPr>
          <w:p w:rsidR="00EA6531" w:rsidRDefault="00EA6531" w:rsidP="00EA6531">
            <w:pPr>
              <w:autoSpaceDE w:val="0"/>
              <w:autoSpaceDN w:val="0"/>
              <w:adjustRightInd w:val="0"/>
              <w:spacing w:after="0" w:line="240" w:lineRule="auto"/>
              <w:jc w:val="both"/>
              <w:rPr>
                <w:rFonts w:ascii="Times New Roman" w:hAnsi="Times New Roman"/>
                <w:sz w:val="28"/>
                <w:szCs w:val="28"/>
              </w:rPr>
            </w:pPr>
            <w:r w:rsidRPr="001B55BF">
              <w:rPr>
                <w:rFonts w:ascii="Times New Roman" w:hAnsi="Times New Roman"/>
                <w:sz w:val="28"/>
                <w:szCs w:val="28"/>
              </w:rPr>
              <w:t>В отдел бухгалтерского учета Администрации муниципального образования Лодейнопольский муниципальный район Ленинградской области</w:t>
            </w:r>
          </w:p>
        </w:tc>
      </w:tr>
    </w:tbl>
    <w:p w:rsidR="00EA6531" w:rsidRDefault="00EA6531" w:rsidP="00EA6531">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(Справка по форме № 2-4)</w:t>
      </w:r>
    </w:p>
    <w:p w:rsidR="00EA6531" w:rsidRDefault="00EA6531" w:rsidP="00EA6531">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СПРАВКА</w:t>
      </w:r>
    </w:p>
    <w:p w:rsidR="00EA6531" w:rsidRDefault="00EA6531" w:rsidP="00EA6531">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о размере среднемесячного заработка лица, замещавшего должность муниципальной службы </w:t>
      </w:r>
      <w:r w:rsidR="00051604">
        <w:rPr>
          <w:rFonts w:ascii="Times New Roman" w:hAnsi="Times New Roman"/>
          <w:b/>
          <w:sz w:val="28"/>
          <w:szCs w:val="28"/>
        </w:rPr>
        <w:t xml:space="preserve">Янегского сельского поселения </w:t>
      </w:r>
      <w:r>
        <w:rPr>
          <w:rFonts w:ascii="Times New Roman" w:hAnsi="Times New Roman"/>
          <w:b/>
          <w:sz w:val="28"/>
          <w:szCs w:val="28"/>
        </w:rPr>
        <w:t>Лодейнополь</w:t>
      </w:r>
      <w:r w:rsidR="00051604">
        <w:rPr>
          <w:rFonts w:ascii="Times New Roman" w:hAnsi="Times New Roman"/>
          <w:b/>
          <w:sz w:val="28"/>
          <w:szCs w:val="28"/>
        </w:rPr>
        <w:t>ского муниципального</w:t>
      </w:r>
      <w:r>
        <w:rPr>
          <w:rFonts w:ascii="Times New Roman" w:hAnsi="Times New Roman"/>
          <w:b/>
          <w:sz w:val="28"/>
          <w:szCs w:val="28"/>
        </w:rPr>
        <w:t xml:space="preserve"> район</w:t>
      </w:r>
      <w:r w:rsidR="00051604">
        <w:rPr>
          <w:rFonts w:ascii="Times New Roman" w:hAnsi="Times New Roman"/>
          <w:b/>
          <w:sz w:val="28"/>
          <w:szCs w:val="28"/>
        </w:rPr>
        <w:t>а</w:t>
      </w:r>
      <w:r>
        <w:rPr>
          <w:rFonts w:ascii="Times New Roman" w:hAnsi="Times New Roman"/>
          <w:b/>
          <w:sz w:val="28"/>
          <w:szCs w:val="28"/>
        </w:rPr>
        <w:t xml:space="preserve"> Ленинградской области», для исчисления</w:t>
      </w:r>
      <w:r w:rsidR="00051604">
        <w:rPr>
          <w:rFonts w:ascii="Times New Roman" w:hAnsi="Times New Roman"/>
          <w:b/>
          <w:sz w:val="28"/>
          <w:szCs w:val="28"/>
        </w:rPr>
        <w:t xml:space="preserve"> размера пенсии за выслугу лет </w:t>
      </w:r>
      <w:r>
        <w:rPr>
          <w:rFonts w:ascii="Times New Roman" w:hAnsi="Times New Roman"/>
          <w:b/>
          <w:sz w:val="28"/>
          <w:szCs w:val="28"/>
        </w:rPr>
        <w:t>(учитывается состав денежного содержания для расчета пенсии за выслугу лет с 1 января 2017 года)</w:t>
      </w:r>
    </w:p>
    <w:p w:rsidR="00EA6531" w:rsidRDefault="00EA6531" w:rsidP="00EA653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Дана ________________________________________________________________,</w:t>
      </w:r>
    </w:p>
    <w:p w:rsidR="00EA6531" w:rsidRDefault="00EA6531" w:rsidP="00EA6531">
      <w:pPr>
        <w:autoSpaceDE w:val="0"/>
        <w:autoSpaceDN w:val="0"/>
        <w:adjustRightInd w:val="0"/>
        <w:spacing w:after="0" w:line="240" w:lineRule="auto"/>
        <w:jc w:val="center"/>
        <w:rPr>
          <w:rFonts w:ascii="Times New Roman" w:hAnsi="Times New Roman"/>
          <w:i/>
          <w:sz w:val="24"/>
          <w:szCs w:val="24"/>
        </w:rPr>
      </w:pPr>
      <w:r>
        <w:rPr>
          <w:rFonts w:ascii="Times New Roman" w:hAnsi="Times New Roman"/>
          <w:i/>
          <w:sz w:val="24"/>
          <w:szCs w:val="24"/>
        </w:rPr>
        <w:t>(фамилия, имя, отчество)</w:t>
      </w:r>
    </w:p>
    <w:p w:rsidR="00EA6531" w:rsidRDefault="00EA6531" w:rsidP="00EA6531">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замещавшему</w:t>
      </w:r>
      <w:proofErr w:type="gramEnd"/>
      <w:r>
        <w:rPr>
          <w:rFonts w:ascii="Times New Roman" w:hAnsi="Times New Roman"/>
          <w:sz w:val="28"/>
          <w:szCs w:val="28"/>
        </w:rPr>
        <w:t xml:space="preserve">   (замещавшей)  должность  муниципальной   службы </w:t>
      </w:r>
      <w:r w:rsidR="00051604">
        <w:rPr>
          <w:rFonts w:ascii="Times New Roman" w:hAnsi="Times New Roman"/>
          <w:sz w:val="28"/>
          <w:szCs w:val="28"/>
        </w:rPr>
        <w:t>Янегского сельского поселения</w:t>
      </w:r>
      <w:r>
        <w:rPr>
          <w:rFonts w:ascii="Times New Roman" w:hAnsi="Times New Roman"/>
          <w:sz w:val="28"/>
          <w:szCs w:val="28"/>
        </w:rPr>
        <w:t xml:space="preserve"> Лодейнопольск</w:t>
      </w:r>
      <w:r w:rsidR="00051604">
        <w:rPr>
          <w:rFonts w:ascii="Times New Roman" w:hAnsi="Times New Roman"/>
          <w:sz w:val="28"/>
          <w:szCs w:val="28"/>
        </w:rPr>
        <w:t>ого</w:t>
      </w:r>
      <w:r>
        <w:rPr>
          <w:rFonts w:ascii="Times New Roman" w:hAnsi="Times New Roman"/>
          <w:sz w:val="28"/>
          <w:szCs w:val="28"/>
        </w:rPr>
        <w:t xml:space="preserve"> муниципальн</w:t>
      </w:r>
      <w:r w:rsidR="00051604">
        <w:rPr>
          <w:rFonts w:ascii="Times New Roman" w:hAnsi="Times New Roman"/>
          <w:sz w:val="28"/>
          <w:szCs w:val="28"/>
        </w:rPr>
        <w:t>ого</w:t>
      </w:r>
      <w:r>
        <w:rPr>
          <w:rFonts w:ascii="Times New Roman" w:hAnsi="Times New Roman"/>
          <w:sz w:val="28"/>
          <w:szCs w:val="28"/>
        </w:rPr>
        <w:t xml:space="preserve"> район</w:t>
      </w:r>
      <w:r w:rsidR="00051604">
        <w:rPr>
          <w:rFonts w:ascii="Times New Roman" w:hAnsi="Times New Roman"/>
          <w:sz w:val="28"/>
          <w:szCs w:val="28"/>
        </w:rPr>
        <w:t>а</w:t>
      </w:r>
      <w:r>
        <w:rPr>
          <w:rFonts w:ascii="Times New Roman" w:hAnsi="Times New Roman"/>
          <w:sz w:val="28"/>
          <w:szCs w:val="28"/>
        </w:rPr>
        <w:t xml:space="preserve"> Ленинградской области _______________________________________________</w:t>
      </w:r>
    </w:p>
    <w:p w:rsidR="00EA6531" w:rsidRDefault="00EA6531" w:rsidP="00EA653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w:t>
      </w:r>
    </w:p>
    <w:p w:rsidR="00EA6531" w:rsidRDefault="00EA6531" w:rsidP="00EA6531">
      <w:pPr>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 xml:space="preserve"> (наименование должности, органа местного самоуправления)</w:t>
      </w:r>
    </w:p>
    <w:p w:rsidR="00EA6531" w:rsidRDefault="00EA6531" w:rsidP="00EA653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 том, что среднемесячный заработок по его (ее) должности за _______ полных</w:t>
      </w:r>
    </w:p>
    <w:p w:rsidR="00EA6531" w:rsidRDefault="00EA6531" w:rsidP="00EA653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месяцев с ________________________ по __________________________________</w:t>
      </w:r>
    </w:p>
    <w:p w:rsidR="00EA6531" w:rsidRDefault="00EA6531" w:rsidP="00EA6531">
      <w:pPr>
        <w:autoSpaceDE w:val="0"/>
        <w:autoSpaceDN w:val="0"/>
        <w:adjustRightInd w:val="0"/>
        <w:spacing w:after="0" w:line="240" w:lineRule="auto"/>
        <w:jc w:val="both"/>
        <w:rPr>
          <w:rFonts w:ascii="Times New Roman" w:hAnsi="Times New Roman"/>
          <w:i/>
          <w:sz w:val="28"/>
          <w:szCs w:val="28"/>
        </w:rPr>
      </w:pPr>
      <w:r>
        <w:rPr>
          <w:rFonts w:ascii="Times New Roman" w:hAnsi="Times New Roman"/>
          <w:i/>
          <w:sz w:val="24"/>
          <w:szCs w:val="24"/>
        </w:rPr>
        <w:t xml:space="preserve">                   (дата начала расчетного периода)(дата окончания расчетного периода)</w:t>
      </w:r>
    </w:p>
    <w:p w:rsidR="00EA6531" w:rsidRDefault="00EA6531" w:rsidP="00EA653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составляет:</w:t>
      </w:r>
    </w:p>
    <w:p w:rsidR="00EA6531" w:rsidRDefault="00EA6531" w:rsidP="00EA6531">
      <w:pPr>
        <w:autoSpaceDE w:val="0"/>
        <w:autoSpaceDN w:val="0"/>
        <w:adjustRightInd w:val="0"/>
        <w:spacing w:after="0" w:line="240" w:lineRule="auto"/>
        <w:rPr>
          <w:rFonts w:ascii="Arial" w:hAnsi="Arial" w:cs="Arial"/>
          <w:sz w:val="28"/>
          <w:szCs w:val="28"/>
        </w:rPr>
      </w:pPr>
    </w:p>
    <w:tbl>
      <w:tblPr>
        <w:tblW w:w="0" w:type="auto"/>
        <w:tblInd w:w="62" w:type="dxa"/>
        <w:tblLayout w:type="fixed"/>
        <w:tblCellMar>
          <w:top w:w="102" w:type="dxa"/>
          <w:left w:w="62" w:type="dxa"/>
          <w:bottom w:w="102" w:type="dxa"/>
          <w:right w:w="62" w:type="dxa"/>
        </w:tblCellMar>
        <w:tblLook w:val="04A0"/>
      </w:tblPr>
      <w:tblGrid>
        <w:gridCol w:w="6576"/>
        <w:gridCol w:w="1646"/>
        <w:gridCol w:w="1559"/>
      </w:tblGrid>
      <w:tr w:rsidR="00EA6531" w:rsidTr="00EA6531">
        <w:tc>
          <w:tcPr>
            <w:tcW w:w="6576" w:type="dxa"/>
            <w:vMerge w:val="restart"/>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Денежное содержание</w:t>
            </w:r>
          </w:p>
        </w:tc>
        <w:tc>
          <w:tcPr>
            <w:tcW w:w="3205" w:type="dxa"/>
            <w:gridSpan w:val="2"/>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Среднемесячное значение</w:t>
            </w:r>
          </w:p>
        </w:tc>
      </w:tr>
      <w:tr w:rsidR="00EA6531" w:rsidTr="00EA6531">
        <w:tc>
          <w:tcPr>
            <w:tcW w:w="6576" w:type="dxa"/>
            <w:vMerge/>
            <w:tcBorders>
              <w:top w:val="single" w:sz="4" w:space="0" w:color="auto"/>
              <w:left w:val="single" w:sz="4" w:space="0" w:color="auto"/>
              <w:bottom w:val="single" w:sz="4" w:space="0" w:color="auto"/>
              <w:right w:val="single" w:sz="4" w:space="0" w:color="auto"/>
            </w:tcBorders>
            <w:vAlign w:val="center"/>
            <w:hideMark/>
          </w:tcPr>
          <w:p w:rsidR="00EA6531" w:rsidRDefault="00EA6531">
            <w:pPr>
              <w:spacing w:after="0" w:line="240" w:lineRule="auto"/>
              <w:rPr>
                <w:rFonts w:ascii="Times New Roman" w:hAnsi="Times New Roman"/>
                <w:sz w:val="20"/>
                <w:szCs w:val="20"/>
              </w:rPr>
            </w:pPr>
          </w:p>
        </w:tc>
        <w:tc>
          <w:tcPr>
            <w:tcW w:w="1646"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рублей</w:t>
            </w:r>
          </w:p>
        </w:tc>
        <w:tc>
          <w:tcPr>
            <w:tcW w:w="1559"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процентов</w:t>
            </w:r>
          </w:p>
        </w:tc>
      </w:tr>
      <w:tr w:rsidR="00EA6531" w:rsidTr="00EA6531">
        <w:tc>
          <w:tcPr>
            <w:tcW w:w="6576"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должностной оклад</w:t>
            </w:r>
          </w:p>
        </w:tc>
        <w:tc>
          <w:tcPr>
            <w:tcW w:w="1646"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r>
      <w:tr w:rsidR="00EA6531" w:rsidTr="00EA6531">
        <w:tc>
          <w:tcPr>
            <w:tcW w:w="6576"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 ежемесячная надбавка к должностному окладу за классный чин</w:t>
            </w:r>
          </w:p>
        </w:tc>
        <w:tc>
          <w:tcPr>
            <w:tcW w:w="1646"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r>
      <w:tr w:rsidR="00EA6531" w:rsidTr="00EA6531">
        <w:tc>
          <w:tcPr>
            <w:tcW w:w="6576"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 ежемесячная надбавка к должностному окладу за выслугу лет на муниципальной   службе</w:t>
            </w:r>
          </w:p>
        </w:tc>
        <w:tc>
          <w:tcPr>
            <w:tcW w:w="1646"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r>
      <w:tr w:rsidR="00EA6531" w:rsidTr="00EA6531">
        <w:tc>
          <w:tcPr>
            <w:tcW w:w="6576"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4) ежемесячная надбавка к должностному окладу за особые условия муниципальной службы</w:t>
            </w:r>
          </w:p>
        </w:tc>
        <w:tc>
          <w:tcPr>
            <w:tcW w:w="1646"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r>
      <w:tr w:rsidR="00EA6531" w:rsidTr="00EA6531">
        <w:tc>
          <w:tcPr>
            <w:tcW w:w="6576"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 ежемесячная процентная надбавка к должностному окладу за работу со сведениями, составляющими государственную тайну, если такая надбавка была установлена</w:t>
            </w:r>
          </w:p>
        </w:tc>
        <w:tc>
          <w:tcPr>
            <w:tcW w:w="1646"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r>
      <w:tr w:rsidR="00EA6531" w:rsidTr="00EA6531">
        <w:tc>
          <w:tcPr>
            <w:tcW w:w="6576"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Итого среднемесячный заработок (расшифровка в </w:t>
            </w:r>
            <w:hyperlink r:id="rId45" w:anchor="Par1998" w:history="1">
              <w:r>
                <w:rPr>
                  <w:rStyle w:val="ab"/>
                  <w:rFonts w:ascii="Times New Roman" w:hAnsi="Times New Roman"/>
                  <w:color w:val="auto"/>
                  <w:sz w:val="20"/>
                  <w:szCs w:val="20"/>
                  <w:u w:val="none"/>
                </w:rPr>
                <w:t>приложении</w:t>
              </w:r>
            </w:hyperlink>
            <w:r>
              <w:rPr>
                <w:rFonts w:ascii="Times New Roman" w:hAnsi="Times New Roman"/>
                <w:sz w:val="20"/>
                <w:szCs w:val="20"/>
              </w:rPr>
              <w:t xml:space="preserve"> к справке )</w:t>
            </w:r>
          </w:p>
        </w:tc>
        <w:tc>
          <w:tcPr>
            <w:tcW w:w="1646"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r>
    </w:tbl>
    <w:p w:rsidR="00EA6531" w:rsidRDefault="00EA6531" w:rsidP="00EA653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Руководитель __________________      ____________________________________</w:t>
      </w:r>
    </w:p>
    <w:p w:rsidR="00EA6531" w:rsidRDefault="00EA6531" w:rsidP="00EA6531">
      <w:pPr>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 xml:space="preserve">                                          (подпись)                                        (фамилия, имя, отчество)                  </w:t>
      </w:r>
    </w:p>
    <w:p w:rsidR="00EA6531" w:rsidRDefault="00EA6531" w:rsidP="00EA6531">
      <w:pPr>
        <w:autoSpaceDE w:val="0"/>
        <w:autoSpaceDN w:val="0"/>
        <w:adjustRightInd w:val="0"/>
        <w:spacing w:after="0" w:line="240" w:lineRule="auto"/>
        <w:jc w:val="both"/>
        <w:rPr>
          <w:rFonts w:ascii="Times New Roman" w:hAnsi="Times New Roman"/>
          <w:sz w:val="28"/>
          <w:szCs w:val="28"/>
        </w:rPr>
      </w:pPr>
    </w:p>
    <w:p w:rsidR="00EA6531" w:rsidRDefault="00EA6531" w:rsidP="00EA653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Главный бухгалтер________________      __________________________________</w:t>
      </w:r>
    </w:p>
    <w:p w:rsidR="00EA6531" w:rsidRDefault="00EA6531" w:rsidP="00EA6531">
      <w:pPr>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 xml:space="preserve">                                                (подпись)                                  (фамилия, имя, отчество)                </w:t>
      </w:r>
    </w:p>
    <w:p w:rsidR="00EA6531" w:rsidRDefault="00EA6531" w:rsidP="00EA653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 _________ 20__ года</w:t>
      </w:r>
    </w:p>
    <w:p w:rsidR="00EA6531" w:rsidRDefault="00EA6531" w:rsidP="00EA6531">
      <w:pPr>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Место печати</w:t>
      </w:r>
    </w:p>
    <w:p w:rsidR="00EA6531" w:rsidRDefault="00EA6531" w:rsidP="00EA6531">
      <w:pPr>
        <w:autoSpaceDE w:val="0"/>
        <w:autoSpaceDN w:val="0"/>
        <w:adjustRightInd w:val="0"/>
        <w:spacing w:after="0" w:line="240" w:lineRule="auto"/>
        <w:rPr>
          <w:rFonts w:ascii="Times New Roman" w:hAnsi="Times New Roman"/>
          <w:sz w:val="28"/>
          <w:szCs w:val="28"/>
        </w:rPr>
      </w:pPr>
    </w:p>
    <w:p w:rsidR="00EA6531" w:rsidRDefault="00EA6531" w:rsidP="00EA6531">
      <w:pPr>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Приложение</w:t>
      </w:r>
    </w:p>
    <w:p w:rsidR="00EA6531" w:rsidRDefault="00EA6531" w:rsidP="00EA6531">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 справке формы № 2-4</w:t>
      </w:r>
    </w:p>
    <w:p w:rsidR="00EA6531" w:rsidRDefault="00EA6531" w:rsidP="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К справке, выданной ____________________________,</w:t>
      </w:r>
    </w:p>
    <w:p w:rsidR="00EA6531" w:rsidRDefault="00EA6531" w:rsidP="00EA6531">
      <w:pPr>
        <w:autoSpaceDE w:val="0"/>
        <w:autoSpaceDN w:val="0"/>
        <w:adjustRightInd w:val="0"/>
        <w:spacing w:after="0" w:line="240" w:lineRule="auto"/>
        <w:jc w:val="center"/>
        <w:rPr>
          <w:rFonts w:ascii="Times New Roman" w:hAnsi="Times New Roman"/>
          <w:i/>
          <w:sz w:val="24"/>
          <w:szCs w:val="24"/>
        </w:rPr>
      </w:pPr>
      <w:r>
        <w:rPr>
          <w:rFonts w:ascii="Times New Roman" w:hAnsi="Times New Roman"/>
          <w:i/>
          <w:sz w:val="24"/>
          <w:szCs w:val="24"/>
        </w:rPr>
        <w:t>(фамилия, имя, отчество)</w:t>
      </w:r>
    </w:p>
    <w:p w:rsidR="00EA6531" w:rsidRDefault="00EA6531" w:rsidP="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 размере среднемесячного заработка в разбивке по месяцам</w:t>
      </w:r>
    </w:p>
    <w:tbl>
      <w:tblPr>
        <w:tblW w:w="0" w:type="auto"/>
        <w:tblInd w:w="62" w:type="dxa"/>
        <w:tblLayout w:type="fixed"/>
        <w:tblCellMar>
          <w:top w:w="102" w:type="dxa"/>
          <w:left w:w="62" w:type="dxa"/>
          <w:bottom w:w="102" w:type="dxa"/>
          <w:right w:w="62" w:type="dxa"/>
        </w:tblCellMar>
        <w:tblLook w:val="04A0"/>
      </w:tblPr>
      <w:tblGrid>
        <w:gridCol w:w="1888"/>
        <w:gridCol w:w="360"/>
        <w:gridCol w:w="360"/>
        <w:gridCol w:w="360"/>
        <w:gridCol w:w="360"/>
        <w:gridCol w:w="360"/>
        <w:gridCol w:w="360"/>
        <w:gridCol w:w="360"/>
        <w:gridCol w:w="360"/>
        <w:gridCol w:w="360"/>
        <w:gridCol w:w="360"/>
        <w:gridCol w:w="360"/>
        <w:gridCol w:w="360"/>
        <w:gridCol w:w="949"/>
        <w:gridCol w:w="1207"/>
        <w:gridCol w:w="1417"/>
      </w:tblGrid>
      <w:tr w:rsidR="00EA6531" w:rsidTr="00EA6531">
        <w:tc>
          <w:tcPr>
            <w:tcW w:w="1888"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Месяц, год</w:t>
            </w:r>
          </w:p>
        </w:tc>
        <w:tc>
          <w:tcPr>
            <w:tcW w:w="5269" w:type="dxa"/>
            <w:gridSpan w:val="13"/>
            <w:vMerge w:val="restart"/>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Размер выплаты в рублях в разбивке по месяцам</w:t>
            </w:r>
          </w:p>
        </w:tc>
        <w:tc>
          <w:tcPr>
            <w:tcW w:w="2624" w:type="dxa"/>
            <w:gridSpan w:val="2"/>
            <w:vMerge w:val="restart"/>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Среднемесячное значение</w:t>
            </w:r>
          </w:p>
        </w:tc>
      </w:tr>
      <w:tr w:rsidR="00EA6531" w:rsidTr="00EA6531">
        <w:trPr>
          <w:trHeight w:val="322"/>
        </w:trPr>
        <w:tc>
          <w:tcPr>
            <w:tcW w:w="1888" w:type="dxa"/>
            <w:vMerge w:val="restart"/>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Вид выплаты</w:t>
            </w:r>
          </w:p>
        </w:tc>
        <w:tc>
          <w:tcPr>
            <w:tcW w:w="10178" w:type="dxa"/>
            <w:gridSpan w:val="13"/>
            <w:vMerge/>
            <w:tcBorders>
              <w:top w:val="single" w:sz="4" w:space="0" w:color="auto"/>
              <w:left w:val="single" w:sz="4" w:space="0" w:color="auto"/>
              <w:bottom w:val="single" w:sz="4" w:space="0" w:color="auto"/>
              <w:right w:val="single" w:sz="4" w:space="0" w:color="auto"/>
            </w:tcBorders>
            <w:vAlign w:val="center"/>
            <w:hideMark/>
          </w:tcPr>
          <w:p w:rsidR="00EA6531" w:rsidRDefault="00EA6531">
            <w:pPr>
              <w:spacing w:after="0" w:line="240" w:lineRule="auto"/>
              <w:rPr>
                <w:rFonts w:ascii="Times New Roman" w:hAnsi="Times New Roman"/>
                <w:sz w:val="20"/>
                <w:szCs w:val="20"/>
              </w:rPr>
            </w:pPr>
          </w:p>
        </w:tc>
        <w:tc>
          <w:tcPr>
            <w:tcW w:w="4041" w:type="dxa"/>
            <w:gridSpan w:val="2"/>
            <w:vMerge/>
            <w:tcBorders>
              <w:top w:val="single" w:sz="4" w:space="0" w:color="auto"/>
              <w:left w:val="single" w:sz="4" w:space="0" w:color="auto"/>
              <w:bottom w:val="single" w:sz="4" w:space="0" w:color="auto"/>
              <w:right w:val="single" w:sz="4" w:space="0" w:color="auto"/>
            </w:tcBorders>
            <w:vAlign w:val="center"/>
            <w:hideMark/>
          </w:tcPr>
          <w:p w:rsidR="00EA6531" w:rsidRDefault="00EA6531">
            <w:pPr>
              <w:spacing w:after="0" w:line="240" w:lineRule="auto"/>
              <w:rPr>
                <w:rFonts w:ascii="Times New Roman" w:hAnsi="Times New Roman"/>
                <w:sz w:val="20"/>
                <w:szCs w:val="20"/>
              </w:rPr>
            </w:pPr>
          </w:p>
        </w:tc>
      </w:tr>
      <w:tr w:rsidR="00EA6531" w:rsidTr="00EA6531">
        <w:tc>
          <w:tcPr>
            <w:tcW w:w="1888" w:type="dxa"/>
            <w:vMerge/>
            <w:tcBorders>
              <w:top w:val="single" w:sz="4" w:space="0" w:color="auto"/>
              <w:left w:val="single" w:sz="4" w:space="0" w:color="auto"/>
              <w:bottom w:val="single" w:sz="4" w:space="0" w:color="auto"/>
              <w:right w:val="single" w:sz="4" w:space="0" w:color="auto"/>
            </w:tcBorders>
            <w:vAlign w:val="center"/>
            <w:hideMark/>
          </w:tcPr>
          <w:p w:rsidR="00EA6531" w:rsidRDefault="00EA6531">
            <w:pPr>
              <w:spacing w:after="0" w:line="240" w:lineRule="auto"/>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949"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Всего за ___ месяцев ____ года</w:t>
            </w:r>
          </w:p>
        </w:tc>
        <w:tc>
          <w:tcPr>
            <w:tcW w:w="1207"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рублей</w:t>
            </w:r>
          </w:p>
        </w:tc>
        <w:tc>
          <w:tcPr>
            <w:tcW w:w="1417"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процентов</w:t>
            </w:r>
          </w:p>
        </w:tc>
      </w:tr>
      <w:tr w:rsidR="00EA6531" w:rsidTr="00EA6531">
        <w:tc>
          <w:tcPr>
            <w:tcW w:w="1888"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должностной оклад</w:t>
            </w: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949"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r>
      <w:tr w:rsidR="00EA6531" w:rsidTr="00EA6531">
        <w:tc>
          <w:tcPr>
            <w:tcW w:w="1888"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 ежемесячная надбавка к должностному окладу за классный чин</w:t>
            </w: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949"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r>
      <w:tr w:rsidR="00EA6531" w:rsidTr="00EA6531">
        <w:tc>
          <w:tcPr>
            <w:tcW w:w="1888"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 ежемесячная надбавка к должностному окладу за выслугу лет на муниципальной службе</w:t>
            </w: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949"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r>
      <w:tr w:rsidR="00EA6531" w:rsidTr="00EA6531">
        <w:tc>
          <w:tcPr>
            <w:tcW w:w="1888"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 ежемесячная надбавка к должностному окладу за особые условия муниципальной службы</w:t>
            </w: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949"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r>
      <w:tr w:rsidR="00EA6531" w:rsidTr="00EA6531">
        <w:tc>
          <w:tcPr>
            <w:tcW w:w="1888"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5) ежемесячная процентная надбавка к должностному окладу за работу со сведениями, составляющими государственную тайну, если такая надбавка была установлена</w:t>
            </w: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949"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r>
      <w:tr w:rsidR="00EA6531" w:rsidTr="00EA6531">
        <w:tc>
          <w:tcPr>
            <w:tcW w:w="1888"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Денежное содержание - всего</w:t>
            </w: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949"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r>
      <w:tr w:rsidR="00EA6531" w:rsidTr="00EA6531">
        <w:tc>
          <w:tcPr>
            <w:tcW w:w="1888"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Количество фактически отработанных дней</w:t>
            </w: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949"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2624" w:type="dxa"/>
            <w:gridSpan w:val="2"/>
            <w:vMerge w:val="restart"/>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r>
      <w:tr w:rsidR="00EA6531" w:rsidTr="00EA6531">
        <w:tc>
          <w:tcPr>
            <w:tcW w:w="1888"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Периоды, в течение которых работник не работал, с указанием причины</w:t>
            </w: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949"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0"/>
                <w:szCs w:val="20"/>
              </w:rPr>
            </w:pPr>
          </w:p>
        </w:tc>
        <w:tc>
          <w:tcPr>
            <w:tcW w:w="4041" w:type="dxa"/>
            <w:gridSpan w:val="2"/>
            <w:vMerge/>
            <w:tcBorders>
              <w:top w:val="single" w:sz="4" w:space="0" w:color="auto"/>
              <w:left w:val="single" w:sz="4" w:space="0" w:color="auto"/>
              <w:bottom w:val="single" w:sz="4" w:space="0" w:color="auto"/>
              <w:right w:val="single" w:sz="4" w:space="0" w:color="auto"/>
            </w:tcBorders>
            <w:vAlign w:val="center"/>
            <w:hideMark/>
          </w:tcPr>
          <w:p w:rsidR="00EA6531" w:rsidRDefault="00EA6531">
            <w:pPr>
              <w:spacing w:after="0" w:line="240" w:lineRule="auto"/>
              <w:rPr>
                <w:rFonts w:ascii="Times New Roman" w:hAnsi="Times New Roman"/>
                <w:sz w:val="20"/>
                <w:szCs w:val="20"/>
              </w:rPr>
            </w:pPr>
          </w:p>
        </w:tc>
      </w:tr>
    </w:tbl>
    <w:p w:rsidR="00EA6531" w:rsidRDefault="00EA6531" w:rsidP="00EA6531">
      <w:pPr>
        <w:autoSpaceDE w:val="0"/>
        <w:autoSpaceDN w:val="0"/>
        <w:adjustRightInd w:val="0"/>
        <w:spacing w:after="0" w:line="240" w:lineRule="auto"/>
        <w:jc w:val="both"/>
        <w:rPr>
          <w:rFonts w:ascii="Times New Roman" w:hAnsi="Times New Roman"/>
          <w:sz w:val="28"/>
          <w:szCs w:val="28"/>
        </w:rPr>
      </w:pPr>
    </w:p>
    <w:p w:rsidR="00EA6531" w:rsidRDefault="00EA6531" w:rsidP="00EA653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Исполнитель __________________     _____________________</w:t>
      </w:r>
    </w:p>
    <w:p w:rsidR="00EA6531" w:rsidRDefault="00EA6531" w:rsidP="00EA6531">
      <w:pPr>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 xml:space="preserve">(подпись)                   (фамилия, имя, отчество)                    </w:t>
      </w:r>
    </w:p>
    <w:p w:rsidR="00EA6531" w:rsidRDefault="00EA6531" w:rsidP="00EA6531">
      <w:pPr>
        <w:spacing w:after="0"/>
        <w:rPr>
          <w:rFonts w:ascii="Times New Roman" w:hAnsi="Times New Roman"/>
          <w:sz w:val="28"/>
          <w:szCs w:val="28"/>
        </w:rPr>
      </w:pPr>
    </w:p>
    <w:p w:rsidR="00EA6531" w:rsidRDefault="00EA6531" w:rsidP="00EA6531">
      <w:pPr>
        <w:spacing w:after="0"/>
        <w:rPr>
          <w:rFonts w:ascii="Times New Roman" w:hAnsi="Times New Roman"/>
          <w:sz w:val="28"/>
          <w:szCs w:val="28"/>
        </w:rPr>
      </w:pPr>
    </w:p>
    <w:p w:rsidR="00EA6531" w:rsidRDefault="00EA6531" w:rsidP="00EA6531">
      <w:pPr>
        <w:spacing w:after="0"/>
        <w:rPr>
          <w:rFonts w:ascii="Times New Roman" w:hAnsi="Times New Roman"/>
          <w:sz w:val="28"/>
          <w:szCs w:val="28"/>
        </w:rPr>
      </w:pPr>
    </w:p>
    <w:p w:rsidR="00EA6531" w:rsidRDefault="00EA6531" w:rsidP="00EA6531">
      <w:pPr>
        <w:spacing w:after="0"/>
        <w:rPr>
          <w:rFonts w:ascii="Times New Roman" w:hAnsi="Times New Roman"/>
          <w:sz w:val="28"/>
          <w:szCs w:val="28"/>
        </w:rPr>
      </w:pPr>
    </w:p>
    <w:p w:rsidR="001B55BF" w:rsidRDefault="001B55BF" w:rsidP="00EA6531">
      <w:pPr>
        <w:autoSpaceDE w:val="0"/>
        <w:autoSpaceDN w:val="0"/>
        <w:adjustRightInd w:val="0"/>
        <w:spacing w:after="0" w:line="240" w:lineRule="auto"/>
        <w:jc w:val="right"/>
        <w:outlineLvl w:val="1"/>
        <w:rPr>
          <w:rFonts w:ascii="Times New Roman" w:hAnsi="Times New Roman"/>
          <w:sz w:val="28"/>
          <w:szCs w:val="28"/>
        </w:rPr>
      </w:pPr>
    </w:p>
    <w:p w:rsidR="001B55BF" w:rsidRDefault="001B55BF" w:rsidP="00EA6531">
      <w:pPr>
        <w:autoSpaceDE w:val="0"/>
        <w:autoSpaceDN w:val="0"/>
        <w:adjustRightInd w:val="0"/>
        <w:spacing w:after="0" w:line="240" w:lineRule="auto"/>
        <w:jc w:val="right"/>
        <w:outlineLvl w:val="1"/>
        <w:rPr>
          <w:rFonts w:ascii="Times New Roman" w:hAnsi="Times New Roman"/>
          <w:sz w:val="28"/>
          <w:szCs w:val="28"/>
        </w:rPr>
      </w:pPr>
    </w:p>
    <w:p w:rsidR="001B55BF" w:rsidRDefault="001B55BF" w:rsidP="00EA6531">
      <w:pPr>
        <w:autoSpaceDE w:val="0"/>
        <w:autoSpaceDN w:val="0"/>
        <w:adjustRightInd w:val="0"/>
        <w:spacing w:after="0" w:line="240" w:lineRule="auto"/>
        <w:jc w:val="right"/>
        <w:outlineLvl w:val="1"/>
        <w:rPr>
          <w:rFonts w:ascii="Times New Roman" w:hAnsi="Times New Roman"/>
          <w:sz w:val="28"/>
          <w:szCs w:val="28"/>
        </w:rPr>
      </w:pPr>
    </w:p>
    <w:p w:rsidR="001B55BF" w:rsidRDefault="001B55BF" w:rsidP="00EA6531">
      <w:pPr>
        <w:autoSpaceDE w:val="0"/>
        <w:autoSpaceDN w:val="0"/>
        <w:adjustRightInd w:val="0"/>
        <w:spacing w:after="0" w:line="240" w:lineRule="auto"/>
        <w:jc w:val="right"/>
        <w:outlineLvl w:val="1"/>
        <w:rPr>
          <w:rFonts w:ascii="Times New Roman" w:hAnsi="Times New Roman"/>
          <w:sz w:val="28"/>
          <w:szCs w:val="28"/>
        </w:rPr>
      </w:pPr>
    </w:p>
    <w:p w:rsidR="001B55BF" w:rsidRDefault="001B55BF" w:rsidP="00EA6531">
      <w:pPr>
        <w:autoSpaceDE w:val="0"/>
        <w:autoSpaceDN w:val="0"/>
        <w:adjustRightInd w:val="0"/>
        <w:spacing w:after="0" w:line="240" w:lineRule="auto"/>
        <w:jc w:val="right"/>
        <w:outlineLvl w:val="1"/>
        <w:rPr>
          <w:rFonts w:ascii="Times New Roman" w:hAnsi="Times New Roman"/>
          <w:sz w:val="28"/>
          <w:szCs w:val="28"/>
        </w:rPr>
      </w:pPr>
    </w:p>
    <w:p w:rsidR="001B55BF" w:rsidRDefault="001B55BF" w:rsidP="00EA6531">
      <w:pPr>
        <w:autoSpaceDE w:val="0"/>
        <w:autoSpaceDN w:val="0"/>
        <w:adjustRightInd w:val="0"/>
        <w:spacing w:after="0" w:line="240" w:lineRule="auto"/>
        <w:jc w:val="right"/>
        <w:outlineLvl w:val="1"/>
        <w:rPr>
          <w:rFonts w:ascii="Times New Roman" w:hAnsi="Times New Roman"/>
          <w:sz w:val="28"/>
          <w:szCs w:val="28"/>
        </w:rPr>
      </w:pPr>
    </w:p>
    <w:p w:rsidR="001B55BF" w:rsidRDefault="001B55BF" w:rsidP="00EA6531">
      <w:pPr>
        <w:autoSpaceDE w:val="0"/>
        <w:autoSpaceDN w:val="0"/>
        <w:adjustRightInd w:val="0"/>
        <w:spacing w:after="0" w:line="240" w:lineRule="auto"/>
        <w:jc w:val="right"/>
        <w:outlineLvl w:val="1"/>
        <w:rPr>
          <w:rFonts w:ascii="Times New Roman" w:hAnsi="Times New Roman"/>
          <w:sz w:val="28"/>
          <w:szCs w:val="28"/>
        </w:rPr>
      </w:pPr>
    </w:p>
    <w:p w:rsidR="001B55BF" w:rsidRDefault="001B55BF" w:rsidP="00EA6531">
      <w:pPr>
        <w:autoSpaceDE w:val="0"/>
        <w:autoSpaceDN w:val="0"/>
        <w:adjustRightInd w:val="0"/>
        <w:spacing w:after="0" w:line="240" w:lineRule="auto"/>
        <w:jc w:val="right"/>
        <w:outlineLvl w:val="1"/>
        <w:rPr>
          <w:rFonts w:ascii="Times New Roman" w:hAnsi="Times New Roman"/>
          <w:sz w:val="28"/>
          <w:szCs w:val="28"/>
        </w:rPr>
      </w:pPr>
    </w:p>
    <w:p w:rsidR="001B55BF" w:rsidRDefault="001B55BF" w:rsidP="00EA6531">
      <w:pPr>
        <w:autoSpaceDE w:val="0"/>
        <w:autoSpaceDN w:val="0"/>
        <w:adjustRightInd w:val="0"/>
        <w:spacing w:after="0" w:line="240" w:lineRule="auto"/>
        <w:jc w:val="right"/>
        <w:outlineLvl w:val="1"/>
        <w:rPr>
          <w:rFonts w:ascii="Times New Roman" w:hAnsi="Times New Roman"/>
          <w:sz w:val="28"/>
          <w:szCs w:val="28"/>
        </w:rPr>
      </w:pPr>
    </w:p>
    <w:p w:rsidR="001B55BF" w:rsidRDefault="001B55BF" w:rsidP="00EA6531">
      <w:pPr>
        <w:autoSpaceDE w:val="0"/>
        <w:autoSpaceDN w:val="0"/>
        <w:adjustRightInd w:val="0"/>
        <w:spacing w:after="0" w:line="240" w:lineRule="auto"/>
        <w:jc w:val="right"/>
        <w:outlineLvl w:val="1"/>
        <w:rPr>
          <w:rFonts w:ascii="Times New Roman" w:hAnsi="Times New Roman"/>
          <w:sz w:val="28"/>
          <w:szCs w:val="28"/>
        </w:rPr>
      </w:pPr>
    </w:p>
    <w:p w:rsidR="001B55BF" w:rsidRDefault="001B55BF" w:rsidP="00EA6531">
      <w:pPr>
        <w:autoSpaceDE w:val="0"/>
        <w:autoSpaceDN w:val="0"/>
        <w:adjustRightInd w:val="0"/>
        <w:spacing w:after="0" w:line="240" w:lineRule="auto"/>
        <w:jc w:val="right"/>
        <w:outlineLvl w:val="1"/>
        <w:rPr>
          <w:rFonts w:ascii="Times New Roman" w:hAnsi="Times New Roman"/>
          <w:sz w:val="28"/>
          <w:szCs w:val="28"/>
        </w:rPr>
      </w:pPr>
    </w:p>
    <w:p w:rsidR="001B55BF" w:rsidRDefault="001B55BF" w:rsidP="00EA6531">
      <w:pPr>
        <w:autoSpaceDE w:val="0"/>
        <w:autoSpaceDN w:val="0"/>
        <w:adjustRightInd w:val="0"/>
        <w:spacing w:after="0" w:line="240" w:lineRule="auto"/>
        <w:jc w:val="right"/>
        <w:outlineLvl w:val="1"/>
        <w:rPr>
          <w:rFonts w:ascii="Times New Roman" w:hAnsi="Times New Roman"/>
          <w:sz w:val="28"/>
          <w:szCs w:val="28"/>
        </w:rPr>
      </w:pPr>
    </w:p>
    <w:p w:rsidR="001B55BF" w:rsidRDefault="001B55BF" w:rsidP="00EA6531">
      <w:pPr>
        <w:autoSpaceDE w:val="0"/>
        <w:autoSpaceDN w:val="0"/>
        <w:adjustRightInd w:val="0"/>
        <w:spacing w:after="0" w:line="240" w:lineRule="auto"/>
        <w:jc w:val="right"/>
        <w:outlineLvl w:val="1"/>
        <w:rPr>
          <w:rFonts w:ascii="Times New Roman" w:hAnsi="Times New Roman"/>
          <w:sz w:val="28"/>
          <w:szCs w:val="28"/>
        </w:rPr>
      </w:pPr>
    </w:p>
    <w:p w:rsidR="001B55BF" w:rsidRDefault="001B55BF" w:rsidP="00EA6531">
      <w:pPr>
        <w:autoSpaceDE w:val="0"/>
        <w:autoSpaceDN w:val="0"/>
        <w:adjustRightInd w:val="0"/>
        <w:spacing w:after="0" w:line="240" w:lineRule="auto"/>
        <w:jc w:val="right"/>
        <w:outlineLvl w:val="1"/>
        <w:rPr>
          <w:rFonts w:ascii="Times New Roman" w:hAnsi="Times New Roman"/>
          <w:sz w:val="28"/>
          <w:szCs w:val="28"/>
        </w:rPr>
      </w:pPr>
    </w:p>
    <w:p w:rsidR="001B55BF" w:rsidRDefault="001B55BF" w:rsidP="00EA6531">
      <w:pPr>
        <w:autoSpaceDE w:val="0"/>
        <w:autoSpaceDN w:val="0"/>
        <w:adjustRightInd w:val="0"/>
        <w:spacing w:after="0" w:line="240" w:lineRule="auto"/>
        <w:jc w:val="right"/>
        <w:outlineLvl w:val="1"/>
        <w:rPr>
          <w:rFonts w:ascii="Times New Roman" w:hAnsi="Times New Roman"/>
          <w:sz w:val="28"/>
          <w:szCs w:val="28"/>
        </w:rPr>
      </w:pPr>
    </w:p>
    <w:p w:rsidR="001B55BF" w:rsidRDefault="001B55BF" w:rsidP="00EA6531">
      <w:pPr>
        <w:autoSpaceDE w:val="0"/>
        <w:autoSpaceDN w:val="0"/>
        <w:adjustRightInd w:val="0"/>
        <w:spacing w:after="0" w:line="240" w:lineRule="auto"/>
        <w:jc w:val="right"/>
        <w:outlineLvl w:val="1"/>
        <w:rPr>
          <w:rFonts w:ascii="Times New Roman" w:hAnsi="Times New Roman"/>
          <w:sz w:val="28"/>
          <w:szCs w:val="28"/>
        </w:rPr>
      </w:pPr>
    </w:p>
    <w:p w:rsidR="001B55BF" w:rsidRDefault="001B55BF" w:rsidP="00EA6531">
      <w:pPr>
        <w:autoSpaceDE w:val="0"/>
        <w:autoSpaceDN w:val="0"/>
        <w:adjustRightInd w:val="0"/>
        <w:spacing w:after="0" w:line="240" w:lineRule="auto"/>
        <w:jc w:val="right"/>
        <w:outlineLvl w:val="1"/>
        <w:rPr>
          <w:rFonts w:ascii="Times New Roman" w:hAnsi="Times New Roman"/>
          <w:sz w:val="28"/>
          <w:szCs w:val="28"/>
        </w:rPr>
      </w:pPr>
    </w:p>
    <w:p w:rsidR="001B55BF" w:rsidRDefault="001B55BF" w:rsidP="00EA6531">
      <w:pPr>
        <w:autoSpaceDE w:val="0"/>
        <w:autoSpaceDN w:val="0"/>
        <w:adjustRightInd w:val="0"/>
        <w:spacing w:after="0" w:line="240" w:lineRule="auto"/>
        <w:jc w:val="right"/>
        <w:outlineLvl w:val="1"/>
        <w:rPr>
          <w:rFonts w:ascii="Times New Roman" w:hAnsi="Times New Roman"/>
          <w:sz w:val="28"/>
          <w:szCs w:val="28"/>
        </w:rPr>
      </w:pPr>
    </w:p>
    <w:p w:rsidR="001B55BF" w:rsidRDefault="001B55BF" w:rsidP="00EA6531">
      <w:pPr>
        <w:autoSpaceDE w:val="0"/>
        <w:autoSpaceDN w:val="0"/>
        <w:adjustRightInd w:val="0"/>
        <w:spacing w:after="0" w:line="240" w:lineRule="auto"/>
        <w:jc w:val="right"/>
        <w:outlineLvl w:val="1"/>
        <w:rPr>
          <w:rFonts w:ascii="Times New Roman" w:hAnsi="Times New Roman"/>
          <w:sz w:val="28"/>
          <w:szCs w:val="28"/>
        </w:rPr>
      </w:pPr>
    </w:p>
    <w:p w:rsidR="001B55BF" w:rsidRDefault="001B55BF" w:rsidP="00EA6531">
      <w:pPr>
        <w:autoSpaceDE w:val="0"/>
        <w:autoSpaceDN w:val="0"/>
        <w:adjustRightInd w:val="0"/>
        <w:spacing w:after="0" w:line="240" w:lineRule="auto"/>
        <w:jc w:val="right"/>
        <w:outlineLvl w:val="1"/>
        <w:rPr>
          <w:rFonts w:ascii="Times New Roman" w:hAnsi="Times New Roman"/>
          <w:sz w:val="28"/>
          <w:szCs w:val="28"/>
        </w:rPr>
      </w:pPr>
    </w:p>
    <w:p w:rsidR="006B72F5" w:rsidRDefault="006B72F5" w:rsidP="00EA6531">
      <w:pPr>
        <w:autoSpaceDE w:val="0"/>
        <w:autoSpaceDN w:val="0"/>
        <w:adjustRightInd w:val="0"/>
        <w:spacing w:after="0" w:line="240" w:lineRule="auto"/>
        <w:jc w:val="right"/>
        <w:outlineLvl w:val="1"/>
        <w:rPr>
          <w:rFonts w:ascii="Times New Roman" w:hAnsi="Times New Roman"/>
          <w:bCs/>
          <w:sz w:val="16"/>
          <w:szCs w:val="16"/>
        </w:rPr>
      </w:pPr>
    </w:p>
    <w:p w:rsidR="00EA6531" w:rsidRPr="006B72F5" w:rsidRDefault="00243D50" w:rsidP="00EA6531">
      <w:pPr>
        <w:autoSpaceDE w:val="0"/>
        <w:autoSpaceDN w:val="0"/>
        <w:adjustRightInd w:val="0"/>
        <w:spacing w:after="0" w:line="240" w:lineRule="auto"/>
        <w:jc w:val="right"/>
        <w:outlineLvl w:val="1"/>
        <w:rPr>
          <w:rFonts w:ascii="Times New Roman" w:hAnsi="Times New Roman"/>
          <w:bCs/>
          <w:sz w:val="16"/>
          <w:szCs w:val="16"/>
        </w:rPr>
      </w:pPr>
      <w:r w:rsidRPr="006B72F5">
        <w:rPr>
          <w:rFonts w:ascii="Times New Roman" w:hAnsi="Times New Roman"/>
          <w:bCs/>
          <w:sz w:val="16"/>
          <w:szCs w:val="16"/>
        </w:rPr>
        <w:lastRenderedPageBreak/>
        <w:t>Приложение 5</w:t>
      </w:r>
    </w:p>
    <w:p w:rsidR="006B72F5" w:rsidRDefault="006B72F5" w:rsidP="006B72F5">
      <w:pPr>
        <w:autoSpaceDE w:val="0"/>
        <w:autoSpaceDN w:val="0"/>
        <w:adjustRightInd w:val="0"/>
        <w:spacing w:after="0" w:line="240" w:lineRule="auto"/>
        <w:jc w:val="right"/>
        <w:rPr>
          <w:rFonts w:ascii="Times New Roman" w:hAnsi="Times New Roman"/>
          <w:bCs/>
          <w:sz w:val="16"/>
          <w:szCs w:val="16"/>
        </w:rPr>
      </w:pPr>
      <w:r w:rsidRPr="006B72F5">
        <w:rPr>
          <w:rFonts w:ascii="Times New Roman" w:hAnsi="Times New Roman"/>
          <w:sz w:val="16"/>
          <w:szCs w:val="16"/>
        </w:rPr>
        <w:t>к Положению</w:t>
      </w:r>
      <w:r w:rsidRPr="006B72F5">
        <w:rPr>
          <w:rFonts w:ascii="Times New Roman" w:hAnsi="Times New Roman"/>
          <w:bCs/>
          <w:sz w:val="16"/>
          <w:szCs w:val="16"/>
        </w:rPr>
        <w:t xml:space="preserve"> о порядке установления </w:t>
      </w:r>
    </w:p>
    <w:p w:rsidR="006B72F5" w:rsidRDefault="006B72F5" w:rsidP="006B72F5">
      <w:pPr>
        <w:autoSpaceDE w:val="0"/>
        <w:autoSpaceDN w:val="0"/>
        <w:adjustRightInd w:val="0"/>
        <w:spacing w:after="0" w:line="240" w:lineRule="auto"/>
        <w:jc w:val="right"/>
        <w:rPr>
          <w:rFonts w:ascii="Times New Roman" w:hAnsi="Times New Roman"/>
          <w:bCs/>
          <w:sz w:val="16"/>
          <w:szCs w:val="16"/>
        </w:rPr>
      </w:pPr>
      <w:r w:rsidRPr="006B72F5">
        <w:rPr>
          <w:rFonts w:ascii="Times New Roman" w:hAnsi="Times New Roman"/>
          <w:bCs/>
          <w:sz w:val="16"/>
          <w:szCs w:val="16"/>
        </w:rPr>
        <w:t>(назначения)</w:t>
      </w:r>
      <w:r>
        <w:rPr>
          <w:rFonts w:ascii="Times New Roman" w:hAnsi="Times New Roman"/>
          <w:bCs/>
          <w:sz w:val="16"/>
          <w:szCs w:val="16"/>
        </w:rPr>
        <w:t xml:space="preserve"> </w:t>
      </w:r>
      <w:r w:rsidRPr="006B72F5">
        <w:rPr>
          <w:rFonts w:ascii="Times New Roman" w:hAnsi="Times New Roman"/>
          <w:bCs/>
          <w:sz w:val="16"/>
          <w:szCs w:val="16"/>
        </w:rPr>
        <w:t xml:space="preserve">и выплаты пенсии за выслугу лет лицам, </w:t>
      </w:r>
    </w:p>
    <w:p w:rsidR="006B72F5" w:rsidRDefault="006B72F5" w:rsidP="006B72F5">
      <w:pPr>
        <w:autoSpaceDE w:val="0"/>
        <w:autoSpaceDN w:val="0"/>
        <w:adjustRightInd w:val="0"/>
        <w:spacing w:after="0" w:line="240" w:lineRule="auto"/>
        <w:jc w:val="right"/>
        <w:rPr>
          <w:rFonts w:ascii="Times New Roman" w:hAnsi="Times New Roman"/>
          <w:bCs/>
          <w:sz w:val="16"/>
          <w:szCs w:val="16"/>
        </w:rPr>
      </w:pPr>
      <w:proofErr w:type="gramStart"/>
      <w:r w:rsidRPr="006B72F5">
        <w:rPr>
          <w:rFonts w:ascii="Times New Roman" w:hAnsi="Times New Roman"/>
          <w:bCs/>
          <w:sz w:val="16"/>
          <w:szCs w:val="16"/>
        </w:rPr>
        <w:t>замещавшим</w:t>
      </w:r>
      <w:proofErr w:type="gramEnd"/>
      <w:r w:rsidRPr="006B72F5">
        <w:rPr>
          <w:rFonts w:ascii="Times New Roman" w:hAnsi="Times New Roman"/>
          <w:bCs/>
          <w:sz w:val="16"/>
          <w:szCs w:val="16"/>
        </w:rPr>
        <w:t xml:space="preserve">  должности</w:t>
      </w:r>
      <w:r>
        <w:rPr>
          <w:rFonts w:ascii="Times New Roman" w:hAnsi="Times New Roman"/>
          <w:bCs/>
          <w:sz w:val="16"/>
          <w:szCs w:val="16"/>
        </w:rPr>
        <w:t xml:space="preserve"> </w:t>
      </w:r>
      <w:r w:rsidRPr="006B72F5">
        <w:rPr>
          <w:rFonts w:ascii="Times New Roman" w:hAnsi="Times New Roman"/>
          <w:bCs/>
          <w:sz w:val="16"/>
          <w:szCs w:val="16"/>
        </w:rPr>
        <w:t xml:space="preserve">муниципальной </w:t>
      </w:r>
    </w:p>
    <w:p w:rsidR="006B72F5" w:rsidRDefault="006B72F5" w:rsidP="006B72F5">
      <w:pPr>
        <w:autoSpaceDE w:val="0"/>
        <w:autoSpaceDN w:val="0"/>
        <w:adjustRightInd w:val="0"/>
        <w:spacing w:after="0" w:line="240" w:lineRule="auto"/>
        <w:jc w:val="right"/>
        <w:rPr>
          <w:rFonts w:ascii="Times New Roman" w:hAnsi="Times New Roman"/>
          <w:bCs/>
          <w:sz w:val="16"/>
          <w:szCs w:val="16"/>
        </w:rPr>
      </w:pPr>
      <w:r w:rsidRPr="006B72F5">
        <w:rPr>
          <w:rFonts w:ascii="Times New Roman" w:hAnsi="Times New Roman"/>
          <w:bCs/>
          <w:sz w:val="16"/>
          <w:szCs w:val="16"/>
        </w:rPr>
        <w:t>службы Янегского</w:t>
      </w:r>
      <w:r>
        <w:rPr>
          <w:rFonts w:ascii="Times New Roman" w:hAnsi="Times New Roman"/>
          <w:bCs/>
          <w:sz w:val="16"/>
          <w:szCs w:val="16"/>
        </w:rPr>
        <w:t xml:space="preserve"> </w:t>
      </w:r>
      <w:r w:rsidRPr="006B72F5">
        <w:rPr>
          <w:rFonts w:ascii="Times New Roman" w:hAnsi="Times New Roman"/>
          <w:bCs/>
          <w:sz w:val="16"/>
          <w:szCs w:val="16"/>
        </w:rPr>
        <w:t xml:space="preserve">сельского поселения </w:t>
      </w:r>
    </w:p>
    <w:p w:rsidR="006B72F5" w:rsidRDefault="006B72F5" w:rsidP="006B72F5">
      <w:pPr>
        <w:autoSpaceDE w:val="0"/>
        <w:autoSpaceDN w:val="0"/>
        <w:adjustRightInd w:val="0"/>
        <w:spacing w:after="0" w:line="240" w:lineRule="auto"/>
        <w:jc w:val="right"/>
        <w:rPr>
          <w:rFonts w:ascii="Times New Roman" w:hAnsi="Times New Roman"/>
          <w:bCs/>
          <w:sz w:val="16"/>
          <w:szCs w:val="16"/>
        </w:rPr>
      </w:pPr>
      <w:r w:rsidRPr="006B72F5">
        <w:rPr>
          <w:rFonts w:ascii="Times New Roman" w:hAnsi="Times New Roman"/>
          <w:bCs/>
          <w:sz w:val="16"/>
          <w:szCs w:val="16"/>
        </w:rPr>
        <w:t xml:space="preserve">Лодейнопольского муниципального района </w:t>
      </w:r>
    </w:p>
    <w:p w:rsidR="006B72F5" w:rsidRDefault="006B72F5" w:rsidP="006B72F5">
      <w:pPr>
        <w:autoSpaceDE w:val="0"/>
        <w:autoSpaceDN w:val="0"/>
        <w:adjustRightInd w:val="0"/>
        <w:spacing w:after="0" w:line="240" w:lineRule="auto"/>
        <w:jc w:val="right"/>
        <w:rPr>
          <w:rFonts w:ascii="Times New Roman" w:hAnsi="Times New Roman"/>
          <w:bCs/>
          <w:sz w:val="16"/>
          <w:szCs w:val="16"/>
        </w:rPr>
      </w:pPr>
      <w:r w:rsidRPr="006B72F5">
        <w:rPr>
          <w:rFonts w:ascii="Times New Roman" w:hAnsi="Times New Roman"/>
          <w:bCs/>
          <w:sz w:val="16"/>
          <w:szCs w:val="16"/>
        </w:rPr>
        <w:t>Ленинградской области</w:t>
      </w:r>
      <w:r>
        <w:rPr>
          <w:rFonts w:ascii="Times New Roman" w:hAnsi="Times New Roman"/>
          <w:bCs/>
          <w:sz w:val="16"/>
          <w:szCs w:val="16"/>
        </w:rPr>
        <w:t xml:space="preserve">, </w:t>
      </w:r>
      <w:proofErr w:type="gramStart"/>
      <w:r>
        <w:rPr>
          <w:rFonts w:ascii="Times New Roman" w:hAnsi="Times New Roman"/>
          <w:bCs/>
          <w:sz w:val="16"/>
          <w:szCs w:val="16"/>
        </w:rPr>
        <w:t>утвержденному</w:t>
      </w:r>
      <w:proofErr w:type="gramEnd"/>
    </w:p>
    <w:p w:rsidR="006B72F5" w:rsidRPr="006B72F5" w:rsidRDefault="006B72F5" w:rsidP="006B72F5">
      <w:pPr>
        <w:autoSpaceDE w:val="0"/>
        <w:autoSpaceDN w:val="0"/>
        <w:adjustRightInd w:val="0"/>
        <w:spacing w:after="0" w:line="240" w:lineRule="auto"/>
        <w:jc w:val="right"/>
        <w:rPr>
          <w:rFonts w:ascii="Times New Roman" w:hAnsi="Times New Roman"/>
          <w:bCs/>
          <w:sz w:val="16"/>
          <w:szCs w:val="16"/>
        </w:rPr>
      </w:pPr>
      <w:r w:rsidRPr="006B72F5">
        <w:rPr>
          <w:rFonts w:ascii="Times New Roman" w:hAnsi="Times New Roman"/>
          <w:bCs/>
          <w:sz w:val="16"/>
          <w:szCs w:val="16"/>
        </w:rPr>
        <w:t xml:space="preserve">постановлением Администрации </w:t>
      </w:r>
    </w:p>
    <w:p w:rsidR="006B72F5" w:rsidRPr="006B72F5" w:rsidRDefault="006B72F5" w:rsidP="006B72F5">
      <w:pPr>
        <w:autoSpaceDE w:val="0"/>
        <w:autoSpaceDN w:val="0"/>
        <w:adjustRightInd w:val="0"/>
        <w:spacing w:after="0" w:line="240" w:lineRule="auto"/>
        <w:jc w:val="right"/>
        <w:rPr>
          <w:rFonts w:ascii="Times New Roman" w:hAnsi="Times New Roman"/>
          <w:bCs/>
          <w:sz w:val="16"/>
          <w:szCs w:val="16"/>
        </w:rPr>
      </w:pPr>
      <w:r w:rsidRPr="006B72F5">
        <w:rPr>
          <w:rFonts w:ascii="Times New Roman" w:hAnsi="Times New Roman"/>
          <w:bCs/>
          <w:sz w:val="16"/>
          <w:szCs w:val="16"/>
        </w:rPr>
        <w:t>Янегского сельского поселения Лодейнопольского</w:t>
      </w:r>
    </w:p>
    <w:p w:rsidR="006B72F5" w:rsidRPr="006B72F5" w:rsidRDefault="006B72F5" w:rsidP="006B72F5">
      <w:pPr>
        <w:autoSpaceDE w:val="0"/>
        <w:autoSpaceDN w:val="0"/>
        <w:adjustRightInd w:val="0"/>
        <w:spacing w:after="0" w:line="240" w:lineRule="auto"/>
        <w:jc w:val="right"/>
        <w:rPr>
          <w:rFonts w:ascii="Times New Roman" w:hAnsi="Times New Roman"/>
          <w:bCs/>
          <w:sz w:val="16"/>
          <w:szCs w:val="16"/>
        </w:rPr>
      </w:pPr>
      <w:r w:rsidRPr="006B72F5">
        <w:rPr>
          <w:rFonts w:ascii="Times New Roman" w:hAnsi="Times New Roman"/>
          <w:bCs/>
          <w:sz w:val="16"/>
          <w:szCs w:val="16"/>
        </w:rPr>
        <w:t>муниципального района Ленинградской области</w:t>
      </w:r>
    </w:p>
    <w:p w:rsidR="006B72F5" w:rsidRDefault="006B72F5" w:rsidP="006B72F5">
      <w:pPr>
        <w:autoSpaceDE w:val="0"/>
        <w:autoSpaceDN w:val="0"/>
        <w:adjustRightInd w:val="0"/>
        <w:spacing w:after="0" w:line="240" w:lineRule="auto"/>
        <w:jc w:val="right"/>
        <w:rPr>
          <w:rFonts w:ascii="Times New Roman" w:hAnsi="Times New Roman"/>
          <w:bCs/>
          <w:sz w:val="16"/>
          <w:szCs w:val="16"/>
        </w:rPr>
      </w:pPr>
      <w:r w:rsidRPr="006B72F5">
        <w:rPr>
          <w:rFonts w:ascii="Times New Roman" w:hAnsi="Times New Roman"/>
          <w:bCs/>
          <w:sz w:val="16"/>
          <w:szCs w:val="16"/>
        </w:rPr>
        <w:t>от 19.11.2020 года № 172</w:t>
      </w:r>
    </w:p>
    <w:p w:rsidR="00EA6531" w:rsidRDefault="00EA6531" w:rsidP="00EA6531">
      <w:pPr>
        <w:autoSpaceDE w:val="0"/>
        <w:autoSpaceDN w:val="0"/>
        <w:adjustRightInd w:val="0"/>
        <w:spacing w:after="0" w:line="240" w:lineRule="auto"/>
        <w:jc w:val="center"/>
        <w:rPr>
          <w:rFonts w:ascii="Times New Roman" w:hAnsi="Times New Roman"/>
          <w:b/>
          <w:sz w:val="28"/>
          <w:szCs w:val="28"/>
        </w:rPr>
      </w:pPr>
      <w:bookmarkStart w:id="23" w:name="Par1873"/>
      <w:bookmarkEnd w:id="23"/>
      <w:r>
        <w:rPr>
          <w:rFonts w:ascii="Times New Roman" w:hAnsi="Times New Roman"/>
          <w:b/>
          <w:sz w:val="28"/>
          <w:szCs w:val="28"/>
        </w:rPr>
        <w:t>СПРАВКА</w:t>
      </w:r>
    </w:p>
    <w:p w:rsidR="00EA6531" w:rsidRDefault="00EA6531" w:rsidP="00EA6531">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о периодах муниципальной службы (работы) и иных периодах</w:t>
      </w:r>
    </w:p>
    <w:p w:rsidR="00EA6531" w:rsidRDefault="00EA6531" w:rsidP="00EA6531">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замещения должностей, включаемых (засчитываемых) в стаж</w:t>
      </w:r>
    </w:p>
    <w:p w:rsidR="00EA6531" w:rsidRDefault="00EA6531" w:rsidP="00EA6531">
      <w:pPr>
        <w:tabs>
          <w:tab w:val="center" w:pos="5103"/>
          <w:tab w:val="left" w:pos="9045"/>
        </w:tabs>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ab/>
        <w:t>муниципальной службы в Ленинградской области</w:t>
      </w:r>
    </w:p>
    <w:p w:rsidR="00EA6531" w:rsidRDefault="00EA6531" w:rsidP="00EA6531">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 дающих право на пенсию за выслугу лет</w:t>
      </w:r>
    </w:p>
    <w:p w:rsidR="00EA6531" w:rsidRDefault="00EA6531" w:rsidP="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w:t>
      </w:r>
    </w:p>
    <w:p w:rsidR="00EA6531" w:rsidRDefault="00EA6531" w:rsidP="00EA6531">
      <w:pPr>
        <w:autoSpaceDE w:val="0"/>
        <w:autoSpaceDN w:val="0"/>
        <w:adjustRightInd w:val="0"/>
        <w:spacing w:after="0" w:line="240" w:lineRule="auto"/>
        <w:jc w:val="center"/>
        <w:rPr>
          <w:rFonts w:ascii="Times New Roman" w:hAnsi="Times New Roman"/>
          <w:i/>
          <w:sz w:val="24"/>
          <w:szCs w:val="24"/>
        </w:rPr>
      </w:pPr>
      <w:r>
        <w:rPr>
          <w:rFonts w:ascii="Times New Roman" w:hAnsi="Times New Roman"/>
          <w:i/>
          <w:sz w:val="24"/>
          <w:szCs w:val="24"/>
        </w:rPr>
        <w:t>(фамилия, имя, отчество)</w:t>
      </w:r>
    </w:p>
    <w:tbl>
      <w:tblPr>
        <w:tblW w:w="0" w:type="auto"/>
        <w:tblInd w:w="62" w:type="dxa"/>
        <w:tblLayout w:type="fixed"/>
        <w:tblCellMar>
          <w:top w:w="102" w:type="dxa"/>
          <w:left w:w="62" w:type="dxa"/>
          <w:bottom w:w="102" w:type="dxa"/>
          <w:right w:w="62" w:type="dxa"/>
        </w:tblCellMar>
        <w:tblLook w:val="04A0"/>
      </w:tblPr>
      <w:tblGrid>
        <w:gridCol w:w="567"/>
        <w:gridCol w:w="1587"/>
        <w:gridCol w:w="1871"/>
        <w:gridCol w:w="2551"/>
        <w:gridCol w:w="2494"/>
      </w:tblGrid>
      <w:tr w:rsidR="00EA6531" w:rsidTr="00EA6531">
        <w:tc>
          <w:tcPr>
            <w:tcW w:w="567" w:type="dxa"/>
            <w:vMerge w:val="restart"/>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N п/п</w:t>
            </w:r>
          </w:p>
        </w:tc>
        <w:tc>
          <w:tcPr>
            <w:tcW w:w="3458" w:type="dxa"/>
            <w:gridSpan w:val="2"/>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Дата (число, месяц, год)</w:t>
            </w:r>
          </w:p>
        </w:tc>
        <w:tc>
          <w:tcPr>
            <w:tcW w:w="2551" w:type="dxa"/>
            <w:vMerge w:val="restart"/>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Наименование организации, должность</w:t>
            </w:r>
          </w:p>
        </w:tc>
        <w:tc>
          <w:tcPr>
            <w:tcW w:w="2494" w:type="dxa"/>
            <w:vMerge w:val="restart"/>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Продолжительность муниципальной службы (работы), иных периодов замещения должностей</w:t>
            </w:r>
          </w:p>
        </w:tc>
      </w:tr>
      <w:tr w:rsidR="00EA6531" w:rsidTr="00EA6531">
        <w:tc>
          <w:tcPr>
            <w:tcW w:w="6576" w:type="dxa"/>
            <w:vMerge/>
            <w:tcBorders>
              <w:top w:val="single" w:sz="4" w:space="0" w:color="auto"/>
              <w:left w:val="single" w:sz="4" w:space="0" w:color="auto"/>
              <w:bottom w:val="single" w:sz="4" w:space="0" w:color="auto"/>
              <w:right w:val="single" w:sz="4" w:space="0" w:color="auto"/>
            </w:tcBorders>
            <w:vAlign w:val="center"/>
            <w:hideMark/>
          </w:tcPr>
          <w:p w:rsidR="00EA6531" w:rsidRDefault="00EA6531">
            <w:pPr>
              <w:spacing w:after="0" w:line="240" w:lineRule="auto"/>
              <w:rPr>
                <w:rFonts w:ascii="Times New Roman" w:hAnsi="Times New Roman"/>
                <w:sz w:val="28"/>
                <w:szCs w:val="28"/>
              </w:rPr>
            </w:pPr>
          </w:p>
        </w:tc>
        <w:tc>
          <w:tcPr>
            <w:tcW w:w="1587"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приема (назначения на должность)</w:t>
            </w:r>
          </w:p>
        </w:tc>
        <w:tc>
          <w:tcPr>
            <w:tcW w:w="1871" w:type="dxa"/>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увольнения (освобождения от должности)</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EA6531" w:rsidRDefault="00EA6531">
            <w:pPr>
              <w:spacing w:after="0" w:line="240" w:lineRule="auto"/>
              <w:rPr>
                <w:rFonts w:ascii="Times New Roman" w:hAnsi="Times New Roman"/>
                <w:sz w:val="28"/>
                <w:szCs w:val="28"/>
              </w:rPr>
            </w:pPr>
          </w:p>
        </w:tc>
        <w:tc>
          <w:tcPr>
            <w:tcW w:w="2494" w:type="dxa"/>
            <w:vMerge/>
            <w:tcBorders>
              <w:top w:val="single" w:sz="4" w:space="0" w:color="auto"/>
              <w:left w:val="single" w:sz="4" w:space="0" w:color="auto"/>
              <w:bottom w:val="single" w:sz="4" w:space="0" w:color="auto"/>
              <w:right w:val="single" w:sz="4" w:space="0" w:color="auto"/>
            </w:tcBorders>
            <w:vAlign w:val="center"/>
            <w:hideMark/>
          </w:tcPr>
          <w:p w:rsidR="00EA6531" w:rsidRDefault="00EA6531">
            <w:pPr>
              <w:spacing w:after="0" w:line="240" w:lineRule="auto"/>
              <w:rPr>
                <w:rFonts w:ascii="Times New Roman" w:hAnsi="Times New Roman"/>
                <w:sz w:val="28"/>
                <w:szCs w:val="28"/>
              </w:rPr>
            </w:pPr>
          </w:p>
        </w:tc>
      </w:tr>
      <w:tr w:rsidR="00EA6531" w:rsidTr="00EA6531">
        <w:tc>
          <w:tcPr>
            <w:tcW w:w="567"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8"/>
                <w:szCs w:val="28"/>
              </w:rPr>
            </w:pPr>
          </w:p>
        </w:tc>
      </w:tr>
      <w:tr w:rsidR="00EA6531" w:rsidTr="00EA6531">
        <w:tc>
          <w:tcPr>
            <w:tcW w:w="567"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8"/>
                <w:szCs w:val="28"/>
              </w:rPr>
            </w:pPr>
          </w:p>
        </w:tc>
      </w:tr>
      <w:tr w:rsidR="00EA6531" w:rsidTr="00EA6531">
        <w:tc>
          <w:tcPr>
            <w:tcW w:w="567"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8"/>
                <w:szCs w:val="28"/>
              </w:rPr>
            </w:pPr>
          </w:p>
        </w:tc>
      </w:tr>
      <w:tr w:rsidR="00EA6531" w:rsidTr="00EA6531">
        <w:tc>
          <w:tcPr>
            <w:tcW w:w="567"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8"/>
                <w:szCs w:val="28"/>
              </w:rPr>
            </w:pPr>
          </w:p>
        </w:tc>
      </w:tr>
      <w:tr w:rsidR="00EA6531" w:rsidTr="00EA6531">
        <w:tc>
          <w:tcPr>
            <w:tcW w:w="567"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8"/>
                <w:szCs w:val="28"/>
              </w:rPr>
            </w:pPr>
          </w:p>
        </w:tc>
      </w:tr>
      <w:tr w:rsidR="00EA6531" w:rsidTr="00EA6531">
        <w:tc>
          <w:tcPr>
            <w:tcW w:w="567"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8"/>
                <w:szCs w:val="28"/>
              </w:rPr>
            </w:pPr>
          </w:p>
        </w:tc>
      </w:tr>
      <w:tr w:rsidR="00EA6531" w:rsidTr="00EA6531">
        <w:tc>
          <w:tcPr>
            <w:tcW w:w="6576" w:type="dxa"/>
            <w:gridSpan w:val="4"/>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Всего стаж муниципальной службы, из него:</w:t>
            </w:r>
          </w:p>
        </w:tc>
        <w:tc>
          <w:tcPr>
            <w:tcW w:w="2494"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8"/>
                <w:szCs w:val="28"/>
              </w:rPr>
            </w:pPr>
          </w:p>
        </w:tc>
      </w:tr>
      <w:tr w:rsidR="00EA6531" w:rsidTr="00EA6531">
        <w:tc>
          <w:tcPr>
            <w:tcW w:w="6576" w:type="dxa"/>
            <w:gridSpan w:val="4"/>
            <w:tcBorders>
              <w:top w:val="single" w:sz="4" w:space="0" w:color="auto"/>
              <w:left w:val="single" w:sz="4" w:space="0" w:color="auto"/>
              <w:bottom w:val="single" w:sz="4" w:space="0" w:color="auto"/>
              <w:right w:val="single" w:sz="4" w:space="0" w:color="auto"/>
            </w:tcBorders>
            <w:hideMark/>
          </w:tcPr>
          <w:p w:rsidR="00EA6531" w:rsidRDefault="00EA653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стаж муниципальной службы в органах местного самоуправления муниципальных образований Ленинградской области и государственных органах Ленинградской области, непосредственно на день увольнения с должности муниципальной службы</w:t>
            </w:r>
          </w:p>
        </w:tc>
        <w:tc>
          <w:tcPr>
            <w:tcW w:w="2494"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8"/>
                <w:szCs w:val="28"/>
              </w:rPr>
            </w:pPr>
          </w:p>
        </w:tc>
      </w:tr>
      <w:tr w:rsidR="00EA6531" w:rsidTr="00EA6531">
        <w:tc>
          <w:tcPr>
            <w:tcW w:w="6576" w:type="dxa"/>
            <w:gridSpan w:val="4"/>
            <w:tcBorders>
              <w:top w:val="single" w:sz="4" w:space="0" w:color="auto"/>
              <w:left w:val="single" w:sz="4" w:space="0" w:color="auto"/>
              <w:bottom w:val="single" w:sz="4" w:space="0" w:color="auto"/>
              <w:right w:val="single" w:sz="4" w:space="0" w:color="auto"/>
            </w:tcBorders>
            <w:hideMark/>
          </w:tcPr>
          <w:p w:rsidR="00EA6531" w:rsidRDefault="00EA6531" w:rsidP="001B55B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в том числе в органах местного самоуправления </w:t>
            </w:r>
            <w:r w:rsidR="001B55BF">
              <w:rPr>
                <w:rFonts w:ascii="Times New Roman" w:hAnsi="Times New Roman"/>
                <w:sz w:val="28"/>
                <w:szCs w:val="28"/>
              </w:rPr>
              <w:t xml:space="preserve">Янегского сельского поселения </w:t>
            </w:r>
            <w:r>
              <w:rPr>
                <w:rFonts w:ascii="Times New Roman" w:hAnsi="Times New Roman"/>
                <w:sz w:val="28"/>
                <w:szCs w:val="28"/>
              </w:rPr>
              <w:t xml:space="preserve">Лодейнопольского муниципального района </w:t>
            </w:r>
            <w:r w:rsidR="001B55BF">
              <w:rPr>
                <w:rFonts w:ascii="Times New Roman" w:hAnsi="Times New Roman"/>
                <w:sz w:val="28"/>
                <w:szCs w:val="28"/>
              </w:rPr>
              <w:t>Ленинградской области</w:t>
            </w:r>
          </w:p>
        </w:tc>
        <w:tc>
          <w:tcPr>
            <w:tcW w:w="2494" w:type="dxa"/>
            <w:tcBorders>
              <w:top w:val="single" w:sz="4" w:space="0" w:color="auto"/>
              <w:left w:val="single" w:sz="4" w:space="0" w:color="auto"/>
              <w:bottom w:val="single" w:sz="4" w:space="0" w:color="auto"/>
              <w:right w:val="single" w:sz="4" w:space="0" w:color="auto"/>
            </w:tcBorders>
          </w:tcPr>
          <w:p w:rsidR="00EA6531" w:rsidRDefault="00EA6531">
            <w:pPr>
              <w:autoSpaceDE w:val="0"/>
              <w:autoSpaceDN w:val="0"/>
              <w:adjustRightInd w:val="0"/>
              <w:spacing w:after="0" w:line="240" w:lineRule="auto"/>
              <w:jc w:val="center"/>
              <w:rPr>
                <w:rFonts w:ascii="Times New Roman" w:hAnsi="Times New Roman"/>
                <w:sz w:val="28"/>
                <w:szCs w:val="28"/>
              </w:rPr>
            </w:pPr>
          </w:p>
        </w:tc>
      </w:tr>
    </w:tbl>
    <w:p w:rsidR="00EA6531" w:rsidRDefault="00EA6531" w:rsidP="00EA653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Специалист отдела кадров        ___________________________</w:t>
      </w:r>
    </w:p>
    <w:p w:rsidR="00EA6531" w:rsidRDefault="00EA6531" w:rsidP="00EA653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(подпись)</w:t>
      </w:r>
    </w:p>
    <w:p w:rsidR="00EA6531" w:rsidRDefault="00EA6531" w:rsidP="00EA653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"___" _________ 20__ года         </w:t>
      </w:r>
    </w:p>
    <w:p w:rsidR="00F74541" w:rsidRPr="006B72F5" w:rsidRDefault="00EA6531" w:rsidP="006B72F5">
      <w:pPr>
        <w:autoSpaceDE w:val="0"/>
        <w:autoSpaceDN w:val="0"/>
        <w:adjustRightInd w:val="0"/>
        <w:spacing w:after="0" w:line="240" w:lineRule="auto"/>
        <w:jc w:val="both"/>
        <w:rPr>
          <w:i/>
          <w:sz w:val="24"/>
          <w:szCs w:val="24"/>
        </w:rPr>
      </w:pPr>
      <w:r w:rsidRPr="006B72F5">
        <w:rPr>
          <w:rFonts w:ascii="Times New Roman" w:hAnsi="Times New Roman"/>
          <w:i/>
          <w:sz w:val="24"/>
          <w:szCs w:val="24"/>
        </w:rPr>
        <w:t>Место печати</w:t>
      </w:r>
    </w:p>
    <w:sectPr w:rsidR="00F74541" w:rsidRPr="006B72F5" w:rsidSect="00500E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EA6531"/>
    <w:rsid w:val="00051360"/>
    <w:rsid w:val="00051604"/>
    <w:rsid w:val="00061CC4"/>
    <w:rsid w:val="00083814"/>
    <w:rsid w:val="001B55BF"/>
    <w:rsid w:val="00243D50"/>
    <w:rsid w:val="002955CD"/>
    <w:rsid w:val="003A1E7C"/>
    <w:rsid w:val="003A32E1"/>
    <w:rsid w:val="00443C21"/>
    <w:rsid w:val="00464763"/>
    <w:rsid w:val="004D6AD2"/>
    <w:rsid w:val="004F257B"/>
    <w:rsid w:val="00500E54"/>
    <w:rsid w:val="00515F30"/>
    <w:rsid w:val="0056793B"/>
    <w:rsid w:val="005A4139"/>
    <w:rsid w:val="005C1992"/>
    <w:rsid w:val="005F5627"/>
    <w:rsid w:val="006224F9"/>
    <w:rsid w:val="006A0F5C"/>
    <w:rsid w:val="006B72F5"/>
    <w:rsid w:val="006C2DFF"/>
    <w:rsid w:val="006C59FE"/>
    <w:rsid w:val="006C5D59"/>
    <w:rsid w:val="006D1481"/>
    <w:rsid w:val="00866D36"/>
    <w:rsid w:val="0087621A"/>
    <w:rsid w:val="008E04FD"/>
    <w:rsid w:val="00902ECF"/>
    <w:rsid w:val="00945CFC"/>
    <w:rsid w:val="00A234AD"/>
    <w:rsid w:val="00A30425"/>
    <w:rsid w:val="00A41ED2"/>
    <w:rsid w:val="00A567B9"/>
    <w:rsid w:val="00A74C5A"/>
    <w:rsid w:val="00A87C71"/>
    <w:rsid w:val="00AB4052"/>
    <w:rsid w:val="00B10CFB"/>
    <w:rsid w:val="00B51927"/>
    <w:rsid w:val="00B76453"/>
    <w:rsid w:val="00B90312"/>
    <w:rsid w:val="00B909E2"/>
    <w:rsid w:val="00B94F4A"/>
    <w:rsid w:val="00BB52D7"/>
    <w:rsid w:val="00BD6118"/>
    <w:rsid w:val="00BE2F46"/>
    <w:rsid w:val="00BE2F98"/>
    <w:rsid w:val="00C9170D"/>
    <w:rsid w:val="00C979D0"/>
    <w:rsid w:val="00D41CFE"/>
    <w:rsid w:val="00D64643"/>
    <w:rsid w:val="00E90CF4"/>
    <w:rsid w:val="00EA6531"/>
    <w:rsid w:val="00EC50B7"/>
    <w:rsid w:val="00F0107F"/>
    <w:rsid w:val="00F23577"/>
    <w:rsid w:val="00F74541"/>
    <w:rsid w:val="00FC385B"/>
    <w:rsid w:val="00FF34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531"/>
    <w:rPr>
      <w:rFonts w:ascii="Calibri" w:eastAsia="Times New Roman" w:hAnsi="Calibri" w:cs="Times New Roman"/>
      <w:lang w:eastAsia="ru-RU"/>
    </w:rPr>
  </w:style>
  <w:style w:type="paragraph" w:styleId="1">
    <w:name w:val="heading 1"/>
    <w:basedOn w:val="a"/>
    <w:next w:val="a"/>
    <w:link w:val="10"/>
    <w:qFormat/>
    <w:rsid w:val="00A30425"/>
    <w:pPr>
      <w:keepNext/>
      <w:spacing w:after="0" w:line="240" w:lineRule="auto"/>
      <w:outlineLvl w:val="0"/>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A653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A6531"/>
    <w:rPr>
      <w:rFonts w:ascii="Calibri" w:eastAsia="Times New Roman" w:hAnsi="Calibri" w:cs="Times New Roman"/>
      <w:lang w:eastAsia="ru-RU"/>
    </w:rPr>
  </w:style>
  <w:style w:type="paragraph" w:styleId="a5">
    <w:name w:val="footer"/>
    <w:basedOn w:val="a"/>
    <w:link w:val="a6"/>
    <w:uiPriority w:val="99"/>
    <w:semiHidden/>
    <w:unhideWhenUsed/>
    <w:rsid w:val="00EA653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A6531"/>
    <w:rPr>
      <w:rFonts w:ascii="Calibri" w:eastAsia="Times New Roman" w:hAnsi="Calibri" w:cs="Times New Roman"/>
      <w:lang w:eastAsia="ru-RU"/>
    </w:rPr>
  </w:style>
  <w:style w:type="paragraph" w:styleId="a7">
    <w:name w:val="Balloon Text"/>
    <w:basedOn w:val="a"/>
    <w:link w:val="a8"/>
    <w:uiPriority w:val="99"/>
    <w:semiHidden/>
    <w:unhideWhenUsed/>
    <w:rsid w:val="00EA653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A6531"/>
    <w:rPr>
      <w:rFonts w:ascii="Tahoma" w:eastAsia="Times New Roman" w:hAnsi="Tahoma" w:cs="Tahoma"/>
      <w:sz w:val="16"/>
      <w:szCs w:val="16"/>
      <w:lang w:eastAsia="ru-RU"/>
    </w:rPr>
  </w:style>
  <w:style w:type="paragraph" w:styleId="a9">
    <w:name w:val="List Paragraph"/>
    <w:basedOn w:val="a"/>
    <w:uiPriority w:val="34"/>
    <w:qFormat/>
    <w:rsid w:val="00EA6531"/>
    <w:pPr>
      <w:ind w:left="720"/>
      <w:contextualSpacing/>
    </w:pPr>
  </w:style>
  <w:style w:type="paragraph" w:customStyle="1" w:styleId="ConsPlusNormal">
    <w:name w:val="ConsPlusNormal"/>
    <w:rsid w:val="00EA653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rsid w:val="00EA6531"/>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ConsPlusCell">
    <w:name w:val="ConsPlusCell"/>
    <w:rsid w:val="00EA653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style-span">
    <w:name w:val="apple-style-span"/>
    <w:basedOn w:val="a0"/>
    <w:rsid w:val="00EA6531"/>
  </w:style>
  <w:style w:type="table" w:styleId="aa">
    <w:name w:val="Table Grid"/>
    <w:basedOn w:val="a1"/>
    <w:uiPriority w:val="59"/>
    <w:rsid w:val="00EA653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semiHidden/>
    <w:unhideWhenUsed/>
    <w:rsid w:val="00EA6531"/>
    <w:rPr>
      <w:color w:val="0000FF"/>
      <w:u w:val="single"/>
    </w:rPr>
  </w:style>
  <w:style w:type="character" w:styleId="ac">
    <w:name w:val="FollowedHyperlink"/>
    <w:basedOn w:val="a0"/>
    <w:uiPriority w:val="99"/>
    <w:semiHidden/>
    <w:unhideWhenUsed/>
    <w:rsid w:val="00EA6531"/>
    <w:rPr>
      <w:color w:val="800080"/>
      <w:u w:val="single"/>
    </w:rPr>
  </w:style>
  <w:style w:type="character" w:customStyle="1" w:styleId="10">
    <w:name w:val="Заголовок 1 Знак"/>
    <w:basedOn w:val="a0"/>
    <w:link w:val="1"/>
    <w:rsid w:val="00A30425"/>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64016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D409410EC0E4DA518F463618AFDD4A8DE37722FF4A68E1790DBA722033F406A250B1683F7983A8Q3z5G" TargetMode="External"/><Relationship Id="rId13" Type="http://schemas.openxmlformats.org/officeDocument/2006/relationships/hyperlink" Target="file:///D:\&#1084;&#1086;&#1080;%20&#1076;&#1086;&#1082;&#1091;&#1084;&#1077;&#1085;&#1090;&#1099;\&#1087;&#1077;&#1085;&#1089;&#1080;&#1103;\&#1087;&#1086;&#1088;&#1103;&#1076;&#1086;&#1082;%20&#1085;&#1086;&#1074;&#1099;&#1081;.docx" TargetMode="External"/><Relationship Id="rId18" Type="http://schemas.openxmlformats.org/officeDocument/2006/relationships/hyperlink" Target="consultantplus://offline/ref=57D409410EC0E4DA518F463618AFDD4A8DE37722FF4A68E1790DBA722033F406A250B1683F7983AAQ3z2G" TargetMode="External"/><Relationship Id="rId26" Type="http://schemas.openxmlformats.org/officeDocument/2006/relationships/hyperlink" Target="file:///D:\&#1084;&#1086;&#1080;%20&#1076;&#1086;&#1082;&#1091;&#1084;&#1077;&#1085;&#1090;&#1099;\&#1087;&#1077;&#1085;&#1089;&#1080;&#1103;\&#1087;&#1086;&#1088;&#1103;&#1076;&#1086;&#1082;%20&#1085;&#1086;&#1074;&#1099;&#1081;.docx" TargetMode="External"/><Relationship Id="rId39" Type="http://schemas.openxmlformats.org/officeDocument/2006/relationships/hyperlink" Target="consultantplus://offline/ref=57D409410EC0E4DA518F463618AFDD4A8DE3742AFF4668E1790DBA722033F406A250B1683F7983ACQ3z9G" TargetMode="External"/><Relationship Id="rId3" Type="http://schemas.openxmlformats.org/officeDocument/2006/relationships/webSettings" Target="webSettings.xml"/><Relationship Id="rId21" Type="http://schemas.openxmlformats.org/officeDocument/2006/relationships/hyperlink" Target="file:///D:\&#1084;&#1086;&#1080;%20&#1076;&#1086;&#1082;&#1091;&#1084;&#1077;&#1085;&#1090;&#1099;\&#1087;&#1077;&#1085;&#1089;&#1080;&#1103;\&#1087;&#1086;&#1088;&#1103;&#1076;&#1086;&#1082;%20&#1085;&#1086;&#1074;&#1099;&#1081;.docx" TargetMode="External"/><Relationship Id="rId34" Type="http://schemas.openxmlformats.org/officeDocument/2006/relationships/hyperlink" Target="file:///D:\&#1084;&#1086;&#1080;%20&#1076;&#1086;&#1082;&#1091;&#1084;&#1077;&#1085;&#1090;&#1099;\&#1087;&#1077;&#1085;&#1089;&#1080;&#1103;\&#1087;&#1086;&#1088;&#1103;&#1076;&#1086;&#1082;%20&#1085;&#1086;&#1074;&#1099;&#1081;.docx" TargetMode="External"/><Relationship Id="rId42" Type="http://schemas.openxmlformats.org/officeDocument/2006/relationships/hyperlink" Target="consultantplus://offline/ref=57D409410EC0E4DA518F59270DAFDD4A8EEB7423FB4768E1790DBA7220Q3z3G" TargetMode="External"/><Relationship Id="rId47" Type="http://schemas.openxmlformats.org/officeDocument/2006/relationships/theme" Target="theme/theme1.xml"/><Relationship Id="rId7" Type="http://schemas.openxmlformats.org/officeDocument/2006/relationships/hyperlink" Target="file:///D:\&#1084;&#1086;&#1080;%20&#1076;&#1086;&#1082;&#1091;&#1084;&#1077;&#1085;&#1090;&#1099;\&#1087;&#1077;&#1085;&#1089;&#1080;&#1103;\&#1087;&#1086;&#1088;&#1103;&#1076;&#1086;&#1082;%20&#1085;&#1086;&#1074;&#1099;&#1081;.docx" TargetMode="External"/><Relationship Id="rId12" Type="http://schemas.openxmlformats.org/officeDocument/2006/relationships/hyperlink" Target="file:///D:\&#1084;&#1086;&#1080;%20&#1076;&#1086;&#1082;&#1091;&#1084;&#1077;&#1085;&#1090;&#1099;\&#1087;&#1077;&#1085;&#1089;&#1080;&#1103;\&#1087;&#1086;&#1088;&#1103;&#1076;&#1086;&#1082;%20&#1085;&#1086;&#1074;&#1099;&#1081;.docx" TargetMode="External"/><Relationship Id="rId17" Type="http://schemas.openxmlformats.org/officeDocument/2006/relationships/hyperlink" Target="consultantplus://offline/ref=57D409410EC0E4DA518F463618AFDD4A8DE37722FF4A68E1790DBA722033F406A250B1683F7983AEQ3z0G" TargetMode="External"/><Relationship Id="rId25" Type="http://schemas.openxmlformats.org/officeDocument/2006/relationships/hyperlink" Target="file:///D:\&#1084;&#1086;&#1080;%20&#1076;&#1086;&#1082;&#1091;&#1084;&#1077;&#1085;&#1090;&#1099;\&#1087;&#1077;&#1085;&#1089;&#1080;&#1103;\&#1087;&#1086;&#1088;&#1103;&#1076;&#1086;&#1082;%20&#1085;&#1086;&#1074;&#1099;&#1081;.docx" TargetMode="External"/><Relationship Id="rId33" Type="http://schemas.openxmlformats.org/officeDocument/2006/relationships/hyperlink" Target="file:///D:\&#1084;&#1086;&#1080;%20&#1076;&#1086;&#1082;&#1091;&#1084;&#1077;&#1085;&#1090;&#1099;\&#1087;&#1077;&#1085;&#1089;&#1080;&#1103;\&#1087;&#1086;&#1088;&#1103;&#1076;&#1086;&#1082;%20&#1085;&#1086;&#1074;&#1099;&#1081;.docx" TargetMode="External"/><Relationship Id="rId38" Type="http://schemas.openxmlformats.org/officeDocument/2006/relationships/hyperlink" Target="consultantplus://offline/ref=57D409410EC0E4DA518F463618AFDD4A8DE37722FF4A68E1790DBA722033F406A250B1683F7982ACQ3z4G"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7D409410EC0E4DA518F463618AFDD4A8DE3742AFF4668E1790DBA722033F406A250B1683F7983AAQ3z6G" TargetMode="External"/><Relationship Id="rId20" Type="http://schemas.openxmlformats.org/officeDocument/2006/relationships/hyperlink" Target="file:///D:\&#1084;&#1086;&#1080;%20&#1076;&#1086;&#1082;&#1091;&#1084;&#1077;&#1085;&#1090;&#1099;\&#1087;&#1077;&#1085;&#1089;&#1080;&#1103;\&#1087;&#1086;&#1088;&#1103;&#1076;&#1086;&#1082;%20&#1085;&#1086;&#1074;&#1099;&#1081;.docx" TargetMode="External"/><Relationship Id="rId29" Type="http://schemas.openxmlformats.org/officeDocument/2006/relationships/hyperlink" Target="file:///D:\&#1084;&#1086;&#1080;%20&#1076;&#1086;&#1082;&#1091;&#1084;&#1077;&#1085;&#1090;&#1099;\&#1087;&#1077;&#1085;&#1089;&#1080;&#1103;\&#1087;&#1086;&#1088;&#1103;&#1076;&#1086;&#1082;%20&#1085;&#1086;&#1074;&#1099;&#1081;.docx" TargetMode="External"/><Relationship Id="rId41" Type="http://schemas.openxmlformats.org/officeDocument/2006/relationships/hyperlink" Target="consultantplus://offline/ref=57D409410EC0E4DA518F59270DAFDD4A8EEA7C23FD4168E1790DBA7220Q3z3G" TargetMode="External"/><Relationship Id="rId1" Type="http://schemas.openxmlformats.org/officeDocument/2006/relationships/styles" Target="styles.xml"/><Relationship Id="rId6" Type="http://schemas.openxmlformats.org/officeDocument/2006/relationships/hyperlink" Target="consultantplus://offline/ref=57D409410EC0E4DA518F59270DAFDD4A8EE97420F64568E1790DBA7220Q3z3G" TargetMode="External"/><Relationship Id="rId11" Type="http://schemas.openxmlformats.org/officeDocument/2006/relationships/hyperlink" Target="consultantplus://offline/ref=57D409410EC0E4DA518F463618AFDD4A8DE37722FF4A68E1790DBA722033F406A250B1683F7982AFQ3z6G" TargetMode="External"/><Relationship Id="rId24" Type="http://schemas.openxmlformats.org/officeDocument/2006/relationships/hyperlink" Target="file:///D:\&#1084;&#1086;&#1080;%20&#1076;&#1086;&#1082;&#1091;&#1084;&#1077;&#1085;&#1090;&#1099;\&#1087;&#1077;&#1085;&#1089;&#1080;&#1103;\&#1087;&#1086;&#1088;&#1103;&#1076;&#1086;&#1082;%20&#1085;&#1086;&#1074;&#1099;&#1081;.docx" TargetMode="External"/><Relationship Id="rId32" Type="http://schemas.openxmlformats.org/officeDocument/2006/relationships/hyperlink" Target="file:///D:\&#1084;&#1086;&#1080;%20&#1076;&#1086;&#1082;&#1091;&#1084;&#1077;&#1085;&#1090;&#1099;\&#1087;&#1077;&#1085;&#1089;&#1080;&#1103;\&#1087;&#1086;&#1088;&#1103;&#1076;&#1086;&#1082;%20&#1085;&#1086;&#1074;&#1099;&#1081;.docx" TargetMode="External"/><Relationship Id="rId37" Type="http://schemas.openxmlformats.org/officeDocument/2006/relationships/hyperlink" Target="file:///D:\&#1084;&#1086;&#1080;%20&#1076;&#1086;&#1082;&#1091;&#1084;&#1077;&#1085;&#1090;&#1099;\&#1087;&#1077;&#1085;&#1089;&#1080;&#1103;\&#1087;&#1086;&#1088;&#1103;&#1076;&#1086;&#1082;%20&#1085;&#1086;&#1074;&#1099;&#1081;.docx" TargetMode="External"/><Relationship Id="rId40" Type="http://schemas.openxmlformats.org/officeDocument/2006/relationships/hyperlink" Target="file:///D:\&#1084;&#1086;&#1080;%20&#1076;&#1086;&#1082;&#1091;&#1084;&#1077;&#1085;&#1090;&#1099;\&#1087;&#1077;&#1085;&#1089;&#1080;&#1103;\&#1087;&#1086;&#1088;&#1103;&#1076;&#1086;&#1082;%20&#1085;&#1086;&#1074;&#1099;&#1081;.docx" TargetMode="External"/><Relationship Id="rId45" Type="http://schemas.openxmlformats.org/officeDocument/2006/relationships/hyperlink" Target="file:///D:\&#1084;&#1086;&#1080;%20&#1076;&#1086;&#1082;&#1091;&#1084;&#1077;&#1085;&#1090;&#1099;\&#1087;&#1077;&#1085;&#1089;&#1080;&#1103;\&#1087;&#1086;&#1088;&#1103;&#1076;&#1086;&#1082;%20&#1085;&#1086;&#1074;&#1099;&#1081;.docx" TargetMode="External"/><Relationship Id="rId5" Type="http://schemas.openxmlformats.org/officeDocument/2006/relationships/hyperlink" Target="consultantplus://offline/ref=57D409410EC0E4DA518F59270DAFDD4A8EEB7423FB4768E1790DBA7220Q3z3G" TargetMode="External"/><Relationship Id="rId15" Type="http://schemas.openxmlformats.org/officeDocument/2006/relationships/hyperlink" Target="consultantplus://offline/ref=57D409410EC0E4DA518F463618AFDD4A8DE37722FF4A68E1790DBA722033F406A250B1683F7983AEQ3z0G" TargetMode="External"/><Relationship Id="rId23" Type="http://schemas.openxmlformats.org/officeDocument/2006/relationships/hyperlink" Target="consultantplus://offline/ref=57D409410EC0E4DA518F463618AFDD4A8DE3742AFF4668E1790DBA722033F406A250B1683F7983AAQ3z9G" TargetMode="External"/><Relationship Id="rId28" Type="http://schemas.openxmlformats.org/officeDocument/2006/relationships/hyperlink" Target="file:///D:\&#1084;&#1086;&#1080;%20&#1076;&#1086;&#1082;&#1091;&#1084;&#1077;&#1085;&#1090;&#1099;\&#1087;&#1077;&#1085;&#1089;&#1080;&#1103;\&#1087;&#1086;&#1088;&#1103;&#1076;&#1086;&#1082;%20&#1085;&#1086;&#1074;&#1099;&#1081;.docx" TargetMode="External"/><Relationship Id="rId36" Type="http://schemas.openxmlformats.org/officeDocument/2006/relationships/hyperlink" Target="consultantplus://offline/ref=57D409410EC0E4DA518F463618AFDD4A8DE3742AFF4668E1790DBA722033F406A250B1683F7983ACQ3z0G" TargetMode="External"/><Relationship Id="rId10" Type="http://schemas.openxmlformats.org/officeDocument/2006/relationships/hyperlink" Target="consultantplus://offline/ref=57D409410EC0E4DA518F463618AFDD4A8DED772AF74168E1790DBA722033F406A250B1683F7982ABQ3z3G" TargetMode="External"/><Relationship Id="rId19" Type="http://schemas.openxmlformats.org/officeDocument/2006/relationships/hyperlink" Target="consultantplus://offline/ref=57D409410EC0E4DA518F463618AFDD4A8DE37722FF4A68E1790DBA722033F406A250B1683F7983ACQ3z2G" TargetMode="External"/><Relationship Id="rId31" Type="http://schemas.openxmlformats.org/officeDocument/2006/relationships/hyperlink" Target="file:///D:\&#1084;&#1086;&#1080;%20&#1076;&#1086;&#1082;&#1091;&#1084;&#1077;&#1085;&#1090;&#1099;\&#1087;&#1077;&#1085;&#1089;&#1080;&#1103;\&#1087;&#1086;&#1088;&#1103;&#1076;&#1086;&#1082;%20&#1085;&#1086;&#1074;&#1099;&#1081;.docx" TargetMode="External"/><Relationship Id="rId44" Type="http://schemas.openxmlformats.org/officeDocument/2006/relationships/hyperlink" Target="file:///D:\&#1084;&#1086;&#1080;%20&#1076;&#1086;&#1082;&#1091;&#1084;&#1077;&#1085;&#1090;&#1099;\&#1087;&#1077;&#1085;&#1089;&#1080;&#1103;\&#1087;&#1086;&#1088;&#1103;&#1076;&#1086;&#1082;%20&#1085;&#1086;&#1074;&#1099;&#1081;.docx" TargetMode="External"/><Relationship Id="rId4" Type="http://schemas.openxmlformats.org/officeDocument/2006/relationships/hyperlink" Target="consultantplus://offline/ref=57D409410EC0E4DA518F59270DAFDD4A8EEA7C23FD4168E1790DBA722033F406A250B16836Q7z9G" TargetMode="External"/><Relationship Id="rId9" Type="http://schemas.openxmlformats.org/officeDocument/2006/relationships/hyperlink" Target="consultantplus://offline/ref=57D409410EC0E4DA518F463618AFDD4A8DE3742AFF4668E1790DBA722033F406A250B1683F7983ABQ3z3G" TargetMode="External"/><Relationship Id="rId14" Type="http://schemas.openxmlformats.org/officeDocument/2006/relationships/hyperlink" Target="file:///D:\&#1084;&#1086;&#1080;%20&#1076;&#1086;&#1082;&#1091;&#1084;&#1077;&#1085;&#1090;&#1099;\&#1087;&#1077;&#1085;&#1089;&#1080;&#1103;\&#1087;&#1086;&#1088;&#1103;&#1076;&#1086;&#1082;%20&#1085;&#1086;&#1074;&#1099;&#1081;.docx" TargetMode="External"/><Relationship Id="rId22" Type="http://schemas.openxmlformats.org/officeDocument/2006/relationships/hyperlink" Target="file:///D:\&#1084;&#1086;&#1080;%20&#1076;&#1086;&#1082;&#1091;&#1084;&#1077;&#1085;&#1090;&#1099;\&#1087;&#1077;&#1085;&#1089;&#1080;&#1103;\&#1087;&#1086;&#1088;&#1103;&#1076;&#1086;&#1082;%20&#1085;&#1086;&#1074;&#1099;&#1081;.docx" TargetMode="External"/><Relationship Id="rId27" Type="http://schemas.openxmlformats.org/officeDocument/2006/relationships/hyperlink" Target="file:///D:\&#1084;&#1086;&#1080;%20&#1076;&#1086;&#1082;&#1091;&#1084;&#1077;&#1085;&#1090;&#1099;\&#1087;&#1077;&#1085;&#1089;&#1080;&#1103;\&#1087;&#1086;&#1088;&#1103;&#1076;&#1086;&#1082;%20&#1085;&#1086;&#1074;&#1099;&#1081;.docx" TargetMode="External"/><Relationship Id="rId30" Type="http://schemas.openxmlformats.org/officeDocument/2006/relationships/hyperlink" Target="file:///D:\&#1084;&#1086;&#1080;%20&#1076;&#1086;&#1082;&#1091;&#1084;&#1077;&#1085;&#1090;&#1099;\&#1087;&#1077;&#1085;&#1089;&#1080;&#1103;\&#1087;&#1086;&#1088;&#1103;&#1076;&#1086;&#1082;%20&#1085;&#1086;&#1074;&#1099;&#1081;.docx" TargetMode="External"/><Relationship Id="rId35" Type="http://schemas.openxmlformats.org/officeDocument/2006/relationships/hyperlink" Target="consultantplus://offline/ref=57D409410EC0E4DA518F463618AFDD4A8DE37722FF4A68E1790DBA722033F406A250B1683F7982ADQ3z6G" TargetMode="External"/><Relationship Id="rId43" Type="http://schemas.openxmlformats.org/officeDocument/2006/relationships/hyperlink" Target="consultantplus://offline/ref=57D409410EC0E4DA518F59270DAFDD4A8EE97426FB4668E1790DBA7220Q3z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27</Pages>
  <Words>8595</Words>
  <Characters>48995</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Беркова</dc:creator>
  <cp:keywords/>
  <dc:description/>
  <cp:lastModifiedBy>1</cp:lastModifiedBy>
  <cp:revision>17</cp:revision>
  <dcterms:created xsi:type="dcterms:W3CDTF">2020-10-09T05:49:00Z</dcterms:created>
  <dcterms:modified xsi:type="dcterms:W3CDTF">2020-12-17T09:25:00Z</dcterms:modified>
</cp:coreProperties>
</file>