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7" w:rsidRPr="00914ED1" w:rsidRDefault="008E6D37" w:rsidP="008E6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8E6D37" w:rsidRPr="00914ED1" w:rsidRDefault="008E6D37" w:rsidP="008E6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E6D37" w:rsidRPr="00914ED1" w:rsidRDefault="008E6D37" w:rsidP="008E6D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717AC" w:rsidRDefault="009717AC" w:rsidP="0097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91ECE">
        <w:rPr>
          <w:rFonts w:ascii="Times New Roman" w:hAnsi="Times New Roman"/>
          <w:b/>
          <w:sz w:val="28"/>
          <w:szCs w:val="28"/>
        </w:rPr>
        <w:t>восемнадцатое (</w:t>
      </w:r>
      <w:r>
        <w:rPr>
          <w:rFonts w:ascii="Times New Roman" w:hAnsi="Times New Roman"/>
          <w:b/>
          <w:sz w:val="28"/>
          <w:szCs w:val="28"/>
        </w:rPr>
        <w:t>очередное) заседание четвертого созыва)</w:t>
      </w: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AC" w:rsidRDefault="009717AC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17AC" w:rsidRDefault="009717AC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AC" w:rsidRDefault="008E6D37" w:rsidP="009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="009717A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9717AC">
        <w:rPr>
          <w:rFonts w:ascii="Times New Roman" w:hAnsi="Times New Roman"/>
          <w:b/>
          <w:sz w:val="28"/>
          <w:szCs w:val="28"/>
        </w:rPr>
        <w:t>.2021 г                                                                                       №</w:t>
      </w:r>
      <w:r w:rsidR="006B43D3">
        <w:rPr>
          <w:rFonts w:ascii="Times New Roman" w:hAnsi="Times New Roman"/>
          <w:b/>
          <w:sz w:val="28"/>
          <w:szCs w:val="28"/>
        </w:rPr>
        <w:t xml:space="preserve"> 74</w:t>
      </w:r>
    </w:p>
    <w:p w:rsidR="009717AC" w:rsidRDefault="009717AC" w:rsidP="009717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7AC" w:rsidRPr="009717AC" w:rsidRDefault="009717AC" w:rsidP="0097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AC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полномочий, депутата совета депутатов </w:t>
      </w:r>
      <w:r w:rsidR="008E6D37">
        <w:rPr>
          <w:rFonts w:ascii="Times New Roman" w:hAnsi="Times New Roman" w:cs="Times New Roman"/>
          <w:b/>
          <w:sz w:val="28"/>
          <w:szCs w:val="28"/>
        </w:rPr>
        <w:t xml:space="preserve">Янегского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</w:t>
      </w:r>
      <w:r w:rsidR="00A170C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  <w:r w:rsidR="008E6D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D37">
        <w:rPr>
          <w:rFonts w:ascii="Times New Roman" w:hAnsi="Times New Roman" w:cs="Times New Roman"/>
          <w:b/>
          <w:sz w:val="28"/>
          <w:szCs w:val="28"/>
        </w:rPr>
        <w:t>Хлыщенко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Владимира </w:t>
      </w:r>
      <w:r w:rsidR="008E6D37">
        <w:rPr>
          <w:rFonts w:ascii="Times New Roman" w:hAnsi="Times New Roman" w:cs="Times New Roman"/>
          <w:b/>
          <w:sz w:val="28"/>
          <w:szCs w:val="28"/>
        </w:rPr>
        <w:t>Валерье</w:t>
      </w:r>
      <w:r>
        <w:rPr>
          <w:rFonts w:ascii="Times New Roman" w:hAnsi="Times New Roman" w:cs="Times New Roman"/>
          <w:b/>
          <w:sz w:val="28"/>
          <w:szCs w:val="28"/>
        </w:rPr>
        <w:t>вича</w:t>
      </w:r>
      <w:r w:rsidRPr="009717AC">
        <w:rPr>
          <w:rFonts w:ascii="Times New Roman" w:hAnsi="Times New Roman" w:cs="Times New Roman"/>
          <w:b/>
          <w:sz w:val="28"/>
          <w:szCs w:val="28"/>
        </w:rPr>
        <w:t xml:space="preserve"> в связи со смертью</w:t>
      </w:r>
    </w:p>
    <w:p w:rsidR="009717AC" w:rsidRPr="009717AC" w:rsidRDefault="009717AC" w:rsidP="009717AC">
      <w:pPr>
        <w:jc w:val="both"/>
        <w:rPr>
          <w:rFonts w:ascii="Times New Roman" w:hAnsi="Times New Roman" w:cs="Times New Roman"/>
          <w:sz w:val="28"/>
          <w:szCs w:val="28"/>
        </w:rPr>
      </w:pPr>
      <w:r w:rsidRPr="009717AC">
        <w:rPr>
          <w:rFonts w:ascii="Times New Roman" w:hAnsi="Times New Roman" w:cs="Times New Roman"/>
          <w:sz w:val="28"/>
          <w:szCs w:val="28"/>
        </w:rPr>
        <w:t> </w:t>
      </w:r>
    </w:p>
    <w:p w:rsidR="009717AC" w:rsidRDefault="009717AC" w:rsidP="009717AC">
      <w:pPr>
        <w:keepNext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8"/>
          <w:szCs w:val="28"/>
        </w:rPr>
      </w:pPr>
      <w:r w:rsidRPr="009717AC">
        <w:rPr>
          <w:rFonts w:ascii="Times New Roman" w:hAnsi="Times New Roman" w:cs="Times New Roman"/>
          <w:sz w:val="28"/>
          <w:szCs w:val="28"/>
        </w:rPr>
        <w:t xml:space="preserve">       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</w:t>
      </w:r>
      <w:r w:rsidRPr="008E6D37">
        <w:rPr>
          <w:rFonts w:ascii="Times New Roman" w:hAnsi="Times New Roman" w:cs="Times New Roman"/>
          <w:sz w:val="28"/>
          <w:szCs w:val="28"/>
        </w:rPr>
        <w:t>»,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hAnsi="Times New Roman" w:cs="Times New Roman"/>
          <w:sz w:val="28"/>
          <w:szCs w:val="28"/>
        </w:rPr>
        <w:t>стать</w:t>
      </w:r>
      <w:r w:rsidR="008E6D37" w:rsidRPr="008E6D37">
        <w:rPr>
          <w:rFonts w:ascii="Times New Roman" w:hAnsi="Times New Roman" w:cs="Times New Roman"/>
          <w:sz w:val="28"/>
          <w:szCs w:val="28"/>
        </w:rPr>
        <w:t>ей</w:t>
      </w:r>
      <w:r w:rsidRPr="008E6D37">
        <w:rPr>
          <w:rFonts w:ascii="Times New Roman" w:hAnsi="Times New Roman" w:cs="Times New Roman"/>
          <w:sz w:val="28"/>
          <w:szCs w:val="28"/>
        </w:rPr>
        <w:t xml:space="preserve"> 3</w:t>
      </w:r>
      <w:r w:rsidR="008E6D37" w:rsidRPr="008E6D37">
        <w:rPr>
          <w:rFonts w:ascii="Times New Roman" w:hAnsi="Times New Roman" w:cs="Times New Roman"/>
          <w:sz w:val="28"/>
          <w:szCs w:val="28"/>
        </w:rPr>
        <w:t>6</w:t>
      </w:r>
      <w:r w:rsidRPr="008E6D3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</w:t>
      </w:r>
      <w:r w:rsidRPr="008E6D37"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8E6D37" w:rsidRPr="008E6D37">
        <w:rPr>
          <w:rFonts w:ascii="Times New Roman" w:hAnsi="Times New Roman" w:cs="Times New Roman"/>
          <w:sz w:val="28"/>
          <w:szCs w:val="28"/>
        </w:rPr>
        <w:t>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6D37" w:rsidRPr="008E6D37">
        <w:rPr>
          <w:rFonts w:ascii="Times New Roman" w:hAnsi="Times New Roman" w:cs="Times New Roman"/>
          <w:sz w:val="28"/>
          <w:szCs w:val="28"/>
        </w:rPr>
        <w:t>ого</w:t>
      </w:r>
      <w:r w:rsidRPr="008E6D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6D37" w:rsidRPr="008E6D37">
        <w:rPr>
          <w:rFonts w:ascii="Times New Roman" w:hAnsi="Times New Roman" w:cs="Times New Roman"/>
          <w:sz w:val="28"/>
          <w:szCs w:val="28"/>
        </w:rPr>
        <w:t>а</w:t>
      </w:r>
      <w:r w:rsidRPr="008E6D3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E6D37" w:rsidRPr="008E6D37">
        <w:rPr>
          <w:rFonts w:ascii="Times New Roman" w:hAnsi="Times New Roman" w:cs="Times New Roman"/>
          <w:sz w:val="28"/>
          <w:szCs w:val="28"/>
        </w:rPr>
        <w:t>,</w:t>
      </w:r>
      <w:r w:rsidRPr="008E6D37">
        <w:rPr>
          <w:rFonts w:ascii="Times New Roman" w:hAnsi="Times New Roman" w:cs="Times New Roman"/>
          <w:sz w:val="28"/>
          <w:szCs w:val="28"/>
        </w:rPr>
        <w:t xml:space="preserve"> </w:t>
      </w:r>
      <w:r w:rsidRPr="008E6D37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8E6D37" w:rsidRPr="008E6D37"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</w:t>
      </w:r>
      <w:r w:rsidRPr="008E6D37">
        <w:rPr>
          <w:rFonts w:ascii="Times New Roman" w:hAnsi="Times New Roman" w:cs="Times New Roman"/>
          <w:color w:val="000000"/>
          <w:sz w:val="28"/>
          <w:szCs w:val="28"/>
        </w:rPr>
        <w:t xml:space="preserve"> Лодейнопольского муниципального района Ленинградской области </w:t>
      </w:r>
      <w:r w:rsidRPr="008E6D37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717AC" w:rsidRPr="009717AC" w:rsidRDefault="009717AC" w:rsidP="009717AC">
      <w:pPr>
        <w:keepNext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7AC">
        <w:rPr>
          <w:rFonts w:ascii="Times New Roman" w:hAnsi="Times New Roman" w:cs="Times New Roman"/>
          <w:sz w:val="28"/>
          <w:szCs w:val="28"/>
        </w:rPr>
        <w:t> </w:t>
      </w:r>
    </w:p>
    <w:p w:rsidR="009717AC" w:rsidRPr="009D355A" w:rsidRDefault="009717AC" w:rsidP="0097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9717AC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депутатов </w:t>
      </w:r>
      <w:r w:rsidR="00BD106B" w:rsidRPr="008E6D37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BD106B" w:rsidRPr="008E6D37">
        <w:rPr>
          <w:rFonts w:ascii="Times New Roman" w:hAnsi="Times New Roman" w:cs="Times New Roman"/>
          <w:color w:val="000000"/>
          <w:sz w:val="28"/>
          <w:szCs w:val="28"/>
        </w:rPr>
        <w:t xml:space="preserve"> Лодейнопольского муниципального района Ленинградской области </w:t>
      </w:r>
      <w:r w:rsidRPr="0097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06B">
        <w:rPr>
          <w:rFonts w:ascii="Times New Roman" w:hAnsi="Times New Roman" w:cs="Times New Roman"/>
          <w:sz w:val="28"/>
          <w:szCs w:val="28"/>
        </w:rPr>
        <w:t>Хлыщенко</w:t>
      </w:r>
      <w:proofErr w:type="spellEnd"/>
      <w:r w:rsidR="00BD106B">
        <w:rPr>
          <w:rFonts w:ascii="Times New Roman" w:hAnsi="Times New Roman" w:cs="Times New Roman"/>
          <w:sz w:val="28"/>
          <w:szCs w:val="28"/>
        </w:rPr>
        <w:t xml:space="preserve"> Владимира Валерь</w:t>
      </w:r>
      <w:r w:rsidRPr="009717AC">
        <w:rPr>
          <w:rFonts w:ascii="Times New Roman" w:hAnsi="Times New Roman" w:cs="Times New Roman"/>
          <w:sz w:val="28"/>
          <w:szCs w:val="28"/>
        </w:rPr>
        <w:t xml:space="preserve">евича в связи со </w:t>
      </w:r>
      <w:r w:rsidRPr="009D355A">
        <w:rPr>
          <w:rFonts w:ascii="Times New Roman" w:hAnsi="Times New Roman" w:cs="Times New Roman"/>
          <w:sz w:val="28"/>
          <w:szCs w:val="28"/>
        </w:rPr>
        <w:t>смертью</w:t>
      </w:r>
      <w:r w:rsidR="009D355A" w:rsidRPr="009D355A">
        <w:rPr>
          <w:rFonts w:ascii="Times New Roman" w:hAnsi="Times New Roman" w:cs="Times New Roman"/>
          <w:sz w:val="28"/>
          <w:szCs w:val="28"/>
        </w:rPr>
        <w:t xml:space="preserve"> 19</w:t>
      </w:r>
      <w:r w:rsidRPr="009D355A">
        <w:rPr>
          <w:rFonts w:ascii="Times New Roman" w:hAnsi="Times New Roman" w:cs="Times New Roman"/>
          <w:sz w:val="28"/>
          <w:szCs w:val="28"/>
        </w:rPr>
        <w:t xml:space="preserve"> января 2021 года.</w:t>
      </w:r>
    </w:p>
    <w:p w:rsidR="009717AC" w:rsidRDefault="009717AC" w:rsidP="009717AC">
      <w:pPr>
        <w:pStyle w:val="a3"/>
        <w:rPr>
          <w:sz w:val="28"/>
          <w:szCs w:val="28"/>
        </w:rPr>
      </w:pPr>
      <w:r w:rsidRPr="00BD106B">
        <w:rPr>
          <w:sz w:val="28"/>
          <w:szCs w:val="28"/>
        </w:rPr>
        <w:t>2. Решение подлежит опубликованию</w:t>
      </w:r>
      <w:r>
        <w:rPr>
          <w:sz w:val="28"/>
          <w:szCs w:val="28"/>
        </w:rPr>
        <w:t xml:space="preserve"> в газете «</w:t>
      </w:r>
      <w:r w:rsidR="00BD106B">
        <w:rPr>
          <w:sz w:val="28"/>
          <w:szCs w:val="28"/>
        </w:rPr>
        <w:t>Кто о чем</w:t>
      </w:r>
      <w:r>
        <w:rPr>
          <w:sz w:val="28"/>
          <w:szCs w:val="28"/>
        </w:rPr>
        <w:t xml:space="preserve">», размещению на официальном сайте </w:t>
      </w:r>
      <w:r w:rsidR="00BD106B"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>.</w:t>
      </w:r>
    </w:p>
    <w:p w:rsidR="009717AC" w:rsidRPr="009717AC" w:rsidRDefault="009717AC" w:rsidP="009717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3. Решение</w:t>
      </w:r>
      <w:r w:rsidRPr="009717AC">
        <w:rPr>
          <w:sz w:val="28"/>
          <w:szCs w:val="28"/>
        </w:rPr>
        <w:t xml:space="preserve"> вступает в силу с момента подписания.</w:t>
      </w:r>
    </w:p>
    <w:p w:rsidR="009717AC" w:rsidRPr="009717AC" w:rsidRDefault="009717AC" w:rsidP="009717AC">
      <w:pPr>
        <w:jc w:val="both"/>
        <w:rPr>
          <w:rFonts w:ascii="Times New Roman" w:hAnsi="Times New Roman" w:cs="Times New Roman"/>
          <w:sz w:val="28"/>
          <w:szCs w:val="28"/>
        </w:rPr>
      </w:pPr>
      <w:r w:rsidRPr="009717AC">
        <w:rPr>
          <w:rFonts w:ascii="Times New Roman" w:hAnsi="Times New Roman" w:cs="Times New Roman"/>
          <w:sz w:val="28"/>
          <w:szCs w:val="28"/>
        </w:rPr>
        <w:t> </w:t>
      </w:r>
    </w:p>
    <w:p w:rsidR="009717AC" w:rsidRDefault="009717AC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3D3" w:rsidRDefault="006B43D3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3D3" w:rsidRDefault="006B43D3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ECE" w:rsidRDefault="00091ECE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ECE" w:rsidRDefault="00091ECE" w:rsidP="009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06B" w:rsidRPr="00CB4E20" w:rsidRDefault="00BD106B" w:rsidP="00BD10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688B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E4164A" w:rsidRDefault="00E4164A" w:rsidP="009717AC">
      <w:pPr>
        <w:spacing w:after="0" w:line="240" w:lineRule="auto"/>
      </w:pPr>
    </w:p>
    <w:sectPr w:rsidR="00E4164A" w:rsidSect="006F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10C4"/>
    <w:multiLevelType w:val="singleLevel"/>
    <w:tmpl w:val="5B16BA7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>
    <w:nsid w:val="1BC34A5F"/>
    <w:multiLevelType w:val="multilevel"/>
    <w:tmpl w:val="BA0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572AD"/>
    <w:multiLevelType w:val="singleLevel"/>
    <w:tmpl w:val="6192A032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1C0"/>
    <w:rsid w:val="00091ECE"/>
    <w:rsid w:val="001A21C0"/>
    <w:rsid w:val="003527C3"/>
    <w:rsid w:val="006B43D3"/>
    <w:rsid w:val="006F29CC"/>
    <w:rsid w:val="008E6D37"/>
    <w:rsid w:val="009717AC"/>
    <w:rsid w:val="009D355A"/>
    <w:rsid w:val="00A170C3"/>
    <w:rsid w:val="00B75CCC"/>
    <w:rsid w:val="00B97C14"/>
    <w:rsid w:val="00BD106B"/>
    <w:rsid w:val="00C26E14"/>
    <w:rsid w:val="00E37BC6"/>
    <w:rsid w:val="00E4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17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1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7</cp:revision>
  <cp:lastPrinted>2021-02-26T08:54:00Z</cp:lastPrinted>
  <dcterms:created xsi:type="dcterms:W3CDTF">2021-02-16T11:20:00Z</dcterms:created>
  <dcterms:modified xsi:type="dcterms:W3CDTF">2021-02-26T08:54:00Z</dcterms:modified>
</cp:coreProperties>
</file>