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4B" w:rsidRPr="00092A4B" w:rsidRDefault="00092A4B" w:rsidP="00092A4B">
      <w:pPr>
        <w:jc w:val="center"/>
        <w:rPr>
          <w:b/>
          <w:bCs/>
        </w:rPr>
      </w:pPr>
      <w:r w:rsidRPr="00092A4B">
        <w:rPr>
          <w:b/>
          <w:bCs/>
        </w:rPr>
        <w:t>ЯНЕГСКОЕ СЕЛЬСКОЕ ПОСЕЛЕНИЕ</w:t>
      </w:r>
    </w:p>
    <w:p w:rsidR="00092A4B" w:rsidRPr="00092A4B" w:rsidRDefault="00092A4B" w:rsidP="00092A4B">
      <w:pPr>
        <w:jc w:val="center"/>
        <w:rPr>
          <w:b/>
          <w:bCs/>
        </w:rPr>
      </w:pPr>
      <w:r w:rsidRPr="00092A4B">
        <w:rPr>
          <w:b/>
          <w:bCs/>
        </w:rPr>
        <w:t>ЛОДЕЙНОПОЛЬСКОГО МУНИЦИПАЛЬНОГО РАЙОНА</w:t>
      </w:r>
    </w:p>
    <w:p w:rsidR="00092A4B" w:rsidRPr="00092A4B" w:rsidRDefault="00092A4B" w:rsidP="00092A4B">
      <w:pPr>
        <w:jc w:val="center"/>
        <w:rPr>
          <w:b/>
          <w:bCs/>
        </w:rPr>
      </w:pPr>
      <w:r w:rsidRPr="00092A4B">
        <w:rPr>
          <w:b/>
          <w:bCs/>
        </w:rPr>
        <w:t>ЛЕНИНГРАДСКОЙ ОБЛАСТИ</w:t>
      </w:r>
    </w:p>
    <w:p w:rsidR="00092A4B" w:rsidRPr="00092A4B" w:rsidRDefault="00092A4B" w:rsidP="00092A4B">
      <w:pPr>
        <w:jc w:val="center"/>
        <w:rPr>
          <w:b/>
          <w:bCs/>
        </w:rPr>
      </w:pPr>
    </w:p>
    <w:p w:rsidR="00092A4B" w:rsidRPr="00092A4B" w:rsidRDefault="00092A4B" w:rsidP="00092A4B">
      <w:pPr>
        <w:jc w:val="center"/>
        <w:rPr>
          <w:b/>
          <w:bCs/>
        </w:rPr>
      </w:pPr>
      <w:r w:rsidRPr="00092A4B">
        <w:rPr>
          <w:b/>
          <w:bCs/>
        </w:rPr>
        <w:t>СОВЕТ ДЕПУТАТОВ</w:t>
      </w:r>
    </w:p>
    <w:p w:rsidR="00092A4B" w:rsidRDefault="00092A4B" w:rsidP="00092A4B">
      <w:pPr>
        <w:jc w:val="center"/>
        <w:rPr>
          <w:b/>
          <w:bCs/>
        </w:rPr>
      </w:pPr>
      <w:r w:rsidRPr="00092A4B">
        <w:rPr>
          <w:b/>
          <w:bCs/>
        </w:rPr>
        <w:t xml:space="preserve">( двадцать </w:t>
      </w:r>
      <w:r>
        <w:rPr>
          <w:b/>
          <w:bCs/>
        </w:rPr>
        <w:t>четвертое</w:t>
      </w:r>
      <w:r w:rsidRPr="00092A4B">
        <w:rPr>
          <w:b/>
          <w:bCs/>
        </w:rPr>
        <w:t xml:space="preserve"> (очередное) заседание четвертого созыва)</w:t>
      </w:r>
    </w:p>
    <w:p w:rsidR="00092A4B" w:rsidRPr="00927CE7" w:rsidRDefault="00092A4B" w:rsidP="00092A4B">
      <w:pPr>
        <w:jc w:val="center"/>
        <w:rPr>
          <w:b/>
          <w:bCs/>
        </w:rPr>
      </w:pPr>
    </w:p>
    <w:p w:rsidR="00D03C14" w:rsidRPr="00700821" w:rsidRDefault="00D03C14" w:rsidP="00D03C14">
      <w:pPr>
        <w:jc w:val="center"/>
        <w:rPr>
          <w:b/>
          <w:bCs/>
          <w:sz w:val="28"/>
          <w:szCs w:val="28"/>
        </w:rPr>
      </w:pPr>
      <w:r w:rsidRPr="00700821">
        <w:rPr>
          <w:b/>
          <w:bCs/>
          <w:sz w:val="28"/>
          <w:szCs w:val="28"/>
        </w:rPr>
        <w:t>РЕШЕНИЕ</w:t>
      </w:r>
    </w:p>
    <w:p w:rsidR="00D03C14" w:rsidRPr="00700821" w:rsidRDefault="00D03C14" w:rsidP="00D03C14">
      <w:pPr>
        <w:jc w:val="center"/>
        <w:rPr>
          <w:b/>
          <w:bCs/>
          <w:sz w:val="28"/>
          <w:szCs w:val="28"/>
        </w:rPr>
      </w:pPr>
    </w:p>
    <w:p w:rsidR="00D03C14" w:rsidRPr="00C17467" w:rsidRDefault="00C17467" w:rsidP="00D03C14">
      <w:pPr>
        <w:rPr>
          <w:b/>
          <w:bCs/>
          <w:sz w:val="28"/>
          <w:szCs w:val="28"/>
        </w:rPr>
      </w:pPr>
      <w:r w:rsidRPr="00C17467">
        <w:rPr>
          <w:b/>
          <w:sz w:val="28"/>
          <w:szCs w:val="28"/>
        </w:rPr>
        <w:t>23</w:t>
      </w:r>
      <w:r w:rsidR="00092A4B" w:rsidRPr="00C17467">
        <w:rPr>
          <w:b/>
          <w:sz w:val="28"/>
          <w:szCs w:val="28"/>
        </w:rPr>
        <w:t>.0</w:t>
      </w:r>
      <w:r w:rsidRPr="00C17467">
        <w:rPr>
          <w:b/>
          <w:sz w:val="28"/>
          <w:szCs w:val="28"/>
        </w:rPr>
        <w:t>9</w:t>
      </w:r>
      <w:r w:rsidR="00092A4B" w:rsidRPr="00C17467">
        <w:rPr>
          <w:b/>
          <w:sz w:val="28"/>
          <w:szCs w:val="28"/>
        </w:rPr>
        <w:t>.</w:t>
      </w:r>
      <w:r w:rsidR="00D03C14" w:rsidRPr="00C17467">
        <w:rPr>
          <w:b/>
          <w:sz w:val="28"/>
          <w:szCs w:val="28"/>
        </w:rPr>
        <w:t>2021 г.</w:t>
      </w:r>
      <w:r w:rsidR="00D03C14" w:rsidRPr="00C17467">
        <w:rPr>
          <w:b/>
          <w:sz w:val="28"/>
          <w:szCs w:val="28"/>
        </w:rPr>
        <w:tab/>
      </w:r>
      <w:r w:rsidR="00D03C14" w:rsidRPr="00C17467">
        <w:rPr>
          <w:b/>
          <w:sz w:val="28"/>
          <w:szCs w:val="28"/>
        </w:rPr>
        <w:tab/>
        <w:t xml:space="preserve">                                                                          </w:t>
      </w:r>
      <w:r w:rsidRPr="00C17467">
        <w:rPr>
          <w:b/>
          <w:sz w:val="28"/>
          <w:szCs w:val="28"/>
        </w:rPr>
        <w:t xml:space="preserve">            </w:t>
      </w:r>
      <w:r w:rsidR="00092A4B" w:rsidRPr="00C17467">
        <w:rPr>
          <w:b/>
          <w:sz w:val="28"/>
          <w:szCs w:val="28"/>
        </w:rPr>
        <w:t xml:space="preserve"> </w:t>
      </w:r>
      <w:r w:rsidR="00D03C14" w:rsidRPr="00C17467">
        <w:rPr>
          <w:b/>
          <w:sz w:val="28"/>
          <w:szCs w:val="28"/>
        </w:rPr>
        <w:t xml:space="preserve"> </w:t>
      </w:r>
      <w:r w:rsidR="00092A4B" w:rsidRPr="00C17467">
        <w:rPr>
          <w:b/>
          <w:sz w:val="28"/>
          <w:szCs w:val="28"/>
        </w:rPr>
        <w:t xml:space="preserve">№ </w:t>
      </w:r>
      <w:r w:rsidRPr="00C17467">
        <w:rPr>
          <w:b/>
          <w:sz w:val="28"/>
          <w:szCs w:val="28"/>
        </w:rPr>
        <w:t>101</w:t>
      </w:r>
    </w:p>
    <w:p w:rsidR="00D03C14" w:rsidRPr="00C17467" w:rsidRDefault="00D03C14" w:rsidP="00D03C14">
      <w:pPr>
        <w:rPr>
          <w:b/>
          <w:bCs/>
          <w:sz w:val="28"/>
          <w:szCs w:val="28"/>
        </w:rPr>
      </w:pPr>
    </w:p>
    <w:p w:rsidR="00D03C14" w:rsidRPr="00700821" w:rsidRDefault="00D03C14" w:rsidP="00D03C14">
      <w:pPr>
        <w:shd w:val="clear" w:color="auto" w:fill="FFFFFF"/>
        <w:ind w:firstLine="567"/>
        <w:jc w:val="center"/>
        <w:rPr>
          <w:color w:val="000000"/>
          <w:sz w:val="28"/>
          <w:szCs w:val="28"/>
        </w:rPr>
      </w:pPr>
    </w:p>
    <w:p w:rsidR="00D03C14" w:rsidRPr="00700821" w:rsidRDefault="00D03C14" w:rsidP="00092A4B">
      <w:pPr>
        <w:ind w:firstLine="708"/>
        <w:jc w:val="both"/>
      </w:pPr>
      <w:r w:rsidRPr="00700821">
        <w:rPr>
          <w:b/>
          <w:bCs/>
          <w:color w:val="000000"/>
          <w:sz w:val="28"/>
          <w:szCs w:val="28"/>
        </w:rPr>
        <w:t xml:space="preserve">Об утверждении Положения о муниципальном контроле в сфере благоустройства на территории </w:t>
      </w:r>
      <w:r w:rsidR="00092A4B" w:rsidRPr="00092A4B">
        <w:rPr>
          <w:b/>
          <w:bCs/>
          <w:color w:val="000000"/>
          <w:sz w:val="28"/>
          <w:szCs w:val="28"/>
        </w:rPr>
        <w:t>Янегского сельского поселения</w:t>
      </w:r>
    </w:p>
    <w:p w:rsidR="00D03C14" w:rsidRPr="00700821" w:rsidRDefault="00D03C14" w:rsidP="00D03C14">
      <w:pPr>
        <w:shd w:val="clear" w:color="auto" w:fill="FFFFFF"/>
        <w:ind w:firstLine="567"/>
        <w:rPr>
          <w:b/>
          <w:color w:val="000000"/>
        </w:rPr>
      </w:pPr>
    </w:p>
    <w:p w:rsidR="00092A4B" w:rsidRDefault="00092A4B" w:rsidP="00D03C14">
      <w:pPr>
        <w:shd w:val="clear" w:color="auto" w:fill="FFFFFF"/>
        <w:ind w:firstLine="709"/>
        <w:jc w:val="both"/>
        <w:rPr>
          <w:color w:val="000000"/>
          <w:sz w:val="28"/>
          <w:szCs w:val="28"/>
        </w:rPr>
      </w:pPr>
    </w:p>
    <w:p w:rsidR="004117CA" w:rsidRPr="00102FAB" w:rsidRDefault="004117CA" w:rsidP="004117CA">
      <w:pPr>
        <w:ind w:firstLine="708"/>
        <w:jc w:val="both"/>
        <w:rPr>
          <w:rFonts w:eastAsia="Calibri"/>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Pr="00102FAB">
        <w:rPr>
          <w:rStyle w:val="bumpedfont15"/>
          <w:sz w:val="28"/>
          <w:szCs w:val="28"/>
        </w:rPr>
        <w:t>Федеральн</w:t>
      </w:r>
      <w:r>
        <w:rPr>
          <w:rStyle w:val="bumpedfont15"/>
          <w:sz w:val="28"/>
          <w:szCs w:val="28"/>
        </w:rPr>
        <w:t>ым</w:t>
      </w:r>
      <w:r w:rsidRPr="00102FAB">
        <w:rPr>
          <w:rStyle w:val="bumpedfont15"/>
          <w:sz w:val="28"/>
          <w:szCs w:val="28"/>
        </w:rPr>
        <w:t xml:space="preserve"> закона от 24</w:t>
      </w:r>
      <w:r>
        <w:rPr>
          <w:rStyle w:val="bumpedfont15"/>
          <w:sz w:val="28"/>
          <w:szCs w:val="28"/>
        </w:rPr>
        <w:t>.11.</w:t>
      </w:r>
      <w:r w:rsidRPr="00102FAB">
        <w:rPr>
          <w:rStyle w:val="bumpedfont15"/>
          <w:sz w:val="28"/>
          <w:szCs w:val="28"/>
        </w:rPr>
        <w:t xml:space="preserve">1995 года N 181-ФЗ </w:t>
      </w:r>
      <w:r>
        <w:rPr>
          <w:rStyle w:val="bumpedfont15"/>
          <w:sz w:val="28"/>
          <w:szCs w:val="28"/>
        </w:rPr>
        <w:t>«</w:t>
      </w:r>
      <w:r w:rsidRPr="00102FAB">
        <w:rPr>
          <w:rStyle w:val="bumpedfont15"/>
          <w:sz w:val="28"/>
          <w:szCs w:val="28"/>
        </w:rPr>
        <w:t>О социальной защите инвалидов в Российской Федерации</w:t>
      </w:r>
      <w:r>
        <w:rPr>
          <w:rStyle w:val="bumpedfont15"/>
          <w:sz w:val="28"/>
          <w:szCs w:val="28"/>
        </w:rPr>
        <w:t xml:space="preserve">», </w:t>
      </w:r>
      <w:r w:rsidRPr="00102FAB">
        <w:rPr>
          <w:rFonts w:eastAsia="Calibri"/>
          <w:sz w:val="28"/>
          <w:szCs w:val="28"/>
        </w:rPr>
        <w:t xml:space="preserve">Уставом </w:t>
      </w:r>
      <w:r>
        <w:rPr>
          <w:rFonts w:eastAsia="Calibri"/>
          <w:sz w:val="28"/>
          <w:szCs w:val="28"/>
        </w:rPr>
        <w:t>Янегского сельского поселения</w:t>
      </w:r>
      <w:r w:rsidR="003817A1" w:rsidRPr="003817A1">
        <w:rPr>
          <w:sz w:val="28"/>
          <w:szCs w:val="28"/>
        </w:rPr>
        <w:t xml:space="preserve"> </w:t>
      </w:r>
      <w:r w:rsidR="003817A1" w:rsidRPr="007352A9">
        <w:rPr>
          <w:sz w:val="28"/>
          <w:szCs w:val="28"/>
        </w:rPr>
        <w:t>Лодейнопольского муниципального района Ленинградской области</w:t>
      </w:r>
      <w:r w:rsidRPr="00102FAB">
        <w:rPr>
          <w:rFonts w:eastAsia="Calibri"/>
          <w:sz w:val="28"/>
          <w:szCs w:val="28"/>
        </w:rPr>
        <w:t xml:space="preserve">, совет депутатов </w:t>
      </w:r>
      <w:r>
        <w:rPr>
          <w:rFonts w:eastAsia="Calibri"/>
          <w:sz w:val="28"/>
          <w:szCs w:val="28"/>
        </w:rPr>
        <w:t>Янегского сельского поселения</w:t>
      </w:r>
      <w:r w:rsidR="00261EA5">
        <w:rPr>
          <w:rFonts w:eastAsia="Calibri"/>
          <w:sz w:val="28"/>
          <w:szCs w:val="28"/>
        </w:rPr>
        <w:t xml:space="preserve"> </w:t>
      </w:r>
      <w:r w:rsidR="00261EA5">
        <w:rPr>
          <w:color w:val="000000"/>
          <w:sz w:val="28"/>
          <w:szCs w:val="28"/>
        </w:rPr>
        <w:t>Лодейнопольского муниципального района Ленинградской области</w:t>
      </w:r>
      <w:r w:rsidRPr="00102FAB">
        <w:rPr>
          <w:rFonts w:eastAsia="Calibri"/>
          <w:sz w:val="28"/>
          <w:szCs w:val="28"/>
        </w:rPr>
        <w:t xml:space="preserve"> (далее - Совет депутатов)</w:t>
      </w:r>
      <w:r>
        <w:rPr>
          <w:rFonts w:eastAsia="Calibri"/>
          <w:sz w:val="28"/>
          <w:szCs w:val="28"/>
        </w:rPr>
        <w:t xml:space="preserve"> </w:t>
      </w:r>
      <w:r w:rsidRPr="004117CA">
        <w:rPr>
          <w:rFonts w:eastAsia="Calibri"/>
          <w:b/>
          <w:sz w:val="28"/>
          <w:szCs w:val="28"/>
        </w:rPr>
        <w:t>решил:</w:t>
      </w:r>
    </w:p>
    <w:p w:rsidR="004117CA" w:rsidRDefault="004117CA" w:rsidP="004117CA">
      <w:pPr>
        <w:pStyle w:val="s12"/>
        <w:spacing w:before="0" w:beforeAutospacing="0" w:after="0" w:afterAutospacing="0"/>
        <w:ind w:firstLine="540"/>
        <w:jc w:val="both"/>
        <w:rPr>
          <w:rStyle w:val="bumpedfont15"/>
          <w:sz w:val="28"/>
          <w:szCs w:val="28"/>
        </w:rPr>
      </w:pPr>
    </w:p>
    <w:p w:rsidR="004117CA" w:rsidRDefault="004117CA" w:rsidP="004117CA">
      <w:pPr>
        <w:pStyle w:val="s150"/>
        <w:spacing w:before="0" w:beforeAutospacing="0" w:after="0" w:afterAutospacing="0"/>
        <w:ind w:firstLine="525"/>
        <w:jc w:val="both"/>
        <w:rPr>
          <w:rStyle w:val="bumpedfont15"/>
          <w:sz w:val="28"/>
          <w:szCs w:val="28"/>
        </w:rPr>
      </w:pPr>
    </w:p>
    <w:p w:rsidR="004117CA" w:rsidRPr="002D071A" w:rsidRDefault="004117CA" w:rsidP="004117CA">
      <w:pPr>
        <w:pStyle w:val="s150"/>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Pr="00E27167">
        <w:rPr>
          <w:rStyle w:val="bumpedfont15"/>
          <w:sz w:val="28"/>
          <w:szCs w:val="28"/>
        </w:rPr>
        <w:t>муниципальном контроле в сфере благоустройства</w:t>
      </w:r>
      <w:r w:rsidRPr="002D071A">
        <w:rPr>
          <w:rStyle w:val="bumpedfont15"/>
          <w:sz w:val="28"/>
          <w:szCs w:val="28"/>
        </w:rPr>
        <w:t> </w:t>
      </w:r>
      <w:r w:rsidRPr="00102FAB">
        <w:rPr>
          <w:rStyle w:val="bumpedfont15"/>
          <w:sz w:val="28"/>
          <w:szCs w:val="28"/>
        </w:rPr>
        <w:t xml:space="preserve">на территории </w:t>
      </w:r>
      <w:r w:rsidR="00261EA5">
        <w:rPr>
          <w:rStyle w:val="bumpedfont15"/>
          <w:sz w:val="28"/>
          <w:szCs w:val="28"/>
        </w:rPr>
        <w:t xml:space="preserve">Янегского сельского поселения </w:t>
      </w:r>
      <w:r w:rsidR="00261EA5" w:rsidRPr="00EE750B">
        <w:rPr>
          <w:sz w:val="28"/>
          <w:szCs w:val="28"/>
        </w:rPr>
        <w:t>Лодейнопольского муниципального района Ленинградской области</w:t>
      </w:r>
      <w:r w:rsidRPr="00102FAB">
        <w:rPr>
          <w:rStyle w:val="bumpedfont15"/>
          <w:sz w:val="28"/>
          <w:szCs w:val="28"/>
        </w:rPr>
        <w:t>.</w:t>
      </w:r>
    </w:p>
    <w:p w:rsidR="00261EA5" w:rsidRPr="00EA07B9" w:rsidRDefault="004117CA" w:rsidP="00261EA5">
      <w:pPr>
        <w:ind w:right="5" w:firstLine="708"/>
        <w:jc w:val="both"/>
        <w:rPr>
          <w:sz w:val="28"/>
          <w:szCs w:val="28"/>
        </w:rPr>
      </w:pPr>
      <w:r>
        <w:rPr>
          <w:sz w:val="28"/>
          <w:szCs w:val="28"/>
        </w:rPr>
        <w:t xml:space="preserve"> </w:t>
      </w:r>
      <w:r w:rsidRPr="00102FAB">
        <w:rPr>
          <w:sz w:val="28"/>
          <w:szCs w:val="28"/>
        </w:rPr>
        <w:t xml:space="preserve">2. Опубликовать данное постановление в </w:t>
      </w:r>
      <w:r w:rsidR="00261EA5" w:rsidRPr="00EA07B9">
        <w:rPr>
          <w:sz w:val="28"/>
          <w:szCs w:val="28"/>
        </w:rPr>
        <w:t>средствах массовой информации и разместить на официальном сайте администрации Янегского сельского поселения</w:t>
      </w:r>
      <w:r w:rsidR="00261EA5">
        <w:rPr>
          <w:sz w:val="28"/>
          <w:szCs w:val="28"/>
        </w:rPr>
        <w:t>.</w:t>
      </w:r>
    </w:p>
    <w:p w:rsidR="004117CA" w:rsidRPr="00102FAB" w:rsidRDefault="004117CA" w:rsidP="004117CA">
      <w:pPr>
        <w:tabs>
          <w:tab w:val="left" w:pos="720"/>
        </w:tabs>
        <w:ind w:firstLine="260"/>
        <w:jc w:val="both"/>
        <w:rPr>
          <w:sz w:val="28"/>
          <w:szCs w:val="28"/>
        </w:rPr>
      </w:pPr>
      <w:r>
        <w:rPr>
          <w:sz w:val="28"/>
          <w:szCs w:val="28"/>
        </w:rPr>
        <w:t xml:space="preserve">  </w:t>
      </w:r>
      <w:r w:rsidRPr="00102FAB">
        <w:rPr>
          <w:sz w:val="28"/>
          <w:szCs w:val="28"/>
        </w:rPr>
        <w:t>3. Решение вступает в законную силу после его официального опубликования (обнародования).</w:t>
      </w:r>
    </w:p>
    <w:p w:rsidR="00D03C14" w:rsidRPr="00700821" w:rsidRDefault="00D03C14" w:rsidP="00D03C14">
      <w:pPr>
        <w:shd w:val="clear" w:color="auto" w:fill="FFFFFF"/>
        <w:ind w:firstLine="709"/>
        <w:jc w:val="both"/>
        <w:rPr>
          <w:color w:val="000000"/>
        </w:rPr>
      </w:pPr>
    </w:p>
    <w:p w:rsidR="00D03C14" w:rsidRDefault="00D03C14" w:rsidP="00D03C14">
      <w:pPr>
        <w:shd w:val="clear" w:color="auto" w:fill="FFFFFF"/>
        <w:jc w:val="both"/>
        <w:rPr>
          <w:color w:val="000000"/>
          <w:sz w:val="28"/>
          <w:szCs w:val="28"/>
        </w:rPr>
      </w:pPr>
    </w:p>
    <w:p w:rsidR="00137B54" w:rsidRDefault="00137B54" w:rsidP="00D03C14">
      <w:pPr>
        <w:shd w:val="clear" w:color="auto" w:fill="FFFFFF"/>
        <w:jc w:val="both"/>
        <w:rPr>
          <w:color w:val="000000"/>
          <w:sz w:val="28"/>
          <w:szCs w:val="28"/>
        </w:rPr>
      </w:pPr>
    </w:p>
    <w:p w:rsidR="00137B54" w:rsidRDefault="00137B54" w:rsidP="00D03C14">
      <w:pPr>
        <w:shd w:val="clear" w:color="auto" w:fill="FFFFFF"/>
        <w:jc w:val="both"/>
        <w:rPr>
          <w:color w:val="000000"/>
          <w:sz w:val="28"/>
          <w:szCs w:val="28"/>
        </w:rPr>
      </w:pPr>
    </w:p>
    <w:p w:rsidR="00137B54" w:rsidRDefault="00137B54" w:rsidP="00D03C14">
      <w:pPr>
        <w:shd w:val="clear" w:color="auto" w:fill="FFFFFF"/>
        <w:jc w:val="both"/>
        <w:rPr>
          <w:color w:val="000000"/>
          <w:sz w:val="28"/>
          <w:szCs w:val="28"/>
        </w:rPr>
      </w:pPr>
    </w:p>
    <w:p w:rsidR="00137B54" w:rsidRDefault="00137B54" w:rsidP="00D03C14">
      <w:pPr>
        <w:shd w:val="clear" w:color="auto" w:fill="FFFFFF"/>
        <w:jc w:val="both"/>
        <w:rPr>
          <w:color w:val="000000"/>
          <w:sz w:val="28"/>
          <w:szCs w:val="28"/>
        </w:rPr>
      </w:pPr>
    </w:p>
    <w:p w:rsidR="00137B54" w:rsidRPr="00700821" w:rsidRDefault="00137B54" w:rsidP="00D03C14">
      <w:pPr>
        <w:shd w:val="clear" w:color="auto" w:fill="FFFFFF"/>
        <w:jc w:val="both"/>
        <w:rPr>
          <w:color w:val="000000"/>
          <w:sz w:val="28"/>
          <w:szCs w:val="28"/>
        </w:rPr>
      </w:pPr>
      <w:r>
        <w:rPr>
          <w:color w:val="000000"/>
          <w:sz w:val="28"/>
          <w:szCs w:val="28"/>
        </w:rPr>
        <w:t>Глава поселения                                        О.М. Пескова</w:t>
      </w:r>
    </w:p>
    <w:p w:rsidR="00D03C14" w:rsidRDefault="00D03C14" w:rsidP="00D03C14">
      <w:pPr>
        <w:spacing w:line="240" w:lineRule="exact"/>
        <w:ind w:left="5398"/>
        <w:jc w:val="center"/>
        <w:rPr>
          <w:color w:val="000000"/>
        </w:rPr>
      </w:pPr>
    </w:p>
    <w:p w:rsidR="00137B54" w:rsidRDefault="00137B54" w:rsidP="00D03C14">
      <w:pPr>
        <w:spacing w:line="240" w:lineRule="exact"/>
        <w:ind w:left="5398"/>
        <w:jc w:val="center"/>
        <w:rPr>
          <w:color w:val="000000"/>
        </w:rPr>
      </w:pPr>
    </w:p>
    <w:p w:rsidR="00261EA5" w:rsidRDefault="00261EA5" w:rsidP="00137B54">
      <w:pPr>
        <w:jc w:val="right"/>
      </w:pPr>
    </w:p>
    <w:p w:rsidR="00261EA5" w:rsidRDefault="00261EA5" w:rsidP="00137B54">
      <w:pPr>
        <w:jc w:val="right"/>
      </w:pPr>
    </w:p>
    <w:p w:rsidR="00261EA5" w:rsidRDefault="00261EA5" w:rsidP="00137B54">
      <w:pPr>
        <w:jc w:val="right"/>
      </w:pPr>
    </w:p>
    <w:p w:rsidR="00261EA5" w:rsidRDefault="00261EA5" w:rsidP="00137B54">
      <w:pPr>
        <w:jc w:val="right"/>
      </w:pPr>
    </w:p>
    <w:p w:rsidR="00137B54" w:rsidRPr="00EE750B" w:rsidRDefault="00137B54" w:rsidP="00137B54">
      <w:pPr>
        <w:jc w:val="right"/>
      </w:pPr>
      <w:r>
        <w:lastRenderedPageBreak/>
        <w:t>Утверждено</w:t>
      </w:r>
    </w:p>
    <w:p w:rsidR="00137B54" w:rsidRPr="00EE750B" w:rsidRDefault="00137B54" w:rsidP="00137B54">
      <w:pPr>
        <w:jc w:val="right"/>
      </w:pPr>
      <w:r w:rsidRPr="00EE750B">
        <w:t>решени</w:t>
      </w:r>
      <w:r>
        <w:t>ем</w:t>
      </w:r>
      <w:r w:rsidRPr="00EE750B">
        <w:t xml:space="preserve"> совета депутатов</w:t>
      </w:r>
    </w:p>
    <w:p w:rsidR="00137B54" w:rsidRPr="00EE750B" w:rsidRDefault="00137B54" w:rsidP="00137B54">
      <w:pPr>
        <w:jc w:val="right"/>
      </w:pPr>
      <w:r w:rsidRPr="00EE750B">
        <w:t>Янегского сельского поселения</w:t>
      </w:r>
    </w:p>
    <w:p w:rsidR="00137B54" w:rsidRPr="00EE750B" w:rsidRDefault="00137B54" w:rsidP="00137B54">
      <w:pPr>
        <w:jc w:val="right"/>
      </w:pPr>
      <w:r w:rsidRPr="00EE750B">
        <w:t>Лодейнопольского муниципального района</w:t>
      </w:r>
    </w:p>
    <w:p w:rsidR="00137B54" w:rsidRPr="00EE750B" w:rsidRDefault="00137B54" w:rsidP="00137B54">
      <w:pPr>
        <w:jc w:val="right"/>
      </w:pPr>
      <w:r w:rsidRPr="00EE750B">
        <w:t>Ленинградской области</w:t>
      </w:r>
    </w:p>
    <w:p w:rsidR="00137B54" w:rsidRPr="00EE750B" w:rsidRDefault="00137B54" w:rsidP="00137B54">
      <w:pPr>
        <w:jc w:val="right"/>
      </w:pPr>
      <w:r w:rsidRPr="00EE750B">
        <w:t xml:space="preserve">от </w:t>
      </w:r>
      <w:r w:rsidR="00412C6F">
        <w:t>23</w:t>
      </w:r>
      <w:r w:rsidRPr="00EE750B">
        <w:t>.0</w:t>
      </w:r>
      <w:r w:rsidR="00412C6F">
        <w:t>9</w:t>
      </w:r>
      <w:r w:rsidRPr="00EE750B">
        <w:t>.2021 года №</w:t>
      </w:r>
      <w:r w:rsidR="00412C6F">
        <w:t>101</w:t>
      </w:r>
    </w:p>
    <w:p w:rsidR="00137B54" w:rsidRDefault="00137B54" w:rsidP="00137B54">
      <w:pPr>
        <w:spacing w:line="240" w:lineRule="exact"/>
        <w:ind w:left="5398"/>
        <w:jc w:val="both"/>
        <w:rPr>
          <w:color w:val="000000"/>
        </w:rPr>
      </w:pPr>
    </w:p>
    <w:p w:rsidR="00137B54" w:rsidRDefault="00137B54" w:rsidP="00D03C14">
      <w:pPr>
        <w:spacing w:line="240" w:lineRule="exact"/>
        <w:ind w:left="5398"/>
        <w:jc w:val="center"/>
        <w:rPr>
          <w:color w:val="000000"/>
        </w:rPr>
      </w:pPr>
    </w:p>
    <w:p w:rsidR="00137B54" w:rsidRDefault="00137B54" w:rsidP="00D03C14">
      <w:pPr>
        <w:spacing w:line="240" w:lineRule="exact"/>
        <w:ind w:left="5398"/>
        <w:jc w:val="center"/>
        <w:rPr>
          <w:color w:val="000000"/>
        </w:rPr>
      </w:pPr>
    </w:p>
    <w:p w:rsidR="00D03C14" w:rsidRPr="00700821" w:rsidRDefault="00D03C14" w:rsidP="00D03C14">
      <w:pPr>
        <w:ind w:firstLine="567"/>
        <w:jc w:val="right"/>
        <w:rPr>
          <w:color w:val="000000"/>
          <w:sz w:val="17"/>
          <w:szCs w:val="17"/>
        </w:rPr>
      </w:pPr>
    </w:p>
    <w:p w:rsidR="00261EA5" w:rsidRPr="002D071A" w:rsidRDefault="00261EA5" w:rsidP="00261EA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3A0692" w:rsidRDefault="00261EA5" w:rsidP="00261EA5">
      <w:pPr>
        <w:pStyle w:val="s4"/>
        <w:spacing w:before="0" w:beforeAutospacing="0" w:after="0" w:afterAutospacing="0"/>
        <w:jc w:val="center"/>
        <w:rPr>
          <w:b/>
          <w:color w:val="000000" w:themeColor="text1"/>
          <w:sz w:val="28"/>
          <w:szCs w:val="28"/>
        </w:rPr>
      </w:pPr>
      <w:r w:rsidRPr="002D071A">
        <w:rPr>
          <w:rStyle w:val="bumpedfont15"/>
          <w:b/>
          <w:bCs/>
          <w:sz w:val="28"/>
          <w:szCs w:val="28"/>
        </w:rPr>
        <w:t xml:space="preserve">о </w:t>
      </w:r>
      <w:r w:rsidRPr="00E27167">
        <w:rPr>
          <w:rStyle w:val="bumpedfont15"/>
          <w:b/>
          <w:bCs/>
          <w:sz w:val="28"/>
          <w:szCs w:val="28"/>
        </w:rPr>
        <w:t>муниципальном контроле в сфере благоустройства</w:t>
      </w:r>
      <w:r>
        <w:rPr>
          <w:rStyle w:val="bumpedfont15"/>
          <w:b/>
          <w:bCs/>
          <w:sz w:val="28"/>
          <w:szCs w:val="28"/>
        </w:rPr>
        <w:t xml:space="preserve"> </w:t>
      </w:r>
      <w:r w:rsidRPr="00740A3D">
        <w:rPr>
          <w:b/>
          <w:iCs/>
          <w:sz w:val="28"/>
          <w:szCs w:val="28"/>
        </w:rPr>
        <w:t>н</w:t>
      </w:r>
      <w:r w:rsidRPr="00740A3D">
        <w:rPr>
          <w:b/>
          <w:sz w:val="28"/>
          <w:szCs w:val="28"/>
        </w:rPr>
        <w:t xml:space="preserve">а территории </w:t>
      </w:r>
      <w:r>
        <w:rPr>
          <w:b/>
          <w:color w:val="000000" w:themeColor="text1"/>
          <w:sz w:val="28"/>
          <w:szCs w:val="28"/>
        </w:rPr>
        <w:t>Янегского сельского поселения Лодейнопольского</w:t>
      </w:r>
      <w:r w:rsidR="003A0692">
        <w:rPr>
          <w:b/>
          <w:color w:val="000000" w:themeColor="text1"/>
          <w:sz w:val="28"/>
          <w:szCs w:val="28"/>
        </w:rPr>
        <w:t xml:space="preserve"> муниципального</w:t>
      </w:r>
      <w:r>
        <w:rPr>
          <w:b/>
          <w:color w:val="000000" w:themeColor="text1"/>
          <w:sz w:val="28"/>
          <w:szCs w:val="28"/>
        </w:rPr>
        <w:t xml:space="preserve"> района</w:t>
      </w:r>
      <w:r w:rsidR="003A0692">
        <w:rPr>
          <w:b/>
          <w:color w:val="000000" w:themeColor="text1"/>
          <w:sz w:val="28"/>
          <w:szCs w:val="28"/>
        </w:rPr>
        <w:t xml:space="preserve"> Ленинградской области</w:t>
      </w:r>
    </w:p>
    <w:p w:rsidR="00261EA5" w:rsidRPr="002D071A" w:rsidRDefault="00261EA5" w:rsidP="00261EA5">
      <w:pPr>
        <w:pStyle w:val="s4"/>
        <w:spacing w:before="0" w:beforeAutospacing="0" w:after="0" w:afterAutospacing="0"/>
        <w:jc w:val="center"/>
        <w:rPr>
          <w:sz w:val="28"/>
          <w:szCs w:val="28"/>
        </w:rPr>
      </w:pPr>
      <w:r w:rsidRPr="002D071A">
        <w:rPr>
          <w:sz w:val="28"/>
          <w:szCs w:val="28"/>
        </w:rPr>
        <w:t> </w:t>
      </w:r>
    </w:p>
    <w:p w:rsidR="00261EA5" w:rsidRPr="002D071A" w:rsidRDefault="00261EA5" w:rsidP="00261EA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261EA5" w:rsidRPr="002D071A" w:rsidRDefault="00261EA5" w:rsidP="00261EA5">
      <w:pPr>
        <w:pStyle w:val="s25"/>
        <w:spacing w:before="0" w:beforeAutospacing="0" w:after="0" w:afterAutospacing="0"/>
        <w:ind w:firstLine="420"/>
        <w:rPr>
          <w:sz w:val="28"/>
          <w:szCs w:val="28"/>
        </w:rPr>
      </w:pPr>
      <w:r w:rsidRPr="002D071A">
        <w:rPr>
          <w:sz w:val="28"/>
          <w:szCs w:val="28"/>
        </w:rPr>
        <w:t> </w:t>
      </w:r>
    </w:p>
    <w:p w:rsidR="00261EA5" w:rsidRDefault="00261EA5" w:rsidP="00261EA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Pr="00E27167">
        <w:rPr>
          <w:rStyle w:val="bumpedfont15"/>
          <w:sz w:val="28"/>
          <w:szCs w:val="28"/>
        </w:rPr>
        <w:t>муниципально</w:t>
      </w:r>
      <w:r>
        <w:rPr>
          <w:rStyle w:val="bumpedfont15"/>
          <w:sz w:val="28"/>
          <w:szCs w:val="28"/>
        </w:rPr>
        <w:t>го</w:t>
      </w:r>
      <w:r w:rsidRPr="00E27167">
        <w:rPr>
          <w:rStyle w:val="bumpedfont15"/>
          <w:sz w:val="28"/>
          <w:szCs w:val="28"/>
        </w:rPr>
        <w:t xml:space="preserve"> контрол</w:t>
      </w:r>
      <w:r>
        <w:rPr>
          <w:rStyle w:val="bumpedfont15"/>
          <w:sz w:val="28"/>
          <w:szCs w:val="28"/>
        </w:rPr>
        <w:t>я</w:t>
      </w:r>
      <w:r w:rsidRPr="00E27167">
        <w:rPr>
          <w:rStyle w:val="bumpedfont15"/>
          <w:sz w:val="28"/>
          <w:szCs w:val="28"/>
        </w:rPr>
        <w:t xml:space="preserve"> в сфере благоустройства </w:t>
      </w:r>
      <w:r w:rsidRPr="000E7BBF">
        <w:rPr>
          <w:sz w:val="28"/>
        </w:rPr>
        <w:t>на территории</w:t>
      </w:r>
      <w:r w:rsidR="003817A1" w:rsidRPr="003817A1">
        <w:rPr>
          <w:color w:val="000000"/>
          <w:spacing w:val="1"/>
          <w:sz w:val="28"/>
          <w:szCs w:val="28"/>
        </w:rPr>
        <w:t xml:space="preserve"> </w:t>
      </w:r>
      <w:r w:rsidR="003817A1">
        <w:rPr>
          <w:color w:val="000000"/>
          <w:spacing w:val="1"/>
          <w:sz w:val="28"/>
          <w:szCs w:val="28"/>
        </w:rPr>
        <w:t xml:space="preserve">муниципального    образования   </w:t>
      </w:r>
      <w:r w:rsidR="003A0692" w:rsidRPr="003A0692">
        <w:rPr>
          <w:sz w:val="28"/>
          <w:szCs w:val="28"/>
        </w:rPr>
        <w:t>Янегского сельского поселения</w:t>
      </w:r>
      <w:r w:rsidR="003817A1" w:rsidRPr="003817A1">
        <w:rPr>
          <w:color w:val="000000"/>
          <w:spacing w:val="1"/>
          <w:sz w:val="28"/>
          <w:szCs w:val="28"/>
        </w:rPr>
        <w:t xml:space="preserve"> </w:t>
      </w:r>
      <w:r w:rsidR="003817A1">
        <w:rPr>
          <w:color w:val="000000"/>
          <w:spacing w:val="1"/>
          <w:sz w:val="28"/>
          <w:szCs w:val="28"/>
        </w:rPr>
        <w:t>Лодейнопольского муниципального района Ленинградской области</w:t>
      </w:r>
      <w:r w:rsidRPr="000E7BBF">
        <w:rPr>
          <w:i/>
          <w:spacing w:val="-2"/>
        </w:rPr>
        <w:t xml:space="preserve"> </w:t>
      </w:r>
      <w:r w:rsidRPr="000E7BBF">
        <w:rPr>
          <w:sz w:val="28"/>
        </w:rPr>
        <w:t>(далее – муниципальный контроль)</w:t>
      </w:r>
      <w:r>
        <w:rPr>
          <w:sz w:val="28"/>
        </w:rPr>
        <w:t>.</w:t>
      </w:r>
    </w:p>
    <w:p w:rsidR="00261EA5" w:rsidRPr="003F011E" w:rsidRDefault="00261EA5" w:rsidP="00261EA5">
      <w:pPr>
        <w:pStyle w:val="aff3"/>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261EA5" w:rsidRDefault="00261EA5" w:rsidP="00261EA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w:t>
      </w:r>
      <w:r>
        <w:rPr>
          <w:rStyle w:val="bumpedfont15"/>
          <w:sz w:val="28"/>
          <w:szCs w:val="28"/>
        </w:rPr>
        <w:t>-</w:t>
      </w:r>
      <w:r w:rsidRPr="002D071A">
        <w:rPr>
          <w:rStyle w:val="bumpedfont15"/>
          <w:sz w:val="28"/>
          <w:szCs w:val="28"/>
        </w:rPr>
        <w:t xml:space="preserve"> контролируемые лица) </w:t>
      </w:r>
      <w:r w:rsidRPr="00E27167">
        <w:rPr>
          <w:rStyle w:val="bumpedfont15"/>
          <w:sz w:val="28"/>
          <w:szCs w:val="28"/>
        </w:rPr>
        <w:t xml:space="preserve">Правил благоустройства </w:t>
      </w:r>
      <w:r>
        <w:rPr>
          <w:rStyle w:val="bumpedfont15"/>
          <w:sz w:val="28"/>
          <w:szCs w:val="28"/>
        </w:rPr>
        <w:t>на территории</w:t>
      </w:r>
      <w:r w:rsidRPr="002D071A">
        <w:rPr>
          <w:rStyle w:val="bumpedfont15"/>
          <w:sz w:val="28"/>
          <w:szCs w:val="28"/>
        </w:rPr>
        <w:t> </w:t>
      </w:r>
      <w:r w:rsidR="003817A1">
        <w:rPr>
          <w:color w:val="000000"/>
          <w:spacing w:val="1"/>
          <w:sz w:val="28"/>
          <w:szCs w:val="28"/>
        </w:rPr>
        <w:t xml:space="preserve">муниципального    образования   </w:t>
      </w:r>
      <w:r w:rsidR="003817A1" w:rsidRPr="003A0692">
        <w:rPr>
          <w:sz w:val="28"/>
          <w:szCs w:val="28"/>
        </w:rPr>
        <w:t>Янегского сельского поселения</w:t>
      </w:r>
      <w:r w:rsidR="003817A1" w:rsidRPr="003817A1">
        <w:rPr>
          <w:color w:val="000000"/>
          <w:spacing w:val="1"/>
          <w:sz w:val="28"/>
          <w:szCs w:val="28"/>
        </w:rPr>
        <w:t xml:space="preserve"> </w:t>
      </w:r>
      <w:r w:rsidR="003817A1">
        <w:rPr>
          <w:color w:val="000000"/>
          <w:spacing w:val="1"/>
          <w:sz w:val="28"/>
          <w:szCs w:val="28"/>
        </w:rPr>
        <w:t>Лодейнопольского муниципального района Ленинградской области</w:t>
      </w:r>
      <w:r>
        <w:rPr>
          <w:rStyle w:val="bumpedfont15"/>
          <w:sz w:val="28"/>
          <w:szCs w:val="28"/>
        </w:rPr>
        <w:t xml:space="preserve">, </w:t>
      </w:r>
      <w:r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261EA5" w:rsidRPr="002D071A" w:rsidRDefault="00261EA5" w:rsidP="00261EA5">
      <w:pPr>
        <w:pStyle w:val="s150"/>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261EA5" w:rsidRPr="002D071A" w:rsidRDefault="00261EA5" w:rsidP="00261EA5">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Pr>
          <w:rStyle w:val="bumpedfont15"/>
          <w:sz w:val="28"/>
          <w:szCs w:val="28"/>
        </w:rPr>
        <w:t>, расположенными на территории</w:t>
      </w:r>
      <w:r w:rsidRPr="002D071A">
        <w:rPr>
          <w:rStyle w:val="bumpedfont15"/>
          <w:sz w:val="28"/>
          <w:szCs w:val="28"/>
        </w:rPr>
        <w:t> </w:t>
      </w:r>
      <w:r w:rsidR="003A0692" w:rsidRPr="003A0692">
        <w:rPr>
          <w:sz w:val="28"/>
          <w:szCs w:val="28"/>
        </w:rPr>
        <w:t>Янегского сельского поселения</w:t>
      </w:r>
      <w:r w:rsidRPr="002D071A">
        <w:rPr>
          <w:rStyle w:val="bumpedfont15"/>
          <w:sz w:val="28"/>
          <w:szCs w:val="28"/>
        </w:rPr>
        <w:t xml:space="preserve"> (далее – объект контроля) являются:</w:t>
      </w:r>
    </w:p>
    <w:p w:rsidR="00261EA5" w:rsidRPr="00E27167" w:rsidRDefault="00261EA5" w:rsidP="00261EA5">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261EA5" w:rsidRPr="00E27167" w:rsidRDefault="00261EA5" w:rsidP="00261EA5">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261EA5" w:rsidRDefault="00261EA5" w:rsidP="00261EA5">
      <w:pPr>
        <w:pStyle w:val="s26"/>
        <w:spacing w:before="0" w:beforeAutospacing="0" w:after="0" w:afterAutospacing="0"/>
        <w:ind w:firstLine="527"/>
        <w:jc w:val="both"/>
        <w:rPr>
          <w:sz w:val="28"/>
          <w:szCs w:val="28"/>
        </w:rPr>
      </w:pPr>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 объекты);</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 досудебного обжалования;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61EA5" w:rsidRPr="005B0C39" w:rsidRDefault="00261EA5" w:rsidP="00261EA5">
      <w:pPr>
        <w:widowControl w:val="0"/>
        <w:ind w:firstLine="709"/>
        <w:jc w:val="both"/>
        <w:rPr>
          <w:sz w:val="28"/>
          <w:szCs w:val="22"/>
        </w:rPr>
      </w:pPr>
      <w:r w:rsidRPr="005B0C39">
        <w:rPr>
          <w:sz w:val="28"/>
          <w:szCs w:val="22"/>
        </w:rPr>
        <w:t>Учет объектов контроля осуществляется с использованием информационной системы.</w:t>
      </w:r>
    </w:p>
    <w:p w:rsidR="00261EA5" w:rsidRPr="00074451" w:rsidRDefault="00261EA5" w:rsidP="00261EA5">
      <w:pPr>
        <w:ind w:firstLine="709"/>
        <w:jc w:val="both"/>
        <w:rPr>
          <w:color w:val="000000"/>
          <w:sz w:val="28"/>
          <w:szCs w:val="28"/>
        </w:rPr>
      </w:pPr>
      <w:r w:rsidRPr="002D071A">
        <w:rPr>
          <w:rStyle w:val="bumpedfont15"/>
          <w:sz w:val="28"/>
          <w:szCs w:val="28"/>
        </w:rPr>
        <w:t>1.5. </w:t>
      </w:r>
      <w:r w:rsidRPr="00074451">
        <w:rPr>
          <w:color w:val="000000"/>
          <w:sz w:val="28"/>
          <w:szCs w:val="28"/>
        </w:rPr>
        <w:t xml:space="preserve">Муниципальный контроль осуществляется администрацией </w:t>
      </w:r>
      <w:r w:rsidR="003A0692" w:rsidRPr="003A0692">
        <w:rPr>
          <w:color w:val="000000"/>
          <w:sz w:val="28"/>
          <w:szCs w:val="28"/>
        </w:rPr>
        <w:t>Янегского сельского поселения Лодейнопольского муниципального района Ленинградской области</w:t>
      </w:r>
      <w:r w:rsidRPr="00074451">
        <w:rPr>
          <w:color w:val="000000"/>
          <w:sz w:val="28"/>
          <w:szCs w:val="28"/>
        </w:rPr>
        <w:t xml:space="preserve"> (далее - также Контрольный орган).</w:t>
      </w:r>
    </w:p>
    <w:p w:rsidR="00261EA5" w:rsidRPr="00074451" w:rsidRDefault="00261EA5" w:rsidP="00261EA5">
      <w:pPr>
        <w:ind w:firstLine="709"/>
        <w:contextualSpacing/>
        <w:jc w:val="both"/>
        <w:rPr>
          <w:sz w:val="28"/>
          <w:szCs w:val="20"/>
        </w:rPr>
      </w:pPr>
      <w:r w:rsidRPr="00074451">
        <w:rPr>
          <w:sz w:val="28"/>
          <w:szCs w:val="20"/>
        </w:rPr>
        <w:t xml:space="preserve">1.6. Руководство деятельностью по осуществлению муниципального контроля осуществляет глава администрации </w:t>
      </w:r>
      <w:r w:rsidR="003A0692" w:rsidRPr="003A0692">
        <w:rPr>
          <w:color w:val="000000"/>
          <w:sz w:val="28"/>
          <w:szCs w:val="28"/>
        </w:rPr>
        <w:t>Янегского сельского поселения Лодейнопольского муниципального района Ленинградской области</w:t>
      </w:r>
      <w:r w:rsidRPr="00074451">
        <w:rPr>
          <w:i/>
        </w:rPr>
        <w:t>.</w:t>
      </w:r>
    </w:p>
    <w:p w:rsidR="00261EA5" w:rsidRPr="00074451" w:rsidRDefault="00261EA5" w:rsidP="00261EA5">
      <w:pPr>
        <w:widowControl w:val="0"/>
        <w:ind w:firstLine="709"/>
        <w:jc w:val="both"/>
        <w:rPr>
          <w:color w:val="000000"/>
          <w:sz w:val="28"/>
          <w:szCs w:val="28"/>
        </w:rPr>
      </w:pPr>
      <w:r w:rsidRPr="00074451">
        <w:rPr>
          <w:color w:val="000000"/>
          <w:sz w:val="28"/>
          <w:szCs w:val="20"/>
        </w:rPr>
        <w:t xml:space="preserve">1.7. </w:t>
      </w:r>
      <w:r w:rsidRPr="00074451">
        <w:rPr>
          <w:color w:val="000000"/>
          <w:sz w:val="28"/>
          <w:szCs w:val="28"/>
        </w:rPr>
        <w:t>От имени Контрольного органа муниципальный контроль вправе осуществлять следующие должностные лица:</w:t>
      </w:r>
    </w:p>
    <w:p w:rsidR="00261EA5" w:rsidRPr="00074451" w:rsidRDefault="00261EA5" w:rsidP="00261EA5">
      <w:pPr>
        <w:widowControl w:val="0"/>
        <w:ind w:firstLine="709"/>
        <w:jc w:val="both"/>
        <w:rPr>
          <w:color w:val="000000"/>
          <w:sz w:val="28"/>
          <w:szCs w:val="28"/>
        </w:rPr>
      </w:pPr>
      <w:r w:rsidRPr="00074451">
        <w:rPr>
          <w:color w:val="000000"/>
          <w:sz w:val="28"/>
          <w:szCs w:val="28"/>
        </w:rPr>
        <w:t xml:space="preserve">1) глава администрации (заместитель главы администрации); </w:t>
      </w:r>
    </w:p>
    <w:p w:rsidR="00261EA5" w:rsidRPr="00074451" w:rsidRDefault="00261EA5" w:rsidP="00261EA5">
      <w:pPr>
        <w:widowControl w:val="0"/>
        <w:ind w:firstLine="709"/>
        <w:jc w:val="both"/>
        <w:rPr>
          <w:color w:val="000000"/>
          <w:sz w:val="28"/>
          <w:szCs w:val="28"/>
        </w:rPr>
      </w:pPr>
      <w:r w:rsidRPr="00074451">
        <w:rPr>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61EA5" w:rsidRPr="00074451" w:rsidRDefault="00261EA5" w:rsidP="00261EA5">
      <w:pPr>
        <w:widowControl w:val="0"/>
        <w:ind w:firstLine="709"/>
        <w:jc w:val="both"/>
        <w:rPr>
          <w:color w:val="000000"/>
          <w:sz w:val="28"/>
          <w:szCs w:val="28"/>
        </w:rPr>
      </w:pPr>
      <w:r w:rsidRPr="00074451">
        <w:rPr>
          <w:color w:val="000000"/>
          <w:sz w:val="28"/>
          <w:szCs w:val="28"/>
        </w:rPr>
        <w:t>Должностными лицами</w:t>
      </w:r>
      <w:r w:rsidRPr="00074451">
        <w:rPr>
          <w:i/>
          <w:color w:val="000000"/>
          <w:sz w:val="28"/>
          <w:szCs w:val="28"/>
        </w:rPr>
        <w:t xml:space="preserve"> </w:t>
      </w:r>
      <w:r w:rsidRPr="00074451">
        <w:rPr>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261EA5" w:rsidRPr="002D071A" w:rsidRDefault="00261EA5" w:rsidP="00261EA5">
      <w:pPr>
        <w:pStyle w:val="s26"/>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D337F">
        <w:rPr>
          <w:rStyle w:val="bumpedfont15"/>
          <w:sz w:val="28"/>
          <w:szCs w:val="28"/>
        </w:rPr>
        <w:t xml:space="preserve">Ленинградской </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Pr>
          <w:rStyle w:val="bumpedfont15"/>
          <w:sz w:val="28"/>
          <w:szCs w:val="28"/>
        </w:rPr>
        <w:t xml:space="preserve">едусмотрено Федеральным законом </w:t>
      </w:r>
      <w:r w:rsidRPr="002D071A">
        <w:rPr>
          <w:rStyle w:val="bumpedfont15"/>
          <w:sz w:val="28"/>
          <w:szCs w:val="28"/>
        </w:rPr>
        <w:t>№ 248-ФЗ;</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61EA5" w:rsidRPr="002D071A" w:rsidRDefault="00261EA5" w:rsidP="00261EA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3817A1">
        <w:rPr>
          <w:rStyle w:val="bumpedfont15"/>
          <w:sz w:val="28"/>
          <w:szCs w:val="28"/>
        </w:rPr>
        <w:t>.</w:t>
      </w:r>
    </w:p>
    <w:p w:rsidR="00261EA5" w:rsidRPr="002D071A" w:rsidRDefault="00261EA5" w:rsidP="00261EA5">
      <w:pPr>
        <w:pStyle w:val="s150"/>
        <w:spacing w:before="0" w:beforeAutospacing="0" w:after="0" w:afterAutospacing="0"/>
        <w:ind w:firstLine="525"/>
        <w:jc w:val="both"/>
        <w:rPr>
          <w:sz w:val="28"/>
          <w:szCs w:val="28"/>
        </w:rPr>
      </w:pPr>
      <w:r w:rsidRPr="0005796B">
        <w:rPr>
          <w:rStyle w:val="bumpedfont15"/>
          <w:sz w:val="28"/>
          <w:szCs w:val="28"/>
        </w:rPr>
        <w:t>1.</w:t>
      </w:r>
      <w:r>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61EA5" w:rsidRPr="002D071A" w:rsidRDefault="00261EA5" w:rsidP="00261EA5">
      <w:pPr>
        <w:pStyle w:val="s150"/>
        <w:spacing w:before="0" w:beforeAutospacing="0" w:after="0" w:afterAutospacing="0"/>
        <w:ind w:firstLine="525"/>
        <w:jc w:val="both"/>
        <w:rPr>
          <w:sz w:val="28"/>
          <w:szCs w:val="28"/>
        </w:rPr>
      </w:pPr>
    </w:p>
    <w:p w:rsidR="00261EA5" w:rsidRPr="002D071A" w:rsidRDefault="00261EA5" w:rsidP="00261EA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261EA5" w:rsidRPr="002D071A" w:rsidRDefault="00261EA5" w:rsidP="00261EA5">
      <w:pPr>
        <w:pStyle w:val="s150"/>
        <w:spacing w:before="0" w:beforeAutospacing="0" w:after="0" w:afterAutospacing="0"/>
        <w:ind w:firstLine="525"/>
        <w:jc w:val="both"/>
        <w:rPr>
          <w:sz w:val="28"/>
          <w:szCs w:val="28"/>
        </w:rPr>
      </w:pP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средний риск;</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умеренный риск;</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низкий риск.</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категориям риска в рамках осуществления муниципального контроля установлены приложением </w:t>
      </w:r>
      <w:r>
        <w:rPr>
          <w:rStyle w:val="bumpedfont15"/>
          <w:sz w:val="28"/>
          <w:szCs w:val="28"/>
        </w:rPr>
        <w:t>1</w:t>
      </w:r>
      <w:r w:rsidRPr="002D071A">
        <w:rPr>
          <w:rStyle w:val="bumpedfont15"/>
          <w:sz w:val="28"/>
          <w:szCs w:val="28"/>
        </w:rPr>
        <w:t> к настоящему Положению.</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rStyle w:val="bumpedfont15"/>
          <w:sz w:val="28"/>
          <w:szCs w:val="28"/>
        </w:rPr>
        <w:t>2</w:t>
      </w:r>
      <w:r w:rsidRPr="002D071A">
        <w:rPr>
          <w:rStyle w:val="bumpedfont15"/>
          <w:sz w:val="28"/>
          <w:szCs w:val="28"/>
        </w:rPr>
        <w:t xml:space="preserve"> к настоящему Положению.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 xml:space="preserve">объектов </w:t>
      </w:r>
      <w:r w:rsidRPr="002D071A">
        <w:rPr>
          <w:rStyle w:val="bumpedfont15"/>
          <w:sz w:val="28"/>
          <w:szCs w:val="28"/>
        </w:rPr>
        <w:t>содержат следующую информацию:</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rsidR="00261EA5" w:rsidRPr="002D071A" w:rsidRDefault="00261EA5" w:rsidP="00261EA5">
      <w:pPr>
        <w:pStyle w:val="s26"/>
        <w:spacing w:before="0" w:beforeAutospacing="0" w:after="0" w:afterAutospacing="0"/>
        <w:ind w:firstLine="525"/>
        <w:jc w:val="both"/>
        <w:rPr>
          <w:sz w:val="28"/>
          <w:szCs w:val="28"/>
        </w:rPr>
      </w:pPr>
      <w:r w:rsidRPr="002D071A">
        <w:rPr>
          <w:sz w:val="28"/>
          <w:szCs w:val="28"/>
        </w:rPr>
        <w:t> </w:t>
      </w:r>
    </w:p>
    <w:p w:rsidR="00261EA5" w:rsidRPr="002D071A" w:rsidRDefault="00261EA5" w:rsidP="00261EA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261EA5" w:rsidRPr="002D071A" w:rsidRDefault="00261EA5" w:rsidP="00261EA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261EA5" w:rsidRPr="002D071A" w:rsidRDefault="00261EA5" w:rsidP="00261EA5">
      <w:pPr>
        <w:pStyle w:val="s100"/>
        <w:spacing w:before="0" w:beforeAutospacing="0" w:after="0" w:afterAutospacing="0"/>
        <w:jc w:val="both"/>
        <w:rPr>
          <w:sz w:val="28"/>
          <w:szCs w:val="28"/>
        </w:rPr>
      </w:pP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информирование;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261EA5" w:rsidRDefault="00261EA5" w:rsidP="00261EA5">
      <w:pPr>
        <w:pStyle w:val="s150"/>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261EA5" w:rsidRPr="002D071A" w:rsidRDefault="00261EA5" w:rsidP="00261EA5">
      <w:pPr>
        <w:pStyle w:val="s150"/>
        <w:spacing w:before="0" w:beforeAutospacing="0" w:after="0" w:afterAutospacing="0"/>
        <w:ind w:firstLine="525"/>
        <w:jc w:val="both"/>
        <w:rPr>
          <w:sz w:val="28"/>
          <w:szCs w:val="28"/>
        </w:rPr>
      </w:pPr>
    </w:p>
    <w:p w:rsidR="00261EA5" w:rsidRPr="002D071A" w:rsidRDefault="00261EA5" w:rsidP="00261EA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261EA5" w:rsidRPr="002D071A" w:rsidRDefault="00261EA5" w:rsidP="00261EA5">
      <w:pPr>
        <w:pStyle w:val="s31"/>
        <w:spacing w:before="0" w:beforeAutospacing="0" w:after="0" w:afterAutospacing="0"/>
        <w:ind w:firstLine="525"/>
        <w:jc w:val="center"/>
        <w:rPr>
          <w:sz w:val="28"/>
          <w:szCs w:val="28"/>
        </w:rPr>
      </w:pPr>
      <w:r w:rsidRPr="002D071A">
        <w:rPr>
          <w:sz w:val="28"/>
          <w:szCs w:val="28"/>
        </w:rPr>
        <w:t>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61EA5" w:rsidRPr="002D071A" w:rsidRDefault="00261EA5" w:rsidP="00261EA5">
      <w:pPr>
        <w:pStyle w:val="s4"/>
        <w:spacing w:before="0" w:beforeAutospacing="0" w:after="0" w:afterAutospacing="0"/>
        <w:jc w:val="center"/>
        <w:rPr>
          <w:sz w:val="28"/>
          <w:szCs w:val="28"/>
        </w:rPr>
      </w:pPr>
      <w:r w:rsidRPr="002D071A">
        <w:rPr>
          <w:sz w:val="28"/>
          <w:szCs w:val="28"/>
        </w:rPr>
        <w:t> </w:t>
      </w:r>
    </w:p>
    <w:p w:rsidR="00261EA5" w:rsidRPr="002D071A" w:rsidRDefault="00261EA5" w:rsidP="00261EA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261EA5" w:rsidRPr="002D071A" w:rsidRDefault="00261EA5" w:rsidP="00261EA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261EA5" w:rsidRPr="002D071A" w:rsidRDefault="00261EA5" w:rsidP="00261EA5">
      <w:pPr>
        <w:pStyle w:val="s31"/>
        <w:spacing w:before="0" w:beforeAutospacing="0" w:after="0" w:afterAutospacing="0"/>
        <w:ind w:firstLine="525"/>
        <w:jc w:val="center"/>
        <w:rPr>
          <w:sz w:val="28"/>
          <w:szCs w:val="28"/>
        </w:rPr>
      </w:pPr>
      <w:r w:rsidRPr="002D071A">
        <w:rPr>
          <w:sz w:val="28"/>
          <w:szCs w:val="28"/>
        </w:rPr>
        <w:t>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6) личную подпись и дату.</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61EA5" w:rsidRPr="002D071A" w:rsidRDefault="00261EA5" w:rsidP="00261EA5">
      <w:pPr>
        <w:pStyle w:val="s31"/>
        <w:spacing w:before="0" w:beforeAutospacing="0" w:after="0" w:afterAutospacing="0"/>
        <w:ind w:firstLine="525"/>
        <w:jc w:val="center"/>
        <w:rPr>
          <w:sz w:val="28"/>
          <w:szCs w:val="28"/>
        </w:rPr>
      </w:pPr>
      <w:r w:rsidRPr="002D071A">
        <w:rPr>
          <w:sz w:val="28"/>
          <w:szCs w:val="28"/>
        </w:rPr>
        <w:t> </w:t>
      </w:r>
    </w:p>
    <w:p w:rsidR="00261EA5" w:rsidRPr="002D071A" w:rsidRDefault="00261EA5" w:rsidP="00261EA5">
      <w:pPr>
        <w:pStyle w:val="s4"/>
        <w:spacing w:before="0" w:beforeAutospacing="0" w:after="0" w:afterAutospacing="0"/>
        <w:jc w:val="center"/>
        <w:rPr>
          <w:sz w:val="28"/>
          <w:szCs w:val="28"/>
        </w:rPr>
      </w:pPr>
      <w:r w:rsidRPr="002D071A">
        <w:rPr>
          <w:rStyle w:val="bumpedfont15"/>
          <w:sz w:val="28"/>
          <w:szCs w:val="28"/>
        </w:rPr>
        <w:t>3.3. Консультирование</w:t>
      </w:r>
    </w:p>
    <w:p w:rsidR="00261EA5" w:rsidRPr="002D071A" w:rsidRDefault="00261EA5" w:rsidP="00261EA5">
      <w:pPr>
        <w:pStyle w:val="s31"/>
        <w:spacing w:before="0" w:beforeAutospacing="0" w:after="0" w:afterAutospacing="0"/>
        <w:ind w:firstLine="525"/>
        <w:jc w:val="center"/>
        <w:rPr>
          <w:sz w:val="28"/>
          <w:szCs w:val="28"/>
        </w:rPr>
      </w:pPr>
      <w:r w:rsidRPr="002D071A">
        <w:rPr>
          <w:sz w:val="28"/>
          <w:szCs w:val="28"/>
        </w:rPr>
        <w:t>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61EA5" w:rsidRPr="002D071A" w:rsidRDefault="00261EA5" w:rsidP="00261EA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261EA5" w:rsidRPr="002D071A" w:rsidRDefault="00261EA5" w:rsidP="00261EA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261EA5" w:rsidRPr="002D071A" w:rsidRDefault="00261EA5" w:rsidP="00261EA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261EA5" w:rsidRPr="002D071A" w:rsidRDefault="00261EA5" w:rsidP="00261EA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CD337F" w:rsidRPr="00CD337F" w:rsidRDefault="00CD337F" w:rsidP="00CD337F">
      <w:pPr>
        <w:pStyle w:val="s150"/>
        <w:spacing w:before="0" w:beforeAutospacing="0" w:after="0" w:afterAutospacing="0"/>
        <w:ind w:firstLine="525"/>
        <w:jc w:val="both"/>
        <w:rPr>
          <w:rStyle w:val="bumpedfont15"/>
          <w:sz w:val="28"/>
          <w:szCs w:val="28"/>
        </w:rPr>
      </w:pPr>
      <w:r w:rsidRPr="00CD337F">
        <w:rPr>
          <w:rStyle w:val="bumpedfont15"/>
          <w:sz w:val="28"/>
          <w:szCs w:val="28"/>
        </w:rPr>
        <w:t>1) организации и осуществления контроля в сфере благоустройства;</w:t>
      </w:r>
    </w:p>
    <w:p w:rsidR="00261EA5" w:rsidRPr="00CD337F" w:rsidRDefault="00CD337F" w:rsidP="00CD337F">
      <w:pPr>
        <w:pStyle w:val="s150"/>
        <w:spacing w:before="0" w:beforeAutospacing="0" w:after="0" w:afterAutospacing="0"/>
        <w:ind w:firstLine="525"/>
        <w:jc w:val="both"/>
        <w:rPr>
          <w:sz w:val="28"/>
          <w:szCs w:val="28"/>
        </w:rPr>
      </w:pPr>
      <w:r w:rsidRPr="00CD337F">
        <w:rPr>
          <w:rStyle w:val="bumpedfont15"/>
          <w:sz w:val="28"/>
          <w:szCs w:val="28"/>
        </w:rPr>
        <w:t>2) порядка обжалования решений Контрольного органа</w:t>
      </w:r>
      <w:r w:rsidR="00261EA5" w:rsidRPr="00CD337F">
        <w:rPr>
          <w:rStyle w:val="bumpedfont15"/>
          <w:sz w:val="28"/>
          <w:szCs w:val="28"/>
        </w:rPr>
        <w:t>;</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261EA5" w:rsidRPr="002D071A" w:rsidRDefault="00261EA5" w:rsidP="00261EA5">
      <w:pPr>
        <w:pStyle w:val="s33"/>
        <w:spacing w:before="0" w:beforeAutospacing="0" w:after="0" w:afterAutospacing="0"/>
        <w:jc w:val="center"/>
        <w:rPr>
          <w:sz w:val="28"/>
          <w:szCs w:val="28"/>
        </w:rPr>
      </w:pPr>
      <w:r w:rsidRPr="002D071A">
        <w:rPr>
          <w:sz w:val="28"/>
          <w:szCs w:val="28"/>
        </w:rPr>
        <w:t> </w:t>
      </w:r>
    </w:p>
    <w:p w:rsidR="00261EA5" w:rsidRPr="002D071A" w:rsidRDefault="00261EA5" w:rsidP="00261EA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261EA5" w:rsidRPr="002D071A" w:rsidRDefault="00261EA5" w:rsidP="00261EA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261EA5" w:rsidRPr="002D071A" w:rsidRDefault="00261EA5" w:rsidP="00261EA5">
      <w:pPr>
        <w:pStyle w:val="s34"/>
        <w:spacing w:before="0" w:beforeAutospacing="0" w:after="0" w:afterAutospacing="0"/>
        <w:ind w:left="525"/>
        <w:jc w:val="both"/>
        <w:rPr>
          <w:sz w:val="28"/>
          <w:szCs w:val="28"/>
        </w:rPr>
      </w:pPr>
      <w:r w:rsidRPr="002D071A">
        <w:rPr>
          <w:sz w:val="28"/>
          <w:szCs w:val="28"/>
        </w:rPr>
        <w:t> </w:t>
      </w:r>
    </w:p>
    <w:p w:rsidR="00261EA5" w:rsidRPr="002D071A" w:rsidRDefault="00261EA5" w:rsidP="00261EA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261EA5" w:rsidRPr="002D071A" w:rsidRDefault="00261EA5" w:rsidP="00261EA5">
      <w:pPr>
        <w:pStyle w:val="s150"/>
        <w:spacing w:before="0" w:beforeAutospacing="0" w:after="0" w:afterAutospacing="0"/>
        <w:ind w:firstLine="525"/>
        <w:jc w:val="both"/>
        <w:rPr>
          <w:sz w:val="28"/>
          <w:szCs w:val="28"/>
        </w:rPr>
      </w:pPr>
      <w:r w:rsidRPr="002D071A">
        <w:rPr>
          <w:sz w:val="28"/>
          <w:szCs w:val="28"/>
        </w:rPr>
        <w:t> </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инспекционный визит, документарная проверка, выездная проверка –</w:t>
      </w:r>
      <w:r w:rsidR="003817A1">
        <w:rPr>
          <w:rStyle w:val="bumpedfont15"/>
          <w:sz w:val="28"/>
          <w:szCs w:val="28"/>
        </w:rPr>
        <w:t xml:space="preserve"> </w:t>
      </w:r>
      <w:r w:rsidRPr="003D45FF">
        <w:rPr>
          <w:rStyle w:val="bumpedfont15"/>
          <w:sz w:val="28"/>
          <w:szCs w:val="28"/>
        </w:rPr>
        <w:t>при  взаимодействии с контролируемыми лицами;</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Pr>
          <w:rStyle w:val="bumpedfont15"/>
          <w:sz w:val="28"/>
          <w:szCs w:val="28"/>
        </w:rPr>
        <w:t xml:space="preserve"> № 248-ФЗ</w:t>
      </w:r>
      <w:r w:rsidRPr="003D45FF">
        <w:rPr>
          <w:rStyle w:val="bumpedfont15"/>
          <w:sz w:val="28"/>
          <w:szCs w:val="28"/>
        </w:rPr>
        <w:t>.</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Style w:val="bumpedfont15"/>
          <w:sz w:val="28"/>
          <w:szCs w:val="28"/>
        </w:rPr>
        <w:t xml:space="preserve"> № 248-ФЗ</w:t>
      </w:r>
      <w:r w:rsidRPr="003D45FF">
        <w:rPr>
          <w:rStyle w:val="bumpedfont15"/>
          <w:sz w:val="28"/>
          <w:szCs w:val="28"/>
        </w:rPr>
        <w:t>.</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4</w:t>
      </w:r>
      <w:r w:rsidRPr="003D45FF">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Pr>
          <w:rStyle w:val="bumpedfont15"/>
          <w:sz w:val="28"/>
          <w:szCs w:val="28"/>
        </w:rPr>
        <w:t xml:space="preserve"> № 248-ФЗ</w:t>
      </w:r>
      <w:r w:rsidRPr="003D45FF">
        <w:rPr>
          <w:rStyle w:val="bumpedfont15"/>
          <w:sz w:val="28"/>
          <w:szCs w:val="28"/>
        </w:rPr>
        <w:t xml:space="preserve">. </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61EA5" w:rsidRPr="003D45FF"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61EA5" w:rsidRDefault="00261EA5" w:rsidP="00261EA5">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61EA5" w:rsidRPr="002D071A" w:rsidRDefault="00261EA5" w:rsidP="00261EA5">
      <w:pPr>
        <w:pStyle w:val="s26"/>
        <w:spacing w:before="0" w:beforeAutospacing="0" w:after="0" w:afterAutospacing="0"/>
        <w:ind w:firstLine="525"/>
        <w:jc w:val="both"/>
        <w:rPr>
          <w:sz w:val="28"/>
          <w:szCs w:val="28"/>
        </w:rPr>
      </w:pPr>
      <w:r w:rsidRPr="002D071A">
        <w:rPr>
          <w:sz w:val="28"/>
          <w:szCs w:val="28"/>
        </w:rPr>
        <w:t> </w:t>
      </w:r>
    </w:p>
    <w:p w:rsidR="00261EA5" w:rsidRPr="002D071A" w:rsidRDefault="00261EA5" w:rsidP="00261EA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261EA5" w:rsidRPr="002D071A" w:rsidRDefault="00261EA5" w:rsidP="00261EA5">
      <w:pPr>
        <w:pStyle w:val="s31"/>
        <w:spacing w:before="0" w:beforeAutospacing="0" w:after="0" w:afterAutospacing="0"/>
        <w:ind w:firstLine="525"/>
        <w:jc w:val="center"/>
        <w:rPr>
          <w:sz w:val="28"/>
          <w:szCs w:val="28"/>
        </w:rPr>
      </w:pPr>
      <w:r w:rsidRPr="002D071A">
        <w:rPr>
          <w:sz w:val="28"/>
          <w:szCs w:val="28"/>
        </w:rPr>
        <w:t>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61EA5" w:rsidRPr="002D071A" w:rsidRDefault="00261EA5" w:rsidP="00261EA5">
      <w:pPr>
        <w:pStyle w:val="s150"/>
        <w:spacing w:before="0" w:beforeAutospacing="0" w:after="0" w:afterAutospacing="0"/>
        <w:ind w:firstLine="525"/>
        <w:jc w:val="both"/>
        <w:rPr>
          <w:sz w:val="28"/>
          <w:szCs w:val="28"/>
        </w:rPr>
      </w:pPr>
      <w:r>
        <w:rPr>
          <w:rStyle w:val="bumpedfont15"/>
          <w:sz w:val="28"/>
          <w:szCs w:val="28"/>
        </w:rPr>
        <w:t>4.2.5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 если по итогам проведения контрольного мероприятия</w:t>
      </w:r>
      <w:r>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61EA5" w:rsidRPr="002D071A" w:rsidRDefault="00261EA5" w:rsidP="00261EA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61EA5" w:rsidRPr="002D071A" w:rsidRDefault="00261EA5" w:rsidP="00261EA5">
      <w:pPr>
        <w:pStyle w:val="s150"/>
        <w:spacing w:before="0" w:beforeAutospacing="0" w:after="0" w:afterAutospacing="0"/>
        <w:ind w:firstLine="525"/>
        <w:jc w:val="both"/>
        <w:rPr>
          <w:sz w:val="28"/>
          <w:szCs w:val="28"/>
        </w:rPr>
      </w:pPr>
      <w:r w:rsidRPr="002D071A">
        <w:rPr>
          <w:sz w:val="28"/>
          <w:szCs w:val="28"/>
        </w:rPr>
        <w:t> </w:t>
      </w:r>
    </w:p>
    <w:p w:rsidR="00261EA5" w:rsidRPr="002D071A" w:rsidRDefault="00261EA5" w:rsidP="00261EA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261EA5" w:rsidRPr="002D071A" w:rsidRDefault="00261EA5" w:rsidP="00261EA5">
      <w:pPr>
        <w:pStyle w:val="s37"/>
        <w:spacing w:before="0" w:beforeAutospacing="0" w:after="0" w:afterAutospacing="0"/>
        <w:jc w:val="center"/>
        <w:rPr>
          <w:sz w:val="28"/>
          <w:szCs w:val="28"/>
        </w:rPr>
      </w:pPr>
      <w:r w:rsidRPr="002D071A">
        <w:rPr>
          <w:sz w:val="28"/>
          <w:szCs w:val="28"/>
        </w:rPr>
        <w:t>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Pr>
          <w:rStyle w:val="bumpedfont15"/>
          <w:sz w:val="28"/>
          <w:szCs w:val="28"/>
        </w:rPr>
        <w:t>ого Контрольным органом (далее -</w:t>
      </w:r>
      <w:r w:rsidRPr="002D071A">
        <w:rPr>
          <w:rStyle w:val="bumpedfont15"/>
          <w:sz w:val="28"/>
          <w:szCs w:val="28"/>
        </w:rPr>
        <w:t xml:space="preserve"> ежегодный план мероприятий) и подлежащего согласованию с органами прокуратуры.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DA758E" w:rsidRPr="00DA758E" w:rsidRDefault="00DA758E" w:rsidP="00DA758E">
      <w:pPr>
        <w:pStyle w:val="s26"/>
        <w:spacing w:before="0" w:beforeAutospacing="0" w:after="0" w:afterAutospacing="0"/>
        <w:ind w:firstLine="525"/>
        <w:jc w:val="both"/>
        <w:rPr>
          <w:sz w:val="28"/>
          <w:szCs w:val="28"/>
        </w:rPr>
      </w:pPr>
      <w:r w:rsidRPr="00DA758E">
        <w:rPr>
          <w:rStyle w:val="bumpedfont15"/>
          <w:sz w:val="28"/>
          <w:szCs w:val="28"/>
        </w:rPr>
        <w:t>В отношении объектов, относящихся к категории среднего риска, проводятся: инспекционный визит; документарная проверка.</w:t>
      </w:r>
    </w:p>
    <w:p w:rsidR="00DA758E" w:rsidRPr="00DA758E" w:rsidRDefault="00DA758E" w:rsidP="00DA758E">
      <w:pPr>
        <w:pStyle w:val="s26"/>
        <w:ind w:firstLine="525"/>
        <w:jc w:val="both"/>
        <w:rPr>
          <w:sz w:val="28"/>
          <w:szCs w:val="28"/>
        </w:rPr>
      </w:pPr>
      <w:r w:rsidRPr="00DA758E">
        <w:rPr>
          <w:rStyle w:val="bumpedfont15"/>
          <w:sz w:val="28"/>
          <w:szCs w:val="28"/>
        </w:rPr>
        <w:t>В отношении объектов, относящихся к категории умеренного риска, проводятся: инспекционный визит, документарная проверка.</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261EA5" w:rsidRPr="002D071A" w:rsidRDefault="00261EA5" w:rsidP="00261EA5">
      <w:pPr>
        <w:pStyle w:val="s26"/>
        <w:spacing w:before="0" w:beforeAutospacing="0" w:after="0" w:afterAutospacing="0"/>
        <w:ind w:firstLine="525"/>
        <w:jc w:val="both"/>
        <w:rPr>
          <w:sz w:val="28"/>
          <w:szCs w:val="28"/>
        </w:rPr>
      </w:pPr>
      <w:r w:rsidRPr="002D071A">
        <w:rPr>
          <w:sz w:val="28"/>
          <w:szCs w:val="28"/>
        </w:rPr>
        <w:t> </w:t>
      </w:r>
    </w:p>
    <w:p w:rsidR="00261EA5" w:rsidRPr="002D071A" w:rsidRDefault="00261EA5" w:rsidP="00261EA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261EA5" w:rsidRPr="002D071A" w:rsidRDefault="00261EA5" w:rsidP="00261EA5">
      <w:pPr>
        <w:pStyle w:val="s37"/>
        <w:spacing w:before="0" w:beforeAutospacing="0" w:after="0" w:afterAutospacing="0"/>
        <w:jc w:val="center"/>
        <w:rPr>
          <w:sz w:val="28"/>
          <w:szCs w:val="28"/>
        </w:rPr>
      </w:pPr>
      <w:r w:rsidRPr="002D071A">
        <w:rPr>
          <w:sz w:val="28"/>
          <w:szCs w:val="28"/>
        </w:rPr>
        <w:t>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61EA5" w:rsidRPr="002D071A" w:rsidRDefault="00261EA5" w:rsidP="00261EA5">
      <w:pPr>
        <w:pStyle w:val="s4"/>
        <w:spacing w:before="0" w:beforeAutospacing="0" w:after="0" w:afterAutospacing="0"/>
        <w:jc w:val="center"/>
        <w:rPr>
          <w:sz w:val="28"/>
          <w:szCs w:val="28"/>
        </w:rPr>
      </w:pPr>
      <w:r w:rsidRPr="002D071A">
        <w:rPr>
          <w:sz w:val="28"/>
          <w:szCs w:val="28"/>
        </w:rPr>
        <w:t> </w:t>
      </w:r>
    </w:p>
    <w:p w:rsidR="00261EA5" w:rsidRPr="002D071A" w:rsidRDefault="00261EA5" w:rsidP="00261EA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261EA5" w:rsidRPr="002D071A" w:rsidRDefault="00261EA5" w:rsidP="00261EA5">
      <w:pPr>
        <w:pStyle w:val="s37"/>
        <w:spacing w:before="0" w:beforeAutospacing="0" w:after="0" w:afterAutospacing="0"/>
        <w:jc w:val="center"/>
        <w:rPr>
          <w:sz w:val="28"/>
          <w:szCs w:val="28"/>
        </w:rPr>
      </w:pPr>
      <w:r w:rsidRPr="002D071A">
        <w:rPr>
          <w:sz w:val="28"/>
          <w:szCs w:val="28"/>
        </w:rPr>
        <w:t> </w:t>
      </w:r>
    </w:p>
    <w:p w:rsidR="00261EA5" w:rsidRPr="002D071A" w:rsidRDefault="00261EA5" w:rsidP="00261EA5">
      <w:pPr>
        <w:pStyle w:val="s26"/>
        <w:spacing w:before="0" w:beforeAutospacing="0" w:after="0" w:afterAutospacing="0"/>
        <w:ind w:firstLine="525"/>
        <w:jc w:val="both"/>
        <w:rPr>
          <w:sz w:val="28"/>
          <w:szCs w:val="28"/>
        </w:rPr>
      </w:pPr>
      <w:r>
        <w:rPr>
          <w:rStyle w:val="bumpedfont15"/>
          <w:sz w:val="28"/>
          <w:szCs w:val="28"/>
        </w:rPr>
        <w:t xml:space="preserve">4.5.1. </w:t>
      </w:r>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61EA5" w:rsidRPr="002D071A" w:rsidRDefault="00261EA5" w:rsidP="00261EA5">
      <w:pPr>
        <w:pStyle w:val="s150"/>
        <w:spacing w:before="0" w:beforeAutospacing="0" w:after="0" w:afterAutospacing="0"/>
        <w:ind w:firstLine="525"/>
        <w:jc w:val="both"/>
        <w:rPr>
          <w:sz w:val="28"/>
          <w:szCs w:val="28"/>
        </w:rPr>
      </w:pPr>
      <w:r>
        <w:rPr>
          <w:rStyle w:val="bumpedfont15"/>
          <w:sz w:val="28"/>
          <w:szCs w:val="28"/>
        </w:rPr>
        <w:t xml:space="preserve">4.5.2. В случае, </w:t>
      </w:r>
      <w:r w:rsidRPr="002D071A">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истребование документов;</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61EA5" w:rsidRPr="002D071A" w:rsidRDefault="00261EA5" w:rsidP="00261EA5">
      <w:pPr>
        <w:pStyle w:val="s34"/>
        <w:spacing w:before="0" w:beforeAutospacing="0" w:after="0" w:afterAutospacing="0"/>
        <w:ind w:left="525"/>
        <w:jc w:val="both"/>
        <w:rPr>
          <w:sz w:val="28"/>
          <w:szCs w:val="28"/>
        </w:rPr>
      </w:pPr>
      <w:r w:rsidRPr="002D071A">
        <w:rPr>
          <w:sz w:val="28"/>
          <w:szCs w:val="28"/>
        </w:rPr>
        <w:t> </w:t>
      </w:r>
    </w:p>
    <w:p w:rsidR="00261EA5" w:rsidRPr="002D071A" w:rsidRDefault="00261EA5" w:rsidP="00261EA5">
      <w:pPr>
        <w:pStyle w:val="s33"/>
        <w:spacing w:before="0" w:beforeAutospacing="0" w:after="0" w:afterAutospacing="0"/>
        <w:jc w:val="center"/>
        <w:rPr>
          <w:sz w:val="28"/>
          <w:szCs w:val="28"/>
        </w:rPr>
      </w:pPr>
      <w:r w:rsidRPr="002D071A">
        <w:rPr>
          <w:rStyle w:val="bumpedfont15"/>
          <w:sz w:val="28"/>
          <w:szCs w:val="28"/>
        </w:rPr>
        <w:t>4.6. Выездная проверка</w:t>
      </w:r>
    </w:p>
    <w:p w:rsidR="00261EA5" w:rsidRPr="002D071A" w:rsidRDefault="00261EA5" w:rsidP="00261EA5">
      <w:pPr>
        <w:pStyle w:val="s26"/>
        <w:spacing w:before="0" w:beforeAutospacing="0" w:after="0" w:afterAutospacing="0"/>
        <w:ind w:firstLine="525"/>
        <w:jc w:val="both"/>
        <w:rPr>
          <w:sz w:val="28"/>
          <w:szCs w:val="28"/>
        </w:rPr>
      </w:pPr>
      <w:r w:rsidRPr="002D071A">
        <w:rPr>
          <w:sz w:val="28"/>
          <w:szCs w:val="28"/>
        </w:rPr>
        <w:t>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осмотр;</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61EA5" w:rsidRDefault="00261EA5" w:rsidP="00261EA5">
      <w:pPr>
        <w:pStyle w:val="s150"/>
        <w:spacing w:before="0" w:beforeAutospacing="0" w:after="0" w:afterAutospacing="0"/>
        <w:ind w:firstLine="525"/>
        <w:jc w:val="both"/>
        <w:rPr>
          <w:rStyle w:val="bumpedfont15"/>
          <w:sz w:val="28"/>
          <w:szCs w:val="28"/>
        </w:rPr>
      </w:pPr>
    </w:p>
    <w:p w:rsidR="00261EA5" w:rsidRPr="002D071A" w:rsidRDefault="00261EA5" w:rsidP="00261EA5">
      <w:pPr>
        <w:pStyle w:val="s150"/>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261EA5" w:rsidRPr="002D071A" w:rsidRDefault="00261EA5" w:rsidP="00261EA5">
      <w:pPr>
        <w:pStyle w:val="s31"/>
        <w:spacing w:before="0" w:beforeAutospacing="0" w:after="0" w:afterAutospacing="0"/>
        <w:ind w:firstLine="525"/>
        <w:jc w:val="center"/>
        <w:rPr>
          <w:sz w:val="28"/>
          <w:szCs w:val="28"/>
        </w:rPr>
      </w:pPr>
      <w:r w:rsidRPr="002D071A">
        <w:rPr>
          <w:sz w:val="28"/>
          <w:szCs w:val="28"/>
        </w:rPr>
        <w:t>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61EA5" w:rsidRDefault="00261EA5" w:rsidP="00261EA5">
      <w:pPr>
        <w:pStyle w:val="s150"/>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61EA5" w:rsidRDefault="00261EA5" w:rsidP="00261EA5">
      <w:pPr>
        <w:widowControl w:val="0"/>
        <w:ind w:firstLine="709"/>
        <w:jc w:val="center"/>
        <w:rPr>
          <w:sz w:val="28"/>
          <w:szCs w:val="22"/>
        </w:rPr>
      </w:pPr>
    </w:p>
    <w:p w:rsidR="00261EA5" w:rsidRPr="008948DC" w:rsidRDefault="00261EA5" w:rsidP="00261EA5">
      <w:pPr>
        <w:widowControl w:val="0"/>
        <w:ind w:firstLine="709"/>
        <w:jc w:val="center"/>
        <w:rPr>
          <w:sz w:val="28"/>
          <w:szCs w:val="22"/>
        </w:rPr>
      </w:pPr>
      <w:r w:rsidRPr="008948DC">
        <w:rPr>
          <w:sz w:val="28"/>
          <w:szCs w:val="22"/>
        </w:rPr>
        <w:t>4.8. Наблюдение за соблюдением обязательных требований (мониторинг безопасности)</w:t>
      </w:r>
    </w:p>
    <w:p w:rsidR="00261EA5" w:rsidRPr="008948DC" w:rsidRDefault="00261EA5" w:rsidP="00261EA5">
      <w:pPr>
        <w:widowControl w:val="0"/>
        <w:ind w:firstLine="709"/>
        <w:jc w:val="center"/>
        <w:rPr>
          <w:b/>
          <w:sz w:val="28"/>
          <w:szCs w:val="22"/>
        </w:rPr>
      </w:pPr>
    </w:p>
    <w:p w:rsidR="00261EA5" w:rsidRPr="008948DC" w:rsidRDefault="00261EA5" w:rsidP="00261EA5">
      <w:pPr>
        <w:tabs>
          <w:tab w:val="left" w:pos="1134"/>
        </w:tabs>
        <w:ind w:firstLine="709"/>
        <w:contextualSpacing/>
        <w:jc w:val="both"/>
        <w:rPr>
          <w:sz w:val="28"/>
          <w:szCs w:val="28"/>
        </w:rPr>
      </w:pPr>
      <w:r w:rsidRPr="008948DC">
        <w:rPr>
          <w:sz w:val="28"/>
          <w:szCs w:val="20"/>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61EA5" w:rsidRPr="008948DC" w:rsidRDefault="00261EA5" w:rsidP="0026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948DC">
        <w:rPr>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61EA5" w:rsidRPr="008948DC" w:rsidRDefault="00261EA5" w:rsidP="0026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948DC">
        <w:rPr>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61EA5" w:rsidRPr="008948DC" w:rsidRDefault="00261EA5" w:rsidP="0026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948DC">
        <w:rPr>
          <w:sz w:val="28"/>
          <w:szCs w:val="28"/>
        </w:rPr>
        <w:t>2) решение об объявлении предостережения;</w:t>
      </w:r>
    </w:p>
    <w:p w:rsidR="00261EA5" w:rsidRPr="008948DC" w:rsidRDefault="00261EA5" w:rsidP="0026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948DC">
        <w:rPr>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61EA5" w:rsidRDefault="00261EA5" w:rsidP="00261EA5">
      <w:pPr>
        <w:widowControl w:val="0"/>
        <w:jc w:val="center"/>
        <w:rPr>
          <w:sz w:val="28"/>
          <w:szCs w:val="22"/>
        </w:rPr>
      </w:pPr>
    </w:p>
    <w:p w:rsidR="00261EA5" w:rsidRPr="008948DC" w:rsidRDefault="00261EA5" w:rsidP="00261EA5">
      <w:pPr>
        <w:widowControl w:val="0"/>
        <w:jc w:val="center"/>
        <w:rPr>
          <w:sz w:val="28"/>
          <w:szCs w:val="22"/>
        </w:rPr>
      </w:pPr>
      <w:r w:rsidRPr="008948DC">
        <w:rPr>
          <w:sz w:val="28"/>
          <w:szCs w:val="22"/>
        </w:rPr>
        <w:t>4.9. Выездное обследование</w:t>
      </w:r>
    </w:p>
    <w:p w:rsidR="00261EA5" w:rsidRPr="008948DC" w:rsidRDefault="00261EA5" w:rsidP="00261EA5">
      <w:pPr>
        <w:tabs>
          <w:tab w:val="left" w:pos="1134"/>
        </w:tabs>
        <w:ind w:firstLine="709"/>
        <w:contextualSpacing/>
        <w:jc w:val="both"/>
        <w:rPr>
          <w:sz w:val="28"/>
          <w:szCs w:val="20"/>
        </w:rPr>
      </w:pPr>
    </w:p>
    <w:p w:rsidR="00261EA5" w:rsidRPr="008948DC" w:rsidRDefault="00261EA5" w:rsidP="00261EA5">
      <w:pPr>
        <w:tabs>
          <w:tab w:val="left" w:pos="1134"/>
        </w:tabs>
        <w:ind w:firstLine="709"/>
        <w:contextualSpacing/>
        <w:jc w:val="both"/>
        <w:rPr>
          <w:sz w:val="28"/>
          <w:szCs w:val="20"/>
        </w:rPr>
      </w:pPr>
      <w:r w:rsidRPr="008948DC">
        <w:rPr>
          <w:sz w:val="28"/>
          <w:szCs w:val="20"/>
        </w:rPr>
        <w:t>4.9.1. Выездное обследование проводится в целях оценки соблюдения контролируемыми лицами обязательных требований.</w:t>
      </w:r>
    </w:p>
    <w:p w:rsidR="00261EA5" w:rsidRPr="008948DC" w:rsidRDefault="00261EA5" w:rsidP="00261EA5">
      <w:pPr>
        <w:tabs>
          <w:tab w:val="left" w:pos="1134"/>
        </w:tabs>
        <w:ind w:firstLine="709"/>
        <w:contextualSpacing/>
        <w:jc w:val="both"/>
        <w:rPr>
          <w:sz w:val="28"/>
          <w:szCs w:val="20"/>
        </w:rPr>
      </w:pPr>
      <w:r w:rsidRPr="008948DC">
        <w:rPr>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sz w:val="28"/>
          <w:szCs w:val="28"/>
        </w:rPr>
        <w:t>, при этом не допускается взаимодействие с контролируемым лицом</w:t>
      </w:r>
      <w:r w:rsidRPr="008948DC">
        <w:rPr>
          <w:sz w:val="28"/>
          <w:szCs w:val="20"/>
        </w:rPr>
        <w:t xml:space="preserve">. </w:t>
      </w:r>
    </w:p>
    <w:p w:rsidR="00261EA5" w:rsidRPr="008948DC" w:rsidRDefault="00261EA5" w:rsidP="0026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948DC">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61EA5" w:rsidRPr="008948DC" w:rsidRDefault="00261EA5" w:rsidP="00261EA5">
      <w:pPr>
        <w:tabs>
          <w:tab w:val="left" w:pos="1134"/>
        </w:tabs>
        <w:ind w:firstLine="709"/>
        <w:contextualSpacing/>
        <w:jc w:val="both"/>
        <w:rPr>
          <w:sz w:val="28"/>
          <w:szCs w:val="20"/>
        </w:rPr>
      </w:pPr>
      <w:r w:rsidRPr="008948DC">
        <w:rPr>
          <w:sz w:val="28"/>
          <w:szCs w:val="20"/>
        </w:rPr>
        <w:t xml:space="preserve">4.9.3. Выездное обследование проводится без информирования контролируемого лица. </w:t>
      </w:r>
    </w:p>
    <w:p w:rsidR="00261EA5" w:rsidRPr="008948DC" w:rsidRDefault="00261EA5" w:rsidP="0026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8948D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261EA5" w:rsidRPr="008948DC" w:rsidRDefault="00261EA5" w:rsidP="0026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948DC">
        <w:rPr>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61EA5" w:rsidRPr="002D071A" w:rsidRDefault="00261EA5" w:rsidP="00261EA5">
      <w:pPr>
        <w:pStyle w:val="s150"/>
        <w:spacing w:before="0" w:beforeAutospacing="0" w:after="0" w:afterAutospacing="0"/>
        <w:ind w:firstLine="525"/>
        <w:jc w:val="both"/>
        <w:rPr>
          <w:sz w:val="28"/>
          <w:szCs w:val="28"/>
        </w:rPr>
      </w:pPr>
    </w:p>
    <w:p w:rsidR="00261EA5" w:rsidRPr="002D071A" w:rsidRDefault="00261EA5" w:rsidP="00261EA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261EA5" w:rsidRPr="002D071A" w:rsidRDefault="00261EA5" w:rsidP="00261EA5">
      <w:pPr>
        <w:pStyle w:val="s31"/>
        <w:spacing w:before="0" w:beforeAutospacing="0" w:after="0" w:afterAutospacing="0"/>
        <w:ind w:firstLine="525"/>
        <w:jc w:val="center"/>
        <w:rPr>
          <w:sz w:val="28"/>
          <w:szCs w:val="28"/>
        </w:rPr>
      </w:pP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261EA5" w:rsidRPr="002D071A" w:rsidRDefault="00261EA5" w:rsidP="00261EA5">
      <w:pPr>
        <w:pStyle w:val="s34"/>
        <w:spacing w:before="0" w:beforeAutospacing="0" w:after="0" w:afterAutospacing="0"/>
        <w:ind w:left="525"/>
        <w:jc w:val="both"/>
        <w:rPr>
          <w:sz w:val="28"/>
          <w:szCs w:val="28"/>
        </w:rPr>
      </w:pPr>
      <w:r w:rsidRPr="002D071A">
        <w:rPr>
          <w:rStyle w:val="bumpedfont15"/>
          <w:sz w:val="28"/>
          <w:szCs w:val="28"/>
        </w:rPr>
        <w:t>5.9. Жалоба должна содержать:</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5.20. По итогам </w:t>
      </w:r>
      <w:r>
        <w:rPr>
          <w:rStyle w:val="bumpedfont15"/>
          <w:sz w:val="28"/>
          <w:szCs w:val="28"/>
        </w:rPr>
        <w:t>рассмотрения</w:t>
      </w:r>
      <w:r w:rsidRPr="002D071A">
        <w:rPr>
          <w:rStyle w:val="bumpedfont15"/>
          <w:sz w:val="28"/>
          <w:szCs w:val="28"/>
        </w:rPr>
        <w:t> </w:t>
      </w:r>
      <w:r>
        <w:rPr>
          <w:rStyle w:val="bumpedfont15"/>
          <w:sz w:val="28"/>
          <w:szCs w:val="28"/>
        </w:rPr>
        <w:t>жалобы</w:t>
      </w:r>
      <w:r w:rsidRPr="002D071A">
        <w:rPr>
          <w:rStyle w:val="bumpedfont15"/>
          <w:sz w:val="28"/>
          <w:szCs w:val="28"/>
        </w:rPr>
        <w:t> руководитель (заместитель</w:t>
      </w:r>
      <w:r>
        <w:rPr>
          <w:rStyle w:val="bumpedfont15"/>
          <w:sz w:val="28"/>
          <w:szCs w:val="28"/>
        </w:rPr>
        <w:t xml:space="preserve"> </w:t>
      </w:r>
      <w:r w:rsidRPr="002D071A">
        <w:rPr>
          <w:rStyle w:val="bumpedfont15"/>
          <w:sz w:val="28"/>
          <w:szCs w:val="28"/>
        </w:rPr>
        <w:t>руководителя)</w:t>
      </w:r>
      <w:r>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61EA5" w:rsidRPr="002D071A" w:rsidRDefault="00261EA5" w:rsidP="00261EA5">
      <w:pPr>
        <w:pStyle w:val="s150"/>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61EA5" w:rsidRPr="002D071A" w:rsidRDefault="00261EA5" w:rsidP="00261EA5">
      <w:pPr>
        <w:pStyle w:val="s33"/>
        <w:spacing w:before="0" w:beforeAutospacing="0" w:after="0" w:afterAutospacing="0"/>
        <w:jc w:val="center"/>
        <w:rPr>
          <w:sz w:val="28"/>
          <w:szCs w:val="28"/>
        </w:rPr>
      </w:pPr>
      <w:r w:rsidRPr="002D071A">
        <w:rPr>
          <w:sz w:val="28"/>
          <w:szCs w:val="28"/>
        </w:rPr>
        <w:t> </w:t>
      </w:r>
    </w:p>
    <w:p w:rsidR="00261EA5" w:rsidRPr="002D071A" w:rsidRDefault="00261EA5" w:rsidP="00261EA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261EA5" w:rsidRPr="002D071A" w:rsidRDefault="00261EA5" w:rsidP="00261EA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261EA5" w:rsidRPr="002D071A" w:rsidRDefault="00261EA5" w:rsidP="00261EA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и их целевые значения, индикативные показатели установлены приложением </w:t>
      </w:r>
      <w:r>
        <w:rPr>
          <w:rStyle w:val="bumpedfont15"/>
          <w:sz w:val="28"/>
          <w:szCs w:val="28"/>
        </w:rPr>
        <w:t>2</w:t>
      </w:r>
      <w:r w:rsidRPr="002D071A">
        <w:rPr>
          <w:rStyle w:val="bumpedfont15"/>
          <w:sz w:val="28"/>
          <w:szCs w:val="28"/>
        </w:rPr>
        <w:t xml:space="preserve"> к настоящему Положению.</w:t>
      </w:r>
    </w:p>
    <w:p w:rsidR="00261EA5" w:rsidRDefault="00261EA5" w:rsidP="00261EA5">
      <w:pPr>
        <w:pStyle w:val="s39"/>
        <w:spacing w:before="0" w:beforeAutospacing="0" w:after="0" w:afterAutospacing="0"/>
        <w:ind w:left="3615"/>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60790E" w:rsidRDefault="0060790E" w:rsidP="00261EA5">
      <w:pPr>
        <w:widowControl w:val="0"/>
        <w:spacing w:line="192" w:lineRule="auto"/>
        <w:ind w:left="4535"/>
        <w:outlineLvl w:val="1"/>
        <w:rPr>
          <w:sz w:val="28"/>
          <w:szCs w:val="28"/>
        </w:rPr>
      </w:pPr>
    </w:p>
    <w:p w:rsidR="0060790E" w:rsidRDefault="0060790E" w:rsidP="00261EA5">
      <w:pPr>
        <w:widowControl w:val="0"/>
        <w:spacing w:line="192" w:lineRule="auto"/>
        <w:ind w:left="4535"/>
        <w:outlineLvl w:val="1"/>
        <w:rPr>
          <w:sz w:val="28"/>
          <w:szCs w:val="28"/>
        </w:rPr>
      </w:pPr>
    </w:p>
    <w:p w:rsidR="0060790E" w:rsidRDefault="0060790E" w:rsidP="00261EA5">
      <w:pPr>
        <w:widowControl w:val="0"/>
        <w:spacing w:line="192" w:lineRule="auto"/>
        <w:ind w:left="4535"/>
        <w:outlineLvl w:val="1"/>
        <w:rPr>
          <w:sz w:val="28"/>
          <w:szCs w:val="28"/>
        </w:rPr>
      </w:pPr>
    </w:p>
    <w:p w:rsidR="0060790E" w:rsidRDefault="0060790E" w:rsidP="00261EA5">
      <w:pPr>
        <w:widowControl w:val="0"/>
        <w:spacing w:line="192" w:lineRule="auto"/>
        <w:ind w:left="4535"/>
        <w:outlineLvl w:val="1"/>
        <w:rPr>
          <w:sz w:val="28"/>
          <w:szCs w:val="28"/>
        </w:rPr>
      </w:pPr>
    </w:p>
    <w:p w:rsidR="0060790E" w:rsidRDefault="0060790E" w:rsidP="00261EA5">
      <w:pPr>
        <w:widowControl w:val="0"/>
        <w:spacing w:line="192" w:lineRule="auto"/>
        <w:ind w:left="4535"/>
        <w:outlineLvl w:val="1"/>
        <w:rPr>
          <w:sz w:val="28"/>
          <w:szCs w:val="28"/>
        </w:rPr>
      </w:pPr>
    </w:p>
    <w:p w:rsidR="0060790E" w:rsidRDefault="0060790E" w:rsidP="00261EA5">
      <w:pPr>
        <w:widowControl w:val="0"/>
        <w:spacing w:line="192" w:lineRule="auto"/>
        <w:ind w:left="4535"/>
        <w:outlineLvl w:val="1"/>
        <w:rPr>
          <w:sz w:val="28"/>
          <w:szCs w:val="28"/>
        </w:rPr>
      </w:pPr>
    </w:p>
    <w:p w:rsidR="0060790E" w:rsidRDefault="0060790E" w:rsidP="00261EA5">
      <w:pPr>
        <w:widowControl w:val="0"/>
        <w:spacing w:line="192" w:lineRule="auto"/>
        <w:ind w:left="4535"/>
        <w:outlineLvl w:val="1"/>
        <w:rPr>
          <w:sz w:val="28"/>
          <w:szCs w:val="28"/>
        </w:rPr>
      </w:pPr>
    </w:p>
    <w:p w:rsidR="0060790E" w:rsidRDefault="0060790E"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Pr="008948DC" w:rsidRDefault="00261EA5" w:rsidP="00E5017D">
      <w:pPr>
        <w:widowControl w:val="0"/>
        <w:spacing w:line="192" w:lineRule="auto"/>
        <w:ind w:left="4535"/>
        <w:jc w:val="right"/>
        <w:outlineLvl w:val="1"/>
        <w:rPr>
          <w:sz w:val="28"/>
          <w:szCs w:val="28"/>
          <w:vertAlign w:val="superscript"/>
        </w:rPr>
      </w:pPr>
      <w:r w:rsidRPr="008948DC">
        <w:rPr>
          <w:sz w:val="28"/>
          <w:szCs w:val="28"/>
        </w:rPr>
        <w:t xml:space="preserve">Приложение 1 к Положению </w:t>
      </w:r>
    </w:p>
    <w:p w:rsidR="00261EA5" w:rsidRPr="008948DC" w:rsidRDefault="00261EA5" w:rsidP="00261EA5">
      <w:pPr>
        <w:widowControl w:val="0"/>
        <w:spacing w:line="192" w:lineRule="auto"/>
        <w:ind w:left="4535"/>
        <w:outlineLvl w:val="1"/>
        <w:rPr>
          <w:i/>
          <w:szCs w:val="22"/>
        </w:rPr>
      </w:pPr>
    </w:p>
    <w:p w:rsidR="00261EA5" w:rsidRPr="008948DC" w:rsidRDefault="00261EA5" w:rsidP="00261EA5">
      <w:pPr>
        <w:widowControl w:val="0"/>
        <w:jc w:val="center"/>
        <w:rPr>
          <w:b/>
          <w:color w:val="000000"/>
          <w:sz w:val="28"/>
          <w:szCs w:val="28"/>
        </w:rPr>
      </w:pPr>
      <w:r w:rsidRPr="008948DC">
        <w:rPr>
          <w:b/>
          <w:color w:val="000000"/>
          <w:sz w:val="28"/>
          <w:szCs w:val="28"/>
        </w:rPr>
        <w:t xml:space="preserve">Критерии отнесения объектов контроля к категориям риска </w:t>
      </w:r>
    </w:p>
    <w:p w:rsidR="00261EA5" w:rsidRDefault="00261EA5" w:rsidP="00261EA5">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261EA5" w:rsidRPr="002D071A" w:rsidRDefault="00261EA5" w:rsidP="00261EA5">
      <w:pPr>
        <w:pStyle w:val="s44"/>
        <w:spacing w:before="0" w:beforeAutospacing="0" w:after="0" w:afterAutospacing="0"/>
        <w:ind w:firstLine="540"/>
        <w:jc w:val="center"/>
        <w:rPr>
          <w:sz w:val="28"/>
          <w:szCs w:val="28"/>
        </w:rPr>
      </w:pPr>
      <w:r w:rsidRPr="002D071A">
        <w:rPr>
          <w:sz w:val="28"/>
          <w:szCs w:val="28"/>
        </w:rPr>
        <w:t> </w:t>
      </w:r>
    </w:p>
    <w:p w:rsidR="00261EA5" w:rsidRPr="003159FF" w:rsidRDefault="00261EA5" w:rsidP="00261EA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261EA5" w:rsidRPr="003159FF" w:rsidRDefault="00261EA5" w:rsidP="00261EA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261EA5" w:rsidRPr="003159FF" w:rsidRDefault="00261EA5" w:rsidP="00261EA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261EA5" w:rsidRPr="003159FF" w:rsidRDefault="00261EA5" w:rsidP="00261EA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261EA5" w:rsidRPr="00D51060" w:rsidRDefault="00261EA5" w:rsidP="00261EA5">
      <w:pPr>
        <w:ind w:firstLine="709"/>
        <w:jc w:val="both"/>
        <w:rPr>
          <w:sz w:val="28"/>
          <w:szCs w:val="28"/>
        </w:rPr>
      </w:pPr>
      <w:r w:rsidRPr="00D51060">
        <w:rPr>
          <w:sz w:val="28"/>
          <w:szCs w:val="28"/>
        </w:rPr>
        <w:t>2. Показатель риска рассчитывается по следующей формуле:</w:t>
      </w:r>
    </w:p>
    <w:p w:rsidR="00261EA5" w:rsidRPr="00D51060" w:rsidRDefault="00261EA5" w:rsidP="00261EA5">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261EA5" w:rsidRPr="00D51060" w:rsidRDefault="00261EA5" w:rsidP="00261EA5">
      <w:pPr>
        <w:ind w:firstLine="709"/>
        <w:jc w:val="both"/>
        <w:rPr>
          <w:sz w:val="28"/>
          <w:szCs w:val="28"/>
        </w:rPr>
      </w:pPr>
      <w:r w:rsidRPr="00D51060">
        <w:rPr>
          <w:sz w:val="28"/>
          <w:szCs w:val="28"/>
        </w:rPr>
        <w:t>К - показатель риска;</w:t>
      </w:r>
    </w:p>
    <w:p w:rsidR="00261EA5" w:rsidRPr="00D51060" w:rsidRDefault="00261EA5" w:rsidP="00261EA5">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261EA5" w:rsidRDefault="00261EA5" w:rsidP="00261EA5">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261EA5" w:rsidRPr="00D51060" w:rsidRDefault="00261EA5" w:rsidP="00261EA5">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261EA5" w:rsidRDefault="00261EA5" w:rsidP="00261EA5">
      <w:pPr>
        <w:pStyle w:val="s150"/>
        <w:spacing w:before="0" w:beforeAutospacing="0" w:after="0" w:afterAutospacing="0"/>
        <w:ind w:firstLine="525"/>
        <w:jc w:val="both"/>
        <w:rPr>
          <w:sz w:val="28"/>
          <w:szCs w:val="28"/>
          <w:highlight w:val="yellow"/>
        </w:rPr>
      </w:pPr>
    </w:p>
    <w:p w:rsidR="00261EA5" w:rsidRPr="00054E3D" w:rsidRDefault="00261EA5" w:rsidP="00261EA5">
      <w:pPr>
        <w:pStyle w:val="s150"/>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261EA5" w:rsidRPr="00E5017D" w:rsidRDefault="00261EA5" w:rsidP="00E5017D">
      <w:pPr>
        <w:pStyle w:val="ConsPlusNormal"/>
        <w:spacing w:line="192" w:lineRule="auto"/>
        <w:ind w:firstLine="4536"/>
        <w:jc w:val="right"/>
        <w:outlineLvl w:val="1"/>
        <w:rPr>
          <w:rFonts w:ascii="Times New Roman" w:hAnsi="Times New Roman" w:cs="Times New Roman"/>
          <w:sz w:val="28"/>
          <w:szCs w:val="28"/>
          <w:vertAlign w:val="superscript"/>
        </w:rPr>
      </w:pPr>
      <w:r w:rsidRPr="00E5017D">
        <w:rPr>
          <w:rFonts w:ascii="Times New Roman" w:hAnsi="Times New Roman" w:cs="Times New Roman"/>
          <w:sz w:val="28"/>
          <w:szCs w:val="28"/>
        </w:rPr>
        <w:t xml:space="preserve">Приложение 2 к Положению </w:t>
      </w:r>
    </w:p>
    <w:p w:rsidR="00261EA5" w:rsidRDefault="00261EA5" w:rsidP="00261EA5">
      <w:pPr>
        <w:pStyle w:val="s56"/>
        <w:spacing w:before="0" w:beforeAutospacing="0" w:after="0" w:afterAutospacing="0"/>
        <w:rPr>
          <w:sz w:val="27"/>
          <w:szCs w:val="27"/>
        </w:rPr>
      </w:pPr>
      <w:r>
        <w:rPr>
          <w:sz w:val="27"/>
          <w:szCs w:val="27"/>
        </w:rPr>
        <w:t> </w:t>
      </w:r>
    </w:p>
    <w:p w:rsidR="00261EA5" w:rsidRDefault="00261EA5" w:rsidP="00261EA5">
      <w:pPr>
        <w:pStyle w:val="s56"/>
        <w:spacing w:before="0" w:beforeAutospacing="0" w:after="0" w:afterAutospacing="0"/>
        <w:rPr>
          <w:sz w:val="27"/>
          <w:szCs w:val="27"/>
        </w:rPr>
      </w:pPr>
      <w:r>
        <w:rPr>
          <w:sz w:val="27"/>
          <w:szCs w:val="27"/>
        </w:rPr>
        <w:t> </w:t>
      </w:r>
    </w:p>
    <w:p w:rsidR="00261EA5" w:rsidRDefault="00261EA5" w:rsidP="00261EA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261EA5" w:rsidRDefault="00261EA5" w:rsidP="00261EA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684"/>
        <w:gridCol w:w="1127"/>
      </w:tblGrid>
      <w:tr w:rsidR="00261EA5" w:rsidRPr="00D01FA6" w:rsidTr="00261EA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261EA5" w:rsidRPr="00D01FA6" w:rsidTr="00261EA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261EA5" w:rsidRPr="00D01FA6" w:rsidTr="00261EA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261EA5" w:rsidRPr="00D01FA6" w:rsidTr="00261EA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261EA5" w:rsidRPr="00D01FA6" w:rsidTr="00261EA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261EA5" w:rsidRPr="00D01FA6" w:rsidTr="00261EA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261EA5" w:rsidRPr="00D01FA6" w:rsidTr="00261EA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261EA5" w:rsidRPr="00D01FA6" w:rsidTr="00261EA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61EA5" w:rsidRPr="00D01FA6" w:rsidRDefault="00261EA5" w:rsidP="00261EA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261EA5" w:rsidRDefault="00261EA5" w:rsidP="00261EA5">
      <w:pPr>
        <w:pStyle w:val="s4"/>
        <w:spacing w:before="0" w:beforeAutospacing="0" w:after="0" w:afterAutospacing="0"/>
        <w:jc w:val="center"/>
        <w:rPr>
          <w:sz w:val="27"/>
          <w:szCs w:val="27"/>
        </w:rPr>
      </w:pPr>
      <w:r>
        <w:rPr>
          <w:sz w:val="27"/>
          <w:szCs w:val="27"/>
        </w:rPr>
        <w:t> </w:t>
      </w:r>
    </w:p>
    <w:p w:rsidR="00261EA5" w:rsidRDefault="00261EA5" w:rsidP="00261EA5">
      <w:pPr>
        <w:pStyle w:val="s4"/>
        <w:spacing w:before="0" w:beforeAutospacing="0" w:after="0" w:afterAutospacing="0"/>
        <w:jc w:val="center"/>
        <w:rPr>
          <w:sz w:val="27"/>
          <w:szCs w:val="27"/>
        </w:rPr>
      </w:pPr>
      <w:r>
        <w:rPr>
          <w:rStyle w:val="bumpedfont15"/>
          <w:b/>
          <w:bCs/>
          <w:sz w:val="32"/>
          <w:szCs w:val="32"/>
        </w:rPr>
        <w:t>Индикативные показатели</w:t>
      </w:r>
    </w:p>
    <w:p w:rsidR="00261EA5" w:rsidRDefault="00261EA5" w:rsidP="00261EA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3281"/>
        <w:gridCol w:w="1216"/>
        <w:gridCol w:w="2503"/>
        <w:gridCol w:w="630"/>
        <w:gridCol w:w="1880"/>
      </w:tblGrid>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7"/>
                <w:bCs/>
                <w:color w:val="444444"/>
                <w:sz w:val="18"/>
                <w:szCs w:val="18"/>
              </w:rPr>
              <w:t>1.</w:t>
            </w:r>
          </w:p>
        </w:tc>
        <w:tc>
          <w:tcPr>
            <w:tcW w:w="0" w:type="auto"/>
            <w:gridSpan w:val="5"/>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7"/>
                <w:bCs/>
                <w:color w:val="444444"/>
                <w:sz w:val="18"/>
                <w:szCs w:val="18"/>
              </w:rPr>
              <w:t>Индикативные показатели, характеризующие параметры </w:t>
            </w:r>
          </w:p>
          <w:p w:rsidR="00261EA5" w:rsidRDefault="00261EA5" w:rsidP="00261EA5">
            <w:pPr>
              <w:pStyle w:val="s4"/>
              <w:spacing w:before="0" w:beforeAutospacing="0" w:after="0" w:afterAutospacing="0"/>
              <w:jc w:val="center"/>
              <w:rPr>
                <w:color w:val="000000"/>
                <w:sz w:val="18"/>
                <w:szCs w:val="18"/>
              </w:rPr>
            </w:pPr>
            <w:r>
              <w:rPr>
                <w:rStyle w:val="s67"/>
                <w:bCs/>
                <w:color w:val="444444"/>
                <w:sz w:val="18"/>
                <w:szCs w:val="18"/>
              </w:rPr>
              <w:t>проведенных мероприятий</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261EA5" w:rsidRDefault="00261EA5" w:rsidP="00261EA5">
            <w:pPr>
              <w:pStyle w:val="s10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rsidR="00261EA5" w:rsidRDefault="00261EA5" w:rsidP="00261EA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rsidR="00261EA5" w:rsidRDefault="00261EA5" w:rsidP="00261EA5">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rsidR="00261EA5" w:rsidRDefault="00261EA5" w:rsidP="00261EA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rsidR="00261EA5" w:rsidRDefault="00261EA5" w:rsidP="00261EA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261EA5" w:rsidTr="00261EA5">
        <w:trPr>
          <w:trHeight w:val="1905"/>
        </w:trPr>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Ж - количество жалоб (ед.)</w:t>
            </w:r>
          </w:p>
          <w:p w:rsidR="00261EA5" w:rsidRDefault="00261EA5" w:rsidP="00261EA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rsidR="00261EA5" w:rsidRDefault="00261EA5" w:rsidP="00261EA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261EA5" w:rsidRDefault="00261EA5" w:rsidP="00261EA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261EA5" w:rsidRDefault="00261EA5" w:rsidP="00261EA5">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261EA5" w:rsidRDefault="00261EA5" w:rsidP="00261EA5">
            <w:pPr>
              <w:pStyle w:val="s7"/>
              <w:spacing w:before="0" w:beforeAutospacing="0" w:after="0" w:afterAutospacing="0"/>
              <w:rPr>
                <w:color w:val="000000"/>
                <w:sz w:val="18"/>
                <w:szCs w:val="18"/>
              </w:rPr>
            </w:pPr>
            <w:r>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7"/>
                <w:bCs/>
                <w:color w:val="444444"/>
                <w:sz w:val="18"/>
                <w:szCs w:val="18"/>
              </w:rPr>
              <w:t>2.</w:t>
            </w:r>
          </w:p>
        </w:tc>
        <w:tc>
          <w:tcPr>
            <w:tcW w:w="0" w:type="auto"/>
            <w:gridSpan w:val="5"/>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7"/>
                <w:bCs/>
                <w:color w:val="444444"/>
                <w:sz w:val="18"/>
                <w:szCs w:val="18"/>
              </w:rPr>
              <w:t>Индикативные показатели, характеризующие объем задействованных трудовых ресурсов</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r>
      <w:tr w:rsidR="00261EA5" w:rsidTr="00261EA5">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261EA5" w:rsidRDefault="00261EA5" w:rsidP="00261EA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261EA5" w:rsidRDefault="00261EA5" w:rsidP="00261EA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261EA5" w:rsidRDefault="00261EA5" w:rsidP="00261EA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61EA5" w:rsidRDefault="00261EA5" w:rsidP="00261EA5">
            <w:pPr>
              <w:pStyle w:val="s7"/>
              <w:spacing w:before="0" w:beforeAutospacing="0" w:after="0" w:afterAutospacing="0"/>
              <w:rPr>
                <w:color w:val="000000"/>
                <w:sz w:val="18"/>
                <w:szCs w:val="18"/>
              </w:rPr>
            </w:pPr>
            <w:r>
              <w:rPr>
                <w:color w:val="000000"/>
                <w:sz w:val="18"/>
                <w:szCs w:val="18"/>
              </w:rPr>
              <w:t> </w:t>
            </w:r>
          </w:p>
        </w:tc>
      </w:tr>
    </w:tbl>
    <w:p w:rsidR="00261EA5" w:rsidRDefault="00261EA5" w:rsidP="00261EA5"/>
    <w:p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p>
    <w:p w:rsidR="00D03C14" w:rsidRPr="00700821" w:rsidRDefault="00D03C14" w:rsidP="00D03C14">
      <w:pPr>
        <w:pStyle w:val="14"/>
        <w:spacing w:line="360" w:lineRule="auto"/>
        <w:ind w:firstLine="709"/>
        <w:jc w:val="both"/>
        <w:rPr>
          <w:rFonts w:ascii="Times New Roman" w:hAnsi="Times New Roman" w:cs="Times New Roman"/>
          <w:color w:val="000000"/>
          <w:sz w:val="28"/>
          <w:szCs w:val="28"/>
        </w:rPr>
      </w:pPr>
    </w:p>
    <w:p w:rsidR="00D03C14" w:rsidRPr="00700821" w:rsidRDefault="00D03C14" w:rsidP="00D03C14">
      <w:pPr>
        <w:pStyle w:val="ConsTitle"/>
        <w:widowControl/>
        <w:spacing w:line="240" w:lineRule="exact"/>
        <w:jc w:val="both"/>
        <w:rPr>
          <w:rFonts w:ascii="Times New Roman" w:hAnsi="Times New Roman" w:cs="Times New Roman"/>
          <w:sz w:val="28"/>
          <w:szCs w:val="28"/>
        </w:rPr>
      </w:pPr>
    </w:p>
    <w:p w:rsidR="00D03C14" w:rsidRPr="00700821" w:rsidRDefault="00D03C14" w:rsidP="00D03C14">
      <w:pPr>
        <w:pStyle w:val="ConsPlusNormal"/>
        <w:ind w:firstLine="0"/>
        <w:jc w:val="right"/>
        <w:rPr>
          <w:rFonts w:ascii="Times New Roman" w:hAnsi="Times New Roman" w:cs="Times New Roman"/>
          <w:color w:val="000000"/>
        </w:rPr>
      </w:pPr>
      <w:r w:rsidRPr="00700821">
        <w:rPr>
          <w:rFonts w:ascii="Times New Roman" w:hAnsi="Times New Roman" w:cs="Times New Roman"/>
          <w:color w:val="000000"/>
          <w:sz w:val="24"/>
          <w:szCs w:val="24"/>
        </w:rPr>
        <w:br w:type="page"/>
      </w:r>
    </w:p>
    <w:p w:rsidR="00261EA5" w:rsidRPr="002D071A" w:rsidRDefault="00261EA5" w:rsidP="00261EA5">
      <w:pPr>
        <w:pStyle w:val="s26"/>
        <w:spacing w:before="0" w:beforeAutospacing="0" w:after="0" w:afterAutospacing="0"/>
        <w:ind w:firstLine="525"/>
        <w:jc w:val="both"/>
        <w:rPr>
          <w:sz w:val="28"/>
          <w:szCs w:val="28"/>
        </w:rPr>
      </w:pPr>
    </w:p>
    <w:p w:rsidR="00261EA5" w:rsidRDefault="00261EA5" w:rsidP="00261EA5">
      <w:pPr>
        <w:pStyle w:val="s39"/>
        <w:spacing w:before="0" w:beforeAutospacing="0" w:after="0" w:afterAutospacing="0"/>
        <w:ind w:left="3615"/>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p w:rsidR="00261EA5" w:rsidRDefault="00261EA5" w:rsidP="00261EA5">
      <w:pPr>
        <w:widowControl w:val="0"/>
        <w:spacing w:line="192" w:lineRule="auto"/>
        <w:ind w:left="4535"/>
        <w:outlineLvl w:val="1"/>
        <w:rPr>
          <w:sz w:val="28"/>
          <w:szCs w:val="28"/>
        </w:rPr>
      </w:pPr>
    </w:p>
    <w:sectPr w:rsidR="00261EA5" w:rsidSect="00261EA5">
      <w:headerReference w:type="even" r:id="rId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D32" w:rsidRDefault="00226D32" w:rsidP="00D03C14">
      <w:r>
        <w:separator/>
      </w:r>
    </w:p>
  </w:endnote>
  <w:endnote w:type="continuationSeparator" w:id="1">
    <w:p w:rsidR="00226D32" w:rsidRDefault="00226D32"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D32" w:rsidRDefault="00226D32" w:rsidP="00D03C14">
      <w:r>
        <w:separator/>
      </w:r>
    </w:p>
  </w:footnote>
  <w:footnote w:type="continuationSeparator" w:id="1">
    <w:p w:rsidR="00226D32" w:rsidRDefault="00226D32"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6F" w:rsidRDefault="00412C6F" w:rsidP="00261EA5">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412C6F" w:rsidRDefault="00412C6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0"/>
    <w:footnote w:id="1"/>
  </w:footnotePr>
  <w:endnotePr>
    <w:endnote w:id="0"/>
    <w:endnote w:id="1"/>
  </w:endnotePr>
  <w:compat/>
  <w:rsids>
    <w:rsidRoot w:val="00D03C14"/>
    <w:rsid w:val="00092A4B"/>
    <w:rsid w:val="000C13FA"/>
    <w:rsid w:val="0013518D"/>
    <w:rsid w:val="00137B54"/>
    <w:rsid w:val="00194519"/>
    <w:rsid w:val="001B5B0C"/>
    <w:rsid w:val="00226D32"/>
    <w:rsid w:val="00261EA5"/>
    <w:rsid w:val="00315B2C"/>
    <w:rsid w:val="0036319B"/>
    <w:rsid w:val="003772DC"/>
    <w:rsid w:val="003817A1"/>
    <w:rsid w:val="003A0692"/>
    <w:rsid w:val="003A7017"/>
    <w:rsid w:val="004117CA"/>
    <w:rsid w:val="00412C6F"/>
    <w:rsid w:val="00477131"/>
    <w:rsid w:val="004C63DA"/>
    <w:rsid w:val="004F2DF3"/>
    <w:rsid w:val="00562BA5"/>
    <w:rsid w:val="0060790E"/>
    <w:rsid w:val="0063558A"/>
    <w:rsid w:val="00662993"/>
    <w:rsid w:val="007100F8"/>
    <w:rsid w:val="007B5F8C"/>
    <w:rsid w:val="007E2F61"/>
    <w:rsid w:val="00814606"/>
    <w:rsid w:val="008413DA"/>
    <w:rsid w:val="008629D3"/>
    <w:rsid w:val="008B37C2"/>
    <w:rsid w:val="00935631"/>
    <w:rsid w:val="009423A6"/>
    <w:rsid w:val="009D07EB"/>
    <w:rsid w:val="00A522FB"/>
    <w:rsid w:val="00B04342"/>
    <w:rsid w:val="00B61F77"/>
    <w:rsid w:val="00B73809"/>
    <w:rsid w:val="00C17467"/>
    <w:rsid w:val="00C36762"/>
    <w:rsid w:val="00C9782F"/>
    <w:rsid w:val="00CC0AA1"/>
    <w:rsid w:val="00CD337F"/>
    <w:rsid w:val="00CF547F"/>
    <w:rsid w:val="00D03C14"/>
    <w:rsid w:val="00D15DFD"/>
    <w:rsid w:val="00DA758E"/>
    <w:rsid w:val="00E5017D"/>
    <w:rsid w:val="00EC5EA5"/>
    <w:rsid w:val="00F91E9B"/>
    <w:rsid w:val="00FD2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paragraph" w:customStyle="1" w:styleId="s12">
    <w:name w:val="s12"/>
    <w:basedOn w:val="a"/>
    <w:rsid w:val="004117CA"/>
    <w:pPr>
      <w:spacing w:before="100" w:beforeAutospacing="1" w:after="100" w:afterAutospacing="1"/>
    </w:pPr>
    <w:rPr>
      <w:rFonts w:eastAsiaTheme="minorHAnsi"/>
    </w:rPr>
  </w:style>
  <w:style w:type="paragraph" w:customStyle="1" w:styleId="s150">
    <w:name w:val="s15"/>
    <w:basedOn w:val="a"/>
    <w:rsid w:val="004117CA"/>
    <w:pPr>
      <w:spacing w:before="100" w:beforeAutospacing="1" w:after="100" w:afterAutospacing="1"/>
    </w:pPr>
    <w:rPr>
      <w:rFonts w:eastAsiaTheme="minorHAnsi"/>
    </w:rPr>
  </w:style>
  <w:style w:type="character" w:customStyle="1" w:styleId="bumpedfont15">
    <w:name w:val="bumpedfont15"/>
    <w:basedOn w:val="a1"/>
    <w:rsid w:val="004117CA"/>
  </w:style>
  <w:style w:type="paragraph" w:customStyle="1" w:styleId="s4">
    <w:name w:val="s4"/>
    <w:basedOn w:val="a"/>
    <w:rsid w:val="00261EA5"/>
    <w:pPr>
      <w:spacing w:before="100" w:beforeAutospacing="1" w:after="100" w:afterAutospacing="1"/>
    </w:pPr>
    <w:rPr>
      <w:rFonts w:eastAsiaTheme="minorHAnsi"/>
    </w:rPr>
  </w:style>
  <w:style w:type="paragraph" w:customStyle="1" w:styleId="s7">
    <w:name w:val="s7"/>
    <w:basedOn w:val="a"/>
    <w:rsid w:val="00261EA5"/>
    <w:pPr>
      <w:spacing w:before="100" w:beforeAutospacing="1" w:after="100" w:afterAutospacing="1"/>
    </w:pPr>
    <w:rPr>
      <w:rFonts w:eastAsiaTheme="minorHAnsi"/>
    </w:rPr>
  </w:style>
  <w:style w:type="paragraph" w:customStyle="1" w:styleId="s100">
    <w:name w:val="s10"/>
    <w:basedOn w:val="a"/>
    <w:rsid w:val="00261EA5"/>
    <w:pPr>
      <w:spacing w:before="100" w:beforeAutospacing="1" w:after="100" w:afterAutospacing="1"/>
    </w:pPr>
    <w:rPr>
      <w:rFonts w:eastAsiaTheme="minorHAnsi"/>
    </w:rPr>
  </w:style>
  <w:style w:type="paragraph" w:customStyle="1" w:styleId="s20">
    <w:name w:val="s20"/>
    <w:basedOn w:val="a"/>
    <w:rsid w:val="00261EA5"/>
    <w:pPr>
      <w:spacing w:before="100" w:beforeAutospacing="1" w:after="100" w:afterAutospacing="1"/>
    </w:pPr>
    <w:rPr>
      <w:rFonts w:eastAsiaTheme="minorHAnsi"/>
    </w:rPr>
  </w:style>
  <w:style w:type="paragraph" w:customStyle="1" w:styleId="s24">
    <w:name w:val="s24"/>
    <w:basedOn w:val="a"/>
    <w:rsid w:val="00261EA5"/>
    <w:pPr>
      <w:spacing w:before="100" w:beforeAutospacing="1" w:after="100" w:afterAutospacing="1"/>
    </w:pPr>
    <w:rPr>
      <w:rFonts w:eastAsiaTheme="minorHAnsi"/>
    </w:rPr>
  </w:style>
  <w:style w:type="paragraph" w:customStyle="1" w:styleId="s25">
    <w:name w:val="s25"/>
    <w:basedOn w:val="a"/>
    <w:rsid w:val="00261EA5"/>
    <w:pPr>
      <w:spacing w:before="100" w:beforeAutospacing="1" w:after="100" w:afterAutospacing="1"/>
    </w:pPr>
    <w:rPr>
      <w:rFonts w:eastAsiaTheme="minorHAnsi"/>
    </w:rPr>
  </w:style>
  <w:style w:type="paragraph" w:customStyle="1" w:styleId="s26">
    <w:name w:val="s26"/>
    <w:basedOn w:val="a"/>
    <w:rsid w:val="00261EA5"/>
    <w:pPr>
      <w:spacing w:before="100" w:beforeAutospacing="1" w:after="100" w:afterAutospacing="1"/>
    </w:pPr>
    <w:rPr>
      <w:rFonts w:eastAsiaTheme="minorHAnsi"/>
    </w:rPr>
  </w:style>
  <w:style w:type="paragraph" w:customStyle="1" w:styleId="s29">
    <w:name w:val="s29"/>
    <w:basedOn w:val="a"/>
    <w:rsid w:val="00261EA5"/>
    <w:pPr>
      <w:spacing w:before="100" w:beforeAutospacing="1" w:after="100" w:afterAutospacing="1"/>
    </w:pPr>
    <w:rPr>
      <w:rFonts w:eastAsiaTheme="minorHAnsi"/>
    </w:rPr>
  </w:style>
  <w:style w:type="paragraph" w:customStyle="1" w:styleId="s30">
    <w:name w:val="s30"/>
    <w:basedOn w:val="a"/>
    <w:rsid w:val="00261EA5"/>
    <w:pPr>
      <w:spacing w:before="100" w:beforeAutospacing="1" w:after="100" w:afterAutospacing="1"/>
    </w:pPr>
    <w:rPr>
      <w:rFonts w:eastAsiaTheme="minorHAnsi"/>
    </w:rPr>
  </w:style>
  <w:style w:type="paragraph" w:customStyle="1" w:styleId="s31">
    <w:name w:val="s31"/>
    <w:basedOn w:val="a"/>
    <w:rsid w:val="00261EA5"/>
    <w:pPr>
      <w:spacing w:before="100" w:beforeAutospacing="1" w:after="100" w:afterAutospacing="1"/>
    </w:pPr>
    <w:rPr>
      <w:rFonts w:eastAsiaTheme="minorHAnsi"/>
    </w:rPr>
  </w:style>
  <w:style w:type="paragraph" w:customStyle="1" w:styleId="s32">
    <w:name w:val="s32"/>
    <w:basedOn w:val="a"/>
    <w:rsid w:val="00261EA5"/>
    <w:pPr>
      <w:spacing w:before="100" w:beforeAutospacing="1" w:after="100" w:afterAutospacing="1"/>
    </w:pPr>
    <w:rPr>
      <w:rFonts w:eastAsiaTheme="minorHAnsi"/>
    </w:rPr>
  </w:style>
  <w:style w:type="paragraph" w:customStyle="1" w:styleId="s33">
    <w:name w:val="s33"/>
    <w:basedOn w:val="a"/>
    <w:rsid w:val="00261EA5"/>
    <w:pPr>
      <w:spacing w:before="100" w:beforeAutospacing="1" w:after="100" w:afterAutospacing="1"/>
    </w:pPr>
    <w:rPr>
      <w:rFonts w:eastAsiaTheme="minorHAnsi"/>
    </w:rPr>
  </w:style>
  <w:style w:type="paragraph" w:customStyle="1" w:styleId="s34">
    <w:name w:val="s34"/>
    <w:basedOn w:val="a"/>
    <w:rsid w:val="00261EA5"/>
    <w:pPr>
      <w:spacing w:before="100" w:beforeAutospacing="1" w:after="100" w:afterAutospacing="1"/>
    </w:pPr>
    <w:rPr>
      <w:rFonts w:eastAsiaTheme="minorHAnsi"/>
    </w:rPr>
  </w:style>
  <w:style w:type="paragraph" w:customStyle="1" w:styleId="s36">
    <w:name w:val="s36"/>
    <w:basedOn w:val="a"/>
    <w:rsid w:val="00261EA5"/>
    <w:pPr>
      <w:spacing w:before="100" w:beforeAutospacing="1" w:after="100" w:afterAutospacing="1"/>
    </w:pPr>
    <w:rPr>
      <w:rFonts w:eastAsiaTheme="minorHAnsi"/>
    </w:rPr>
  </w:style>
  <w:style w:type="paragraph" w:customStyle="1" w:styleId="s37">
    <w:name w:val="s37"/>
    <w:basedOn w:val="a"/>
    <w:rsid w:val="00261EA5"/>
    <w:pPr>
      <w:spacing w:before="100" w:beforeAutospacing="1" w:after="100" w:afterAutospacing="1"/>
    </w:pPr>
    <w:rPr>
      <w:rFonts w:eastAsiaTheme="minorHAnsi"/>
    </w:rPr>
  </w:style>
  <w:style w:type="paragraph" w:customStyle="1" w:styleId="s39">
    <w:name w:val="s39"/>
    <w:basedOn w:val="a"/>
    <w:rsid w:val="00261EA5"/>
    <w:pPr>
      <w:spacing w:before="100" w:beforeAutospacing="1" w:after="100" w:afterAutospacing="1"/>
    </w:pPr>
    <w:rPr>
      <w:rFonts w:eastAsiaTheme="minorHAnsi"/>
    </w:rPr>
  </w:style>
  <w:style w:type="paragraph" w:customStyle="1" w:styleId="s40">
    <w:name w:val="s40"/>
    <w:basedOn w:val="a"/>
    <w:rsid w:val="00261EA5"/>
    <w:pPr>
      <w:spacing w:before="100" w:beforeAutospacing="1" w:after="100" w:afterAutospacing="1"/>
    </w:pPr>
    <w:rPr>
      <w:rFonts w:eastAsiaTheme="minorHAnsi"/>
    </w:rPr>
  </w:style>
  <w:style w:type="paragraph" w:customStyle="1" w:styleId="s44">
    <w:name w:val="s44"/>
    <w:basedOn w:val="a"/>
    <w:rsid w:val="00261EA5"/>
    <w:pPr>
      <w:spacing w:before="100" w:beforeAutospacing="1" w:after="100" w:afterAutospacing="1"/>
    </w:pPr>
    <w:rPr>
      <w:rFonts w:eastAsiaTheme="minorHAnsi"/>
    </w:rPr>
  </w:style>
  <w:style w:type="paragraph" w:customStyle="1" w:styleId="s56">
    <w:name w:val="s56"/>
    <w:basedOn w:val="a"/>
    <w:rsid w:val="00261EA5"/>
    <w:pPr>
      <w:spacing w:before="100" w:beforeAutospacing="1" w:after="100" w:afterAutospacing="1"/>
    </w:pPr>
    <w:rPr>
      <w:rFonts w:eastAsiaTheme="minorHAnsi"/>
    </w:rPr>
  </w:style>
  <w:style w:type="paragraph" w:customStyle="1" w:styleId="s59">
    <w:name w:val="s59"/>
    <w:basedOn w:val="a"/>
    <w:rsid w:val="00261EA5"/>
    <w:pPr>
      <w:spacing w:before="100" w:beforeAutospacing="1" w:after="100" w:afterAutospacing="1"/>
    </w:pPr>
    <w:rPr>
      <w:rFonts w:eastAsiaTheme="minorHAnsi"/>
    </w:rPr>
  </w:style>
  <w:style w:type="paragraph" w:customStyle="1" w:styleId="s61">
    <w:name w:val="s61"/>
    <w:basedOn w:val="a"/>
    <w:rsid w:val="00261EA5"/>
    <w:pPr>
      <w:spacing w:before="100" w:beforeAutospacing="1" w:after="100" w:afterAutospacing="1"/>
    </w:pPr>
    <w:rPr>
      <w:rFonts w:eastAsiaTheme="minorHAnsi"/>
    </w:rPr>
  </w:style>
  <w:style w:type="paragraph" w:customStyle="1" w:styleId="s62">
    <w:name w:val="s62"/>
    <w:basedOn w:val="a"/>
    <w:rsid w:val="00261EA5"/>
    <w:pPr>
      <w:spacing w:before="100" w:beforeAutospacing="1" w:after="100" w:afterAutospacing="1"/>
    </w:pPr>
    <w:rPr>
      <w:rFonts w:eastAsiaTheme="minorHAnsi"/>
    </w:rPr>
  </w:style>
  <w:style w:type="character" w:customStyle="1" w:styleId="s11">
    <w:name w:val="s11"/>
    <w:basedOn w:val="a1"/>
    <w:rsid w:val="00261EA5"/>
  </w:style>
  <w:style w:type="character" w:customStyle="1" w:styleId="s58">
    <w:name w:val="s58"/>
    <w:basedOn w:val="a1"/>
    <w:rsid w:val="00261EA5"/>
  </w:style>
  <w:style w:type="character" w:customStyle="1" w:styleId="s67">
    <w:name w:val="s67"/>
    <w:basedOn w:val="a1"/>
    <w:rsid w:val="00261EA5"/>
  </w:style>
  <w:style w:type="character" w:customStyle="1" w:styleId="s68">
    <w:name w:val="s68"/>
    <w:basedOn w:val="a1"/>
    <w:rsid w:val="00261EA5"/>
  </w:style>
  <w:style w:type="paragraph" w:styleId="aff3">
    <w:name w:val="List Paragraph"/>
    <w:basedOn w:val="a"/>
    <w:link w:val="aff4"/>
    <w:rsid w:val="00261EA5"/>
    <w:pPr>
      <w:widowControl w:val="0"/>
      <w:ind w:left="720"/>
      <w:contextualSpacing/>
    </w:pPr>
    <w:rPr>
      <w:rFonts w:ascii="Arial" w:hAnsi="Arial"/>
      <w:sz w:val="20"/>
      <w:szCs w:val="20"/>
    </w:rPr>
  </w:style>
  <w:style w:type="character" w:customStyle="1" w:styleId="aff4">
    <w:name w:val="Абзац списка Знак"/>
    <w:link w:val="aff3"/>
    <w:locked/>
    <w:rsid w:val="00261EA5"/>
    <w:rPr>
      <w:rFonts w:ascii="Arial" w:eastAsia="Times New Roman" w:hAnsi="Arial" w:cs="Times New Roman"/>
      <w:sz w:val="20"/>
      <w:szCs w:val="20"/>
      <w:lang w:eastAsia="ru-RU"/>
    </w:rPr>
  </w:style>
  <w:style w:type="character" w:customStyle="1" w:styleId="ConsPlusNormal1">
    <w:name w:val="ConsPlusNormal1"/>
    <w:link w:val="ConsPlusNormal"/>
    <w:locked/>
    <w:rsid w:val="00261EA5"/>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0716-24C4-4049-917A-7495DFAC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27</Pages>
  <Words>8919</Words>
  <Characters>50840</Characters>
  <Application>Microsoft Office Word</Application>
  <DocSecurity>0</DocSecurity>
  <Lines>423</Lines>
  <Paragraphs>119</Paragraphs>
  <ScaleCrop>false</ScaleCrop>
  <HeadingPairs>
    <vt:vector size="4" baseType="variant">
      <vt:variant>
        <vt:lpstr>Название</vt:lpstr>
      </vt:variant>
      <vt:variant>
        <vt:i4>1</vt:i4>
      </vt:variant>
      <vt:variant>
        <vt:lpstr>Заголовки</vt:lpstr>
      </vt:variant>
      <vt:variant>
        <vt:i4>83</vt:i4>
      </vt:variant>
    </vt:vector>
  </HeadingPairs>
  <TitlesOfParts>
    <vt:vector size="84"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 к Положению </vt:lpstr>
      <vt:lpstr>    </vt:lpstr>
      <vt:lpstr>    Приложение 2 к Положению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59640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Ulya</cp:lastModifiedBy>
  <cp:revision>10</cp:revision>
  <cp:lastPrinted>2021-09-30T07:17:00Z</cp:lastPrinted>
  <dcterms:created xsi:type="dcterms:W3CDTF">2021-09-13T13:36:00Z</dcterms:created>
  <dcterms:modified xsi:type="dcterms:W3CDTF">2021-09-30T07:31:00Z</dcterms:modified>
</cp:coreProperties>
</file>