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 xml:space="preserve">А Д М И Н И С Т </w:t>
      </w:r>
      <w:proofErr w:type="gramStart"/>
      <w:r w:rsidRPr="00636171">
        <w:rPr>
          <w:b/>
          <w:bCs/>
          <w:sz w:val="32"/>
          <w:szCs w:val="32"/>
        </w:rPr>
        <w:t>Р</w:t>
      </w:r>
      <w:proofErr w:type="gramEnd"/>
      <w:r w:rsidRPr="00636171">
        <w:rPr>
          <w:b/>
          <w:bCs/>
          <w:sz w:val="32"/>
          <w:szCs w:val="32"/>
        </w:rPr>
        <w:t xml:space="preserve"> А Ц И Я</w:t>
      </w:r>
    </w:p>
    <w:p w:rsidR="00180F0A" w:rsidRPr="00636171" w:rsidRDefault="00180F0A" w:rsidP="00180F0A">
      <w:pPr>
        <w:autoSpaceDE w:val="0"/>
        <w:autoSpaceDN w:val="0"/>
        <w:adjustRightInd w:val="0"/>
        <w:jc w:val="center"/>
        <w:outlineLvl w:val="0"/>
        <w:rPr>
          <w:b/>
          <w:bCs/>
          <w:sz w:val="32"/>
          <w:szCs w:val="32"/>
        </w:rPr>
      </w:pPr>
      <w:proofErr w:type="spellStart"/>
      <w:r w:rsidRPr="00636171">
        <w:rPr>
          <w:b/>
          <w:bCs/>
          <w:sz w:val="32"/>
          <w:szCs w:val="32"/>
        </w:rPr>
        <w:t>Янегского</w:t>
      </w:r>
      <w:proofErr w:type="spellEnd"/>
      <w:r w:rsidRPr="00636171">
        <w:rPr>
          <w:b/>
          <w:bCs/>
          <w:sz w:val="32"/>
          <w:szCs w:val="32"/>
        </w:rPr>
        <w:t xml:space="preserve"> сельского поселения</w:t>
      </w:r>
    </w:p>
    <w:p w:rsidR="00180F0A" w:rsidRPr="00636171" w:rsidRDefault="00180F0A" w:rsidP="00180F0A">
      <w:pPr>
        <w:autoSpaceDE w:val="0"/>
        <w:autoSpaceDN w:val="0"/>
        <w:adjustRightInd w:val="0"/>
        <w:jc w:val="center"/>
        <w:outlineLvl w:val="0"/>
        <w:rPr>
          <w:b/>
          <w:bCs/>
          <w:sz w:val="32"/>
          <w:szCs w:val="32"/>
        </w:rPr>
      </w:pPr>
      <w:proofErr w:type="spellStart"/>
      <w:r w:rsidRPr="00636171">
        <w:rPr>
          <w:b/>
          <w:bCs/>
          <w:sz w:val="32"/>
          <w:szCs w:val="32"/>
        </w:rPr>
        <w:t>Лодейнопольского</w:t>
      </w:r>
      <w:proofErr w:type="spellEnd"/>
      <w:r w:rsidRPr="00636171">
        <w:rPr>
          <w:b/>
          <w:bCs/>
          <w:sz w:val="32"/>
          <w:szCs w:val="32"/>
        </w:rPr>
        <w:t xml:space="preserve"> муниципального района </w:t>
      </w: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Ленинградской области</w:t>
      </w:r>
    </w:p>
    <w:p w:rsidR="00180F0A" w:rsidRPr="00636171" w:rsidRDefault="00180F0A" w:rsidP="00180F0A">
      <w:pPr>
        <w:autoSpaceDE w:val="0"/>
        <w:autoSpaceDN w:val="0"/>
        <w:adjustRightInd w:val="0"/>
        <w:jc w:val="center"/>
        <w:outlineLvl w:val="0"/>
        <w:rPr>
          <w:b/>
          <w:bCs/>
          <w:sz w:val="28"/>
          <w:szCs w:val="28"/>
        </w:rPr>
      </w:pPr>
    </w:p>
    <w:p w:rsidR="00180F0A" w:rsidRDefault="00180F0A" w:rsidP="00180F0A">
      <w:pPr>
        <w:autoSpaceDE w:val="0"/>
        <w:autoSpaceDN w:val="0"/>
        <w:adjustRightInd w:val="0"/>
        <w:jc w:val="center"/>
        <w:outlineLvl w:val="0"/>
        <w:rPr>
          <w:b/>
          <w:bCs/>
          <w:sz w:val="40"/>
          <w:szCs w:val="40"/>
        </w:rPr>
      </w:pPr>
      <w:proofErr w:type="gramStart"/>
      <w:r w:rsidRPr="00636171">
        <w:rPr>
          <w:b/>
          <w:bCs/>
          <w:sz w:val="40"/>
          <w:szCs w:val="40"/>
        </w:rPr>
        <w:t>П</w:t>
      </w:r>
      <w:proofErr w:type="gramEnd"/>
      <w:r w:rsidRPr="00636171">
        <w:rPr>
          <w:b/>
          <w:bCs/>
          <w:sz w:val="40"/>
          <w:szCs w:val="40"/>
        </w:rPr>
        <w:t xml:space="preserve"> О С Т А Н О В Л Е Н И Е</w:t>
      </w:r>
    </w:p>
    <w:p w:rsidR="001E687B" w:rsidRDefault="001E687B" w:rsidP="001E687B">
      <w:pPr>
        <w:autoSpaceDE w:val="0"/>
        <w:autoSpaceDN w:val="0"/>
        <w:adjustRightInd w:val="0"/>
        <w:jc w:val="center"/>
        <w:outlineLvl w:val="0"/>
        <w:rPr>
          <w:b/>
          <w:bCs/>
          <w:sz w:val="28"/>
          <w:szCs w:val="28"/>
        </w:rPr>
      </w:pPr>
    </w:p>
    <w:p w:rsidR="001E687B" w:rsidRPr="00C72245" w:rsidRDefault="001E687B" w:rsidP="001E687B">
      <w:pPr>
        <w:autoSpaceDE w:val="0"/>
        <w:autoSpaceDN w:val="0"/>
        <w:adjustRightInd w:val="0"/>
        <w:jc w:val="center"/>
        <w:outlineLvl w:val="0"/>
        <w:rPr>
          <w:b/>
          <w:bCs/>
          <w:sz w:val="16"/>
          <w:szCs w:val="16"/>
        </w:rPr>
      </w:pPr>
    </w:p>
    <w:p w:rsidR="001E687B" w:rsidRPr="006B52EB" w:rsidRDefault="004B5EBB" w:rsidP="001E687B">
      <w:pPr>
        <w:jc w:val="both"/>
        <w:rPr>
          <w:b/>
          <w:sz w:val="28"/>
          <w:szCs w:val="28"/>
        </w:rPr>
      </w:pPr>
      <w:r w:rsidRPr="00180F0A">
        <w:rPr>
          <w:b/>
          <w:sz w:val="28"/>
          <w:szCs w:val="28"/>
        </w:rPr>
        <w:t xml:space="preserve">от </w:t>
      </w:r>
      <w:r w:rsidR="0070366C" w:rsidRPr="006B52EB">
        <w:rPr>
          <w:b/>
          <w:sz w:val="28"/>
          <w:szCs w:val="28"/>
        </w:rPr>
        <w:t>0</w:t>
      </w:r>
      <w:r w:rsidR="006B52EB">
        <w:rPr>
          <w:b/>
          <w:sz w:val="28"/>
          <w:szCs w:val="28"/>
        </w:rPr>
        <w:t>1</w:t>
      </w:r>
      <w:r w:rsidR="007D63E7" w:rsidRPr="00180F0A">
        <w:rPr>
          <w:b/>
          <w:sz w:val="28"/>
          <w:szCs w:val="28"/>
        </w:rPr>
        <w:t>.0</w:t>
      </w:r>
      <w:r w:rsidR="006B52EB">
        <w:rPr>
          <w:b/>
          <w:sz w:val="28"/>
          <w:szCs w:val="28"/>
        </w:rPr>
        <w:t>2</w:t>
      </w:r>
      <w:r w:rsidR="007D63E7" w:rsidRPr="00180F0A">
        <w:rPr>
          <w:b/>
          <w:sz w:val="28"/>
          <w:szCs w:val="28"/>
        </w:rPr>
        <w:t>.202</w:t>
      </w:r>
      <w:r w:rsidR="0070366C" w:rsidRPr="006B52EB">
        <w:rPr>
          <w:b/>
          <w:sz w:val="28"/>
          <w:szCs w:val="28"/>
        </w:rPr>
        <w:t>3</w:t>
      </w:r>
      <w:r w:rsidR="001E687B" w:rsidRPr="00180F0A">
        <w:rPr>
          <w:b/>
          <w:sz w:val="28"/>
          <w:szCs w:val="28"/>
        </w:rPr>
        <w:t xml:space="preserve">г.   </w:t>
      </w:r>
      <w:r w:rsidR="007D63E7" w:rsidRPr="00180F0A">
        <w:rPr>
          <w:b/>
          <w:sz w:val="28"/>
          <w:szCs w:val="28"/>
        </w:rPr>
        <w:t xml:space="preserve">                   </w:t>
      </w:r>
      <w:r w:rsidR="00180F0A">
        <w:rPr>
          <w:b/>
          <w:sz w:val="28"/>
          <w:szCs w:val="28"/>
        </w:rPr>
        <w:t xml:space="preserve">                                                                           </w:t>
      </w:r>
      <w:r w:rsidR="007D63E7" w:rsidRPr="00180F0A">
        <w:rPr>
          <w:b/>
          <w:sz w:val="28"/>
          <w:szCs w:val="28"/>
        </w:rPr>
        <w:t xml:space="preserve">           № </w:t>
      </w:r>
      <w:r w:rsidR="006B52EB">
        <w:rPr>
          <w:b/>
          <w:sz w:val="28"/>
          <w:szCs w:val="28"/>
        </w:rPr>
        <w:t>22</w:t>
      </w:r>
    </w:p>
    <w:p w:rsidR="001E687B" w:rsidRPr="005B3698" w:rsidRDefault="001E687B" w:rsidP="001E687B">
      <w:pPr>
        <w:jc w:val="both"/>
        <w:rPr>
          <w:sz w:val="28"/>
          <w:szCs w:val="28"/>
        </w:rPr>
      </w:pPr>
    </w:p>
    <w:p w:rsidR="001E687B" w:rsidRPr="00180F0A" w:rsidRDefault="00180F0A" w:rsidP="00180F0A">
      <w:pPr>
        <w:tabs>
          <w:tab w:val="left" w:pos="675"/>
        </w:tabs>
        <w:jc w:val="both"/>
        <w:rPr>
          <w:b/>
          <w:sz w:val="28"/>
          <w:szCs w:val="28"/>
        </w:rPr>
      </w:pPr>
      <w:r>
        <w:rPr>
          <w:b/>
          <w:sz w:val="28"/>
          <w:szCs w:val="28"/>
        </w:rPr>
        <w:tab/>
      </w:r>
      <w:r w:rsidR="001E687B" w:rsidRPr="00180F0A">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1E687B" w:rsidRPr="00180F0A">
        <w:rPr>
          <w:b/>
          <w:bCs/>
          <w:sz w:val="28"/>
          <w:szCs w:val="28"/>
        </w:rPr>
        <w:t>«</w:t>
      </w:r>
      <w:r w:rsidR="001E687B" w:rsidRPr="00180F0A">
        <w:rPr>
          <w:b/>
          <w:sz w:val="28"/>
          <w:szCs w:val="28"/>
        </w:rPr>
        <w:t xml:space="preserve">Принятие документов, а также выдача решений о переводе или об отказе в переводе </w:t>
      </w:r>
      <w:r w:rsidR="001E687B" w:rsidRPr="00180F0A">
        <w:rPr>
          <w:b/>
          <w:bCs/>
          <w:sz w:val="28"/>
          <w:szCs w:val="28"/>
        </w:rPr>
        <w:t>жилого помещения в нежилое или нежилого помещения в жилое помещение»</w:t>
      </w:r>
    </w:p>
    <w:p w:rsidR="001E687B" w:rsidRPr="00C72245" w:rsidRDefault="001E687B" w:rsidP="001E687B">
      <w:pPr>
        <w:tabs>
          <w:tab w:val="left" w:pos="675"/>
        </w:tabs>
        <w:rPr>
          <w:sz w:val="16"/>
          <w:szCs w:val="16"/>
        </w:rPr>
      </w:pPr>
    </w:p>
    <w:p w:rsidR="001E687B" w:rsidRPr="00246F3F" w:rsidRDefault="001E687B" w:rsidP="001E687B">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w:t>
      </w:r>
      <w:r>
        <w:rPr>
          <w:sz w:val="28"/>
          <w:szCs w:val="28"/>
        </w:rPr>
        <w:t xml:space="preserve">енных и муниципальных услуг», </w:t>
      </w:r>
      <w:r w:rsidRPr="00246F3F">
        <w:rPr>
          <w:sz w:val="28"/>
          <w:szCs w:val="28"/>
        </w:rPr>
        <w:t xml:space="preserve">на основании постановления Администрации </w:t>
      </w:r>
      <w:proofErr w:type="spellStart"/>
      <w:r w:rsidR="00180F0A">
        <w:rPr>
          <w:sz w:val="28"/>
          <w:szCs w:val="28"/>
        </w:rPr>
        <w:t>Янегского</w:t>
      </w:r>
      <w:proofErr w:type="spellEnd"/>
      <w:r w:rsidR="00180F0A">
        <w:rPr>
          <w:sz w:val="28"/>
          <w:szCs w:val="28"/>
        </w:rPr>
        <w:t xml:space="preserve"> </w:t>
      </w:r>
      <w:r>
        <w:rPr>
          <w:sz w:val="28"/>
          <w:szCs w:val="28"/>
        </w:rPr>
        <w:t xml:space="preserve">сельского поселения </w:t>
      </w:r>
      <w:proofErr w:type="spellStart"/>
      <w:r w:rsidRPr="00246F3F">
        <w:rPr>
          <w:sz w:val="28"/>
          <w:szCs w:val="28"/>
        </w:rPr>
        <w:t>Лодейнопольского</w:t>
      </w:r>
      <w:proofErr w:type="spellEnd"/>
      <w:r w:rsidRPr="00246F3F">
        <w:rPr>
          <w:sz w:val="28"/>
          <w:szCs w:val="28"/>
        </w:rPr>
        <w:t xml:space="preserve"> муниципаль</w:t>
      </w:r>
      <w:r w:rsidR="00180F0A">
        <w:rPr>
          <w:sz w:val="28"/>
          <w:szCs w:val="28"/>
        </w:rPr>
        <w:t>ного района от</w:t>
      </w:r>
      <w:r w:rsidR="00180F0A" w:rsidRPr="00123672">
        <w:rPr>
          <w:sz w:val="28"/>
          <w:szCs w:val="28"/>
        </w:rPr>
        <w:t xml:space="preserve"> </w:t>
      </w:r>
      <w:r w:rsidR="00180F0A" w:rsidRPr="00636171">
        <w:rPr>
          <w:sz w:val="28"/>
          <w:szCs w:val="28"/>
        </w:rPr>
        <w:t>09.10.2018 г № 173 «О Порядке разработки и утверждения административных регламентов предоставления муниципальных услуг»</w:t>
      </w:r>
      <w:r>
        <w:rPr>
          <w:sz w:val="28"/>
          <w:szCs w:val="28"/>
        </w:rPr>
        <w:t xml:space="preserve">, </w:t>
      </w:r>
      <w:r w:rsidRPr="00246F3F">
        <w:rPr>
          <w:sz w:val="28"/>
          <w:szCs w:val="28"/>
        </w:rPr>
        <w:t xml:space="preserve">Администрации </w:t>
      </w:r>
      <w:proofErr w:type="spellStart"/>
      <w:r w:rsidR="00180F0A">
        <w:rPr>
          <w:sz w:val="28"/>
          <w:szCs w:val="28"/>
        </w:rPr>
        <w:t>Янегского</w:t>
      </w:r>
      <w:proofErr w:type="spellEnd"/>
      <w:r>
        <w:rPr>
          <w:sz w:val="28"/>
          <w:szCs w:val="28"/>
        </w:rPr>
        <w:t xml:space="preserve"> сельского поселения </w:t>
      </w:r>
      <w:proofErr w:type="spellStart"/>
      <w:r w:rsidRPr="00246F3F">
        <w:rPr>
          <w:sz w:val="28"/>
          <w:szCs w:val="28"/>
        </w:rPr>
        <w:t>Лодейнопольского</w:t>
      </w:r>
      <w:proofErr w:type="spellEnd"/>
      <w:r w:rsidRPr="00246F3F">
        <w:rPr>
          <w:sz w:val="28"/>
          <w:szCs w:val="28"/>
        </w:rPr>
        <w:t xml:space="preserve">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1E687B" w:rsidRDefault="00180F0A" w:rsidP="001E687B">
      <w:pPr>
        <w:tabs>
          <w:tab w:val="left" w:pos="675"/>
        </w:tabs>
        <w:jc w:val="both"/>
        <w:rPr>
          <w:sz w:val="28"/>
          <w:szCs w:val="28"/>
        </w:rPr>
      </w:pPr>
      <w:r>
        <w:rPr>
          <w:sz w:val="28"/>
          <w:szCs w:val="28"/>
        </w:rPr>
        <w:tab/>
      </w:r>
      <w:r w:rsidR="001E687B" w:rsidRPr="005B3698">
        <w:rPr>
          <w:sz w:val="28"/>
          <w:szCs w:val="28"/>
        </w:rPr>
        <w:t xml:space="preserve">1.Утвердить Административный регламент по предоставлению муниципальной услуги </w:t>
      </w:r>
      <w:r w:rsidRPr="00180F0A">
        <w:rPr>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1E687B" w:rsidRPr="005B3698">
        <w:rPr>
          <w:sz w:val="28"/>
          <w:szCs w:val="28"/>
        </w:rPr>
        <w:t>(приложение).</w:t>
      </w:r>
    </w:p>
    <w:p w:rsidR="00180F0A" w:rsidRDefault="001E687B" w:rsidP="00180F0A">
      <w:pPr>
        <w:tabs>
          <w:tab w:val="left" w:pos="675"/>
        </w:tabs>
        <w:jc w:val="both"/>
        <w:rPr>
          <w:sz w:val="28"/>
          <w:szCs w:val="28"/>
        </w:rPr>
      </w:pPr>
      <w:r>
        <w:rPr>
          <w:sz w:val="28"/>
          <w:szCs w:val="28"/>
        </w:rPr>
        <w:t xml:space="preserve">         2.</w:t>
      </w:r>
      <w:r w:rsidR="00180F0A" w:rsidRPr="00180F0A">
        <w:rPr>
          <w:sz w:val="28"/>
          <w:szCs w:val="28"/>
        </w:rPr>
        <w:t xml:space="preserve"> </w:t>
      </w:r>
      <w:proofErr w:type="gramStart"/>
      <w:r w:rsidR="00180F0A">
        <w:rPr>
          <w:sz w:val="28"/>
          <w:szCs w:val="28"/>
        </w:rPr>
        <w:t>Признать утратившим</w:t>
      </w:r>
      <w:r w:rsidR="00D0116F">
        <w:rPr>
          <w:sz w:val="28"/>
          <w:szCs w:val="28"/>
        </w:rPr>
        <w:t xml:space="preserve"> </w:t>
      </w:r>
      <w:r w:rsidR="00180F0A">
        <w:rPr>
          <w:sz w:val="28"/>
          <w:szCs w:val="28"/>
        </w:rPr>
        <w:t>силу</w:t>
      </w:r>
      <w:r w:rsidR="00D0116F">
        <w:rPr>
          <w:sz w:val="28"/>
          <w:szCs w:val="28"/>
        </w:rPr>
        <w:t xml:space="preserve"> </w:t>
      </w:r>
      <w:r>
        <w:rPr>
          <w:sz w:val="28"/>
          <w:szCs w:val="28"/>
        </w:rPr>
        <w:t xml:space="preserve">Постановление Администрации </w:t>
      </w:r>
      <w:proofErr w:type="spellStart"/>
      <w:r w:rsidR="00180F0A">
        <w:rPr>
          <w:sz w:val="28"/>
          <w:szCs w:val="28"/>
        </w:rPr>
        <w:t>Янегского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области Ленинградс</w:t>
      </w:r>
      <w:r w:rsidR="00D0116F">
        <w:rPr>
          <w:sz w:val="28"/>
          <w:szCs w:val="28"/>
        </w:rPr>
        <w:t>кой области от 14</w:t>
      </w:r>
      <w:r w:rsidR="00180F0A">
        <w:rPr>
          <w:sz w:val="28"/>
          <w:szCs w:val="28"/>
        </w:rPr>
        <w:t>.0</w:t>
      </w:r>
      <w:r w:rsidR="00D0116F">
        <w:rPr>
          <w:sz w:val="28"/>
          <w:szCs w:val="28"/>
        </w:rPr>
        <w:t>3.2022</w:t>
      </w:r>
      <w:r w:rsidR="002F30A8">
        <w:rPr>
          <w:sz w:val="28"/>
          <w:szCs w:val="28"/>
        </w:rPr>
        <w:t>г. №</w:t>
      </w:r>
      <w:r w:rsidR="00180F0A">
        <w:rPr>
          <w:sz w:val="28"/>
          <w:szCs w:val="28"/>
        </w:rPr>
        <w:t xml:space="preserve"> </w:t>
      </w:r>
      <w:r w:rsidR="00D0116F">
        <w:rPr>
          <w:sz w:val="28"/>
          <w:szCs w:val="28"/>
        </w:rPr>
        <w:t>44</w:t>
      </w:r>
      <w:r>
        <w:rPr>
          <w:sz w:val="28"/>
          <w:szCs w:val="28"/>
        </w:rPr>
        <w:t xml:space="preserve">  «</w:t>
      </w:r>
      <w:r w:rsidR="00180F0A" w:rsidRPr="00180F0A">
        <w:rPr>
          <w:sz w:val="28"/>
          <w:szCs w:val="28"/>
        </w:rPr>
        <w:t>Об утверждении административного регламента</w:t>
      </w:r>
      <w:r w:rsidR="00180F0A">
        <w:rPr>
          <w:sz w:val="28"/>
          <w:szCs w:val="28"/>
        </w:rPr>
        <w:t xml:space="preserve"> </w:t>
      </w:r>
      <w:r w:rsidR="00180F0A" w:rsidRPr="00180F0A">
        <w:rPr>
          <w:sz w:val="28"/>
          <w:szCs w:val="28"/>
        </w:rPr>
        <w:t>по предоставлению муниципальной услуги</w:t>
      </w:r>
      <w:r w:rsidR="00180F0A">
        <w:rPr>
          <w:sz w:val="28"/>
          <w:szCs w:val="28"/>
        </w:rPr>
        <w:t xml:space="preserve"> </w:t>
      </w:r>
      <w:r w:rsidR="00180F0A" w:rsidRPr="00180F0A">
        <w:rPr>
          <w:sz w:val="28"/>
          <w:szCs w:val="28"/>
        </w:rPr>
        <w:t>«Принятие документов, а также выдача решений</w:t>
      </w:r>
      <w:r w:rsidR="00180F0A">
        <w:rPr>
          <w:sz w:val="28"/>
          <w:szCs w:val="28"/>
        </w:rPr>
        <w:t xml:space="preserve"> </w:t>
      </w:r>
      <w:r w:rsidR="00180F0A" w:rsidRPr="00180F0A">
        <w:rPr>
          <w:sz w:val="28"/>
          <w:szCs w:val="28"/>
        </w:rPr>
        <w:t>о переводе или об отказе в переводе жилого помещения</w:t>
      </w:r>
      <w:r w:rsidR="00180F0A">
        <w:rPr>
          <w:sz w:val="28"/>
          <w:szCs w:val="28"/>
        </w:rPr>
        <w:t xml:space="preserve"> </w:t>
      </w:r>
      <w:r w:rsidR="00180F0A" w:rsidRPr="00180F0A">
        <w:rPr>
          <w:sz w:val="28"/>
          <w:szCs w:val="28"/>
        </w:rPr>
        <w:t>в нежилое или нежилого помещения в жилое помещение»</w:t>
      </w:r>
      <w:proofErr w:type="gramEnd"/>
    </w:p>
    <w:p w:rsidR="001E687B" w:rsidRPr="005B3698" w:rsidRDefault="00D111BB" w:rsidP="00180F0A">
      <w:pPr>
        <w:tabs>
          <w:tab w:val="left" w:pos="675"/>
        </w:tabs>
        <w:jc w:val="both"/>
        <w:rPr>
          <w:sz w:val="28"/>
          <w:szCs w:val="28"/>
        </w:rPr>
      </w:pPr>
      <w:r>
        <w:rPr>
          <w:sz w:val="28"/>
          <w:szCs w:val="28"/>
        </w:rPr>
        <w:tab/>
      </w:r>
      <w:r w:rsidR="001E687B">
        <w:rPr>
          <w:sz w:val="28"/>
          <w:szCs w:val="28"/>
        </w:rPr>
        <w:tab/>
        <w:t>3</w:t>
      </w:r>
      <w:r w:rsidR="001E687B" w:rsidRPr="005B3698">
        <w:rPr>
          <w:sz w:val="28"/>
          <w:szCs w:val="28"/>
        </w:rPr>
        <w:t xml:space="preserve">. Администрации </w:t>
      </w:r>
      <w:proofErr w:type="spellStart"/>
      <w:r w:rsidR="00180F0A">
        <w:rPr>
          <w:sz w:val="28"/>
          <w:szCs w:val="28"/>
        </w:rPr>
        <w:t>Янегского</w:t>
      </w:r>
      <w:proofErr w:type="spellEnd"/>
      <w:r w:rsidR="001E687B" w:rsidRPr="005B3698">
        <w:rPr>
          <w:sz w:val="28"/>
          <w:szCs w:val="28"/>
        </w:rPr>
        <w:t xml:space="preserve"> сельского поселения обеспечить исполнение Административного регламента.</w:t>
      </w:r>
    </w:p>
    <w:p w:rsidR="001E687B" w:rsidRPr="005B3698" w:rsidRDefault="001E687B" w:rsidP="001E687B">
      <w:pPr>
        <w:tabs>
          <w:tab w:val="left" w:pos="675"/>
        </w:tabs>
        <w:contextualSpacing/>
        <w:jc w:val="both"/>
        <w:rPr>
          <w:sz w:val="28"/>
          <w:szCs w:val="28"/>
        </w:rPr>
      </w:pPr>
      <w:r>
        <w:rPr>
          <w:sz w:val="28"/>
          <w:szCs w:val="28"/>
        </w:rPr>
        <w:tab/>
        <w:t>4</w:t>
      </w:r>
      <w:r w:rsidRPr="005B3698">
        <w:rPr>
          <w:sz w:val="28"/>
          <w:szCs w:val="28"/>
        </w:rPr>
        <w:t xml:space="preserve">. Опубликовать данное постановление в средствах массовой информации и разместить на официальном сайте Администрации </w:t>
      </w:r>
      <w:proofErr w:type="spellStart"/>
      <w:r w:rsidR="00180F0A">
        <w:rPr>
          <w:sz w:val="28"/>
          <w:szCs w:val="28"/>
        </w:rPr>
        <w:t>Янегского</w:t>
      </w:r>
      <w:proofErr w:type="spellEnd"/>
      <w:r w:rsidRPr="005B3698">
        <w:rPr>
          <w:sz w:val="28"/>
          <w:szCs w:val="28"/>
        </w:rPr>
        <w:t xml:space="preserve"> сельского поселения.</w:t>
      </w:r>
    </w:p>
    <w:p w:rsidR="001E687B" w:rsidRPr="005B3698" w:rsidRDefault="001E687B" w:rsidP="001E687B">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1E687B" w:rsidRDefault="001E687B" w:rsidP="001E687B">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1E687B" w:rsidRDefault="001E687B"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Pr="005B3698" w:rsidRDefault="00FC2594" w:rsidP="001E687B">
      <w:pPr>
        <w:tabs>
          <w:tab w:val="left" w:pos="675"/>
        </w:tabs>
        <w:jc w:val="both"/>
        <w:rPr>
          <w:sz w:val="28"/>
          <w:szCs w:val="28"/>
        </w:rPr>
      </w:pPr>
    </w:p>
    <w:p w:rsidR="001E687B" w:rsidRDefault="00D0116F" w:rsidP="001E687B">
      <w:pPr>
        <w:tabs>
          <w:tab w:val="left" w:pos="675"/>
        </w:tabs>
        <w:contextualSpacing/>
        <w:jc w:val="both"/>
        <w:rPr>
          <w:sz w:val="28"/>
          <w:szCs w:val="28"/>
        </w:rPr>
      </w:pPr>
      <w:r>
        <w:rPr>
          <w:sz w:val="28"/>
          <w:szCs w:val="28"/>
        </w:rPr>
        <w:t>Заместитель</w:t>
      </w:r>
      <w:r w:rsidR="00180F0A">
        <w:rPr>
          <w:sz w:val="28"/>
          <w:szCs w:val="28"/>
        </w:rPr>
        <w:t xml:space="preserve"> г</w:t>
      </w:r>
      <w:r w:rsidR="001E687B" w:rsidRPr="005B3698">
        <w:rPr>
          <w:sz w:val="28"/>
          <w:szCs w:val="28"/>
        </w:rPr>
        <w:t>лав</w:t>
      </w:r>
      <w:r w:rsidR="00180F0A">
        <w:rPr>
          <w:sz w:val="28"/>
          <w:szCs w:val="28"/>
        </w:rPr>
        <w:t>ы</w:t>
      </w:r>
      <w:r w:rsidR="001E687B" w:rsidRPr="005B3698">
        <w:rPr>
          <w:sz w:val="28"/>
          <w:szCs w:val="28"/>
        </w:rPr>
        <w:t xml:space="preserve">  Администрации </w:t>
      </w:r>
      <w:r w:rsidR="00180F0A">
        <w:rPr>
          <w:sz w:val="28"/>
          <w:szCs w:val="28"/>
        </w:rPr>
        <w:t xml:space="preserve">                               </w:t>
      </w:r>
      <w:r w:rsidR="00FC2594">
        <w:rPr>
          <w:sz w:val="28"/>
          <w:szCs w:val="28"/>
        </w:rPr>
        <w:t xml:space="preserve">           </w:t>
      </w:r>
      <w:r w:rsidR="00180F0A">
        <w:rPr>
          <w:sz w:val="28"/>
          <w:szCs w:val="28"/>
        </w:rPr>
        <w:t xml:space="preserve">          </w:t>
      </w:r>
      <w:r>
        <w:rPr>
          <w:sz w:val="28"/>
          <w:szCs w:val="28"/>
        </w:rPr>
        <w:t>Ю.О. Давыдова</w:t>
      </w:r>
    </w:p>
    <w:p w:rsidR="006B52EB" w:rsidRDefault="006B52EB" w:rsidP="001E687B">
      <w:pPr>
        <w:tabs>
          <w:tab w:val="left" w:pos="675"/>
        </w:tabs>
        <w:contextualSpacing/>
        <w:jc w:val="both"/>
        <w:rPr>
          <w:sz w:val="28"/>
          <w:szCs w:val="28"/>
        </w:rPr>
      </w:pPr>
    </w:p>
    <w:p w:rsidR="00D111BB" w:rsidRPr="00711A04" w:rsidRDefault="00D111BB" w:rsidP="00D111BB">
      <w:pPr>
        <w:tabs>
          <w:tab w:val="left" w:pos="142"/>
          <w:tab w:val="left" w:pos="284"/>
        </w:tabs>
        <w:jc w:val="right"/>
        <w:rPr>
          <w:bCs/>
        </w:rPr>
      </w:pPr>
      <w:bookmarkStart w:id="0" w:name="_GoBack"/>
      <w:bookmarkEnd w:id="0"/>
      <w:r w:rsidRPr="00711A04">
        <w:rPr>
          <w:bCs/>
        </w:rPr>
        <w:lastRenderedPageBreak/>
        <w:t>УТВЕРЖДЕНО</w:t>
      </w:r>
    </w:p>
    <w:p w:rsidR="00D111BB" w:rsidRPr="00711A04" w:rsidRDefault="00D111BB" w:rsidP="00D111BB">
      <w:pPr>
        <w:tabs>
          <w:tab w:val="left" w:pos="142"/>
          <w:tab w:val="left" w:pos="284"/>
        </w:tabs>
        <w:jc w:val="right"/>
        <w:rPr>
          <w:bCs/>
        </w:rPr>
      </w:pPr>
      <w:r w:rsidRPr="00711A04">
        <w:rPr>
          <w:bCs/>
        </w:rPr>
        <w:t>постановлением Администрации</w:t>
      </w:r>
    </w:p>
    <w:p w:rsidR="00D111BB" w:rsidRPr="00711A04" w:rsidRDefault="00D111BB" w:rsidP="00D111BB">
      <w:pPr>
        <w:tabs>
          <w:tab w:val="left" w:pos="142"/>
          <w:tab w:val="left" w:pos="284"/>
        </w:tabs>
        <w:jc w:val="right"/>
        <w:rPr>
          <w:bCs/>
        </w:rPr>
      </w:pPr>
      <w:proofErr w:type="spellStart"/>
      <w:r w:rsidRPr="00711A04">
        <w:rPr>
          <w:bCs/>
        </w:rPr>
        <w:t>Янегского</w:t>
      </w:r>
      <w:proofErr w:type="spellEnd"/>
      <w:r w:rsidRPr="00711A04">
        <w:rPr>
          <w:bCs/>
        </w:rPr>
        <w:t xml:space="preserve"> сельского поселения </w:t>
      </w:r>
    </w:p>
    <w:p w:rsidR="00D111BB" w:rsidRPr="00711A04" w:rsidRDefault="00AA76EC" w:rsidP="00D111BB">
      <w:pPr>
        <w:tabs>
          <w:tab w:val="left" w:pos="142"/>
          <w:tab w:val="left" w:pos="284"/>
        </w:tabs>
        <w:jc w:val="right"/>
        <w:rPr>
          <w:bCs/>
        </w:rPr>
      </w:pPr>
      <w:r>
        <w:rPr>
          <w:bCs/>
        </w:rPr>
        <w:t>от 0</w:t>
      </w:r>
      <w:r w:rsidR="006B52EB">
        <w:rPr>
          <w:bCs/>
        </w:rPr>
        <w:t>1</w:t>
      </w:r>
      <w:r w:rsidR="00D111BB" w:rsidRPr="00711A04">
        <w:rPr>
          <w:bCs/>
        </w:rPr>
        <w:t>.0</w:t>
      </w:r>
      <w:r>
        <w:rPr>
          <w:bCs/>
        </w:rPr>
        <w:t>2</w:t>
      </w:r>
      <w:r w:rsidR="00D111BB" w:rsidRPr="00711A04">
        <w:rPr>
          <w:bCs/>
        </w:rPr>
        <w:t>.202</w:t>
      </w:r>
      <w:r>
        <w:rPr>
          <w:bCs/>
        </w:rPr>
        <w:t>3</w:t>
      </w:r>
      <w:r w:rsidR="00D111BB" w:rsidRPr="00711A04">
        <w:rPr>
          <w:bCs/>
        </w:rPr>
        <w:t xml:space="preserve">г. № </w:t>
      </w:r>
      <w:r w:rsidR="006B52EB">
        <w:rPr>
          <w:bCs/>
        </w:rPr>
        <w:t>22</w:t>
      </w:r>
    </w:p>
    <w:p w:rsidR="00D111BB" w:rsidRPr="00E70525" w:rsidRDefault="00D111BB" w:rsidP="00D111BB">
      <w:pPr>
        <w:tabs>
          <w:tab w:val="left" w:pos="142"/>
          <w:tab w:val="left" w:pos="284"/>
        </w:tabs>
        <w:jc w:val="right"/>
        <w:rPr>
          <w:rFonts w:eastAsia="Calibri"/>
          <w:bCs/>
          <w:sz w:val="28"/>
          <w:szCs w:val="28"/>
          <w:lang w:eastAsia="en-US"/>
        </w:rPr>
      </w:pPr>
      <w:r w:rsidRPr="00711A04">
        <w:rPr>
          <w:bCs/>
        </w:rPr>
        <w:t>(приложение)</w:t>
      </w:r>
    </w:p>
    <w:p w:rsidR="00392A0F" w:rsidRDefault="00392A0F" w:rsidP="00392A0F">
      <w:pPr>
        <w:widowControl w:val="0"/>
        <w:tabs>
          <w:tab w:val="left" w:pos="142"/>
          <w:tab w:val="left" w:pos="284"/>
        </w:tabs>
        <w:autoSpaceDE w:val="0"/>
        <w:autoSpaceDN w:val="0"/>
        <w:adjustRightInd w:val="0"/>
        <w:ind w:left="-567" w:firstLine="340"/>
        <w:jc w:val="right"/>
        <w:outlineLvl w:val="0"/>
        <w:rPr>
          <w:b/>
          <w:bCs/>
          <w:sz w:val="28"/>
          <w:szCs w:val="28"/>
        </w:rPr>
      </w:pPr>
    </w:p>
    <w:p w:rsidR="00BA2437" w:rsidRDefault="00BA2437"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w:t>
      </w:r>
      <w:proofErr w:type="gramStart"/>
      <w:r w:rsidRPr="001C7391">
        <w:rPr>
          <w:sz w:val="28"/>
          <w:szCs w:val="28"/>
        </w:rPr>
        <w:t>:«</w:t>
      </w:r>
      <w:proofErr w:type="gramEnd"/>
      <w:r w:rsidRPr="001C739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FC2594" w:rsidRDefault="00C01222" w:rsidP="00FC2594">
      <w:pPr>
        <w:pStyle w:val="af5"/>
        <w:widowControl w:val="0"/>
        <w:numPr>
          <w:ilvl w:val="0"/>
          <w:numId w:val="17"/>
        </w:numPr>
        <w:tabs>
          <w:tab w:val="left" w:pos="142"/>
          <w:tab w:val="left" w:pos="284"/>
        </w:tabs>
        <w:autoSpaceDE w:val="0"/>
        <w:autoSpaceDN w:val="0"/>
        <w:adjustRightInd w:val="0"/>
        <w:jc w:val="center"/>
        <w:outlineLvl w:val="0"/>
        <w:rPr>
          <w:rFonts w:ascii="Times New Roman" w:hAnsi="Times New Roman"/>
          <w:b/>
          <w:bCs/>
          <w:sz w:val="28"/>
          <w:szCs w:val="28"/>
        </w:rPr>
      </w:pPr>
      <w:bookmarkStart w:id="1" w:name="sub_1001"/>
      <w:r w:rsidRPr="00FC2594">
        <w:rPr>
          <w:rFonts w:ascii="Times New Roman" w:hAnsi="Times New Roman"/>
          <w:b/>
          <w:bCs/>
          <w:sz w:val="28"/>
          <w:szCs w:val="28"/>
        </w:rPr>
        <w:t>Общие положения</w:t>
      </w: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bookmarkEnd w:id="1"/>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proofErr w:type="spellStart"/>
      <w:r w:rsidR="00D111BB">
        <w:rPr>
          <w:sz w:val="28"/>
          <w:szCs w:val="28"/>
        </w:rPr>
        <w:t>Янегского</w:t>
      </w:r>
      <w:proofErr w:type="spellEnd"/>
      <w:r w:rsidR="00D111BB">
        <w:rPr>
          <w:sz w:val="28"/>
          <w:szCs w:val="28"/>
        </w:rPr>
        <w:t xml:space="preserve"> </w:t>
      </w:r>
      <w:r w:rsidR="00C2109E" w:rsidRPr="00C2109E">
        <w:rPr>
          <w:sz w:val="28"/>
          <w:szCs w:val="28"/>
        </w:rPr>
        <w:t xml:space="preserve">сельского поселения </w:t>
      </w:r>
      <w:proofErr w:type="spellStart"/>
      <w:r w:rsidR="00C2109E" w:rsidRPr="00C2109E">
        <w:rPr>
          <w:sz w:val="28"/>
          <w:szCs w:val="28"/>
        </w:rPr>
        <w:t>Лодейнопольского</w:t>
      </w:r>
      <w:proofErr w:type="spellEnd"/>
      <w:r w:rsidR="00C2109E" w:rsidRPr="00C2109E">
        <w:rPr>
          <w:sz w:val="28"/>
          <w:szCs w:val="28"/>
        </w:rPr>
        <w:t xml:space="preserve"> муниципального района Ленинградской област</w:t>
      </w:r>
      <w:proofErr w:type="gramStart"/>
      <w:r w:rsidR="00C2109E" w:rsidRPr="00C2109E">
        <w:rPr>
          <w:sz w:val="28"/>
          <w:szCs w:val="28"/>
        </w:rPr>
        <w:t>и</w:t>
      </w:r>
      <w:r w:rsidRPr="007E01E7">
        <w:rPr>
          <w:rFonts w:eastAsia="Calibri"/>
          <w:sz w:val="28"/>
          <w:szCs w:val="28"/>
        </w:rPr>
        <w:t>(</w:t>
      </w:r>
      <w:proofErr w:type="gramEnd"/>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w:t>
      </w:r>
      <w:r w:rsidRPr="007E01E7">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E01E7">
        <w:rPr>
          <w:rFonts w:ascii="Times New Roman" w:hAnsi="Times New Roman"/>
          <w:sz w:val="28"/>
          <w:szCs w:val="28"/>
        </w:rPr>
        <w:t>www.gu.lenobl.ru</w:t>
      </w:r>
      <w:proofErr w:type="spellEnd"/>
      <w:r w:rsidRPr="007E01E7">
        <w:rPr>
          <w:rFonts w:ascii="Times New Roman" w:hAnsi="Times New Roman"/>
          <w:sz w:val="28"/>
          <w:szCs w:val="28"/>
        </w:rPr>
        <w:t xml:space="preserve">/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F5464D" w:rsidRDefault="006E7BC4" w:rsidP="006E7BC4">
      <w:pPr>
        <w:autoSpaceDE w:val="0"/>
        <w:autoSpaceDN w:val="0"/>
        <w:adjustRightInd w:val="0"/>
        <w:ind w:firstLine="540"/>
        <w:jc w:val="both"/>
        <w:rPr>
          <w:color w:val="4F81BD" w:themeColor="accent1"/>
          <w:sz w:val="28"/>
          <w:szCs w:val="28"/>
          <w:highlight w:val="yellow"/>
        </w:rPr>
      </w:pPr>
      <w:r w:rsidRPr="00F52B6C">
        <w:rPr>
          <w:sz w:val="28"/>
          <w:szCs w:val="28"/>
        </w:rPr>
        <w:t xml:space="preserve">- в государственной информационной системе «Реестр государственных </w:t>
      </w:r>
      <w:r w:rsidRPr="00F52B6C">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proofErr w:type="spellStart"/>
      <w:r w:rsidR="00D111BB">
        <w:rPr>
          <w:sz w:val="28"/>
          <w:szCs w:val="28"/>
        </w:rPr>
        <w:t>Янегского</w:t>
      </w:r>
      <w:proofErr w:type="spellEnd"/>
      <w:r w:rsidR="00D111BB">
        <w:rPr>
          <w:sz w:val="28"/>
          <w:szCs w:val="28"/>
        </w:rPr>
        <w:t xml:space="preserve"> </w:t>
      </w:r>
      <w:r w:rsidR="00F52B6C" w:rsidRPr="00F52B6C">
        <w:rPr>
          <w:sz w:val="28"/>
          <w:szCs w:val="28"/>
        </w:rPr>
        <w:t xml:space="preserve">сельского поселения </w:t>
      </w:r>
      <w:proofErr w:type="spellStart"/>
      <w:r w:rsidR="00F52B6C" w:rsidRPr="00F52B6C">
        <w:rPr>
          <w:sz w:val="28"/>
          <w:szCs w:val="28"/>
        </w:rPr>
        <w:t>Лодейнопольского</w:t>
      </w:r>
      <w:proofErr w:type="spellEnd"/>
      <w:r w:rsidR="00F52B6C" w:rsidRPr="00F52B6C">
        <w:rPr>
          <w:sz w:val="28"/>
          <w:szCs w:val="28"/>
        </w:rPr>
        <w:t xml:space="preserve"> муниципального района </w:t>
      </w:r>
      <w:r w:rsidRPr="006E7BC4">
        <w:rPr>
          <w:rFonts w:eastAsia="Calibri"/>
          <w:sz w:val="28"/>
          <w:szCs w:val="28"/>
        </w:rPr>
        <w:t>Ленинградской области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F52B6C"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F52B6C">
        <w:rPr>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52B6C">
        <w:rPr>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2) по телефону – администрации, ГБУ ЛО «МФЦ»;</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2.2.1. </w:t>
      </w:r>
      <w:proofErr w:type="gramStart"/>
      <w:r w:rsidRPr="00F52B6C">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52B6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52B6C">
        <w:rPr>
          <w:sz w:val="28"/>
          <w:szCs w:val="28"/>
        </w:rPr>
        <w:t xml:space="preserve"> информации, информационных технологиях и о защите информации".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proofErr w:type="gramStart"/>
      <w:r w:rsidRPr="00F52B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2B6C">
        <w:rPr>
          <w:sz w:val="28"/>
          <w:szCs w:val="28"/>
        </w:rPr>
        <w:br/>
        <w:t>о физическом лице в указанных информационных системах;</w:t>
      </w:r>
      <w:proofErr w:type="gramEnd"/>
    </w:p>
    <w:p w:rsidR="006E7BC4" w:rsidRPr="007E01E7" w:rsidRDefault="006E7BC4" w:rsidP="006E7BC4">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F52B6C">
        <w:rPr>
          <w:sz w:val="28"/>
          <w:szCs w:val="28"/>
        </w:rPr>
        <w:t>2) единой системы идентификац</w:t>
      </w:r>
      <w:proofErr w:type="gramStart"/>
      <w:r w:rsidRPr="00F52B6C">
        <w:rPr>
          <w:sz w:val="28"/>
          <w:szCs w:val="28"/>
        </w:rPr>
        <w:t>ии и ау</w:t>
      </w:r>
      <w:proofErr w:type="gramEnd"/>
      <w:r w:rsidRPr="00F52B6C">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2B6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CA3FA9" w:rsidRDefault="00AB4D93" w:rsidP="00AB4D93">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D306A8">
        <w:rPr>
          <w:sz w:val="28"/>
          <w:szCs w:val="28"/>
        </w:rPr>
        <w:t xml:space="preserve">Если в результате предоставления муниципальной услуги при </w:t>
      </w:r>
      <w:r w:rsidRPr="00D306A8">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D0116F" w:rsidRPr="00D0116F" w:rsidRDefault="00D0116F" w:rsidP="00D0116F">
      <w:pPr>
        <w:pStyle w:val="af5"/>
        <w:tabs>
          <w:tab w:val="left" w:pos="142"/>
          <w:tab w:val="left" w:pos="284"/>
          <w:tab w:val="left" w:pos="1276"/>
          <w:tab w:val="left" w:pos="1843"/>
        </w:tabs>
        <w:autoSpaceDE w:val="0"/>
        <w:autoSpaceDN w:val="0"/>
        <w:adjustRightInd w:val="0"/>
        <w:ind w:left="709"/>
        <w:jc w:val="both"/>
        <w:rPr>
          <w:rFonts w:ascii="Times New Roman" w:hAnsi="Times New Roman"/>
          <w:sz w:val="28"/>
          <w:szCs w:val="28"/>
        </w:rPr>
      </w:pPr>
      <w:r>
        <w:rPr>
          <w:rFonts w:ascii="Times New Roman" w:hAnsi="Times New Roman"/>
          <w:sz w:val="28"/>
          <w:szCs w:val="28"/>
        </w:rPr>
        <w:t>-</w:t>
      </w:r>
      <w:r w:rsidRPr="00D0116F">
        <w:rPr>
          <w:rFonts w:ascii="Times New Roman" w:hAnsi="Times New Roman"/>
          <w:sz w:val="28"/>
          <w:szCs w:val="28"/>
        </w:rPr>
        <w:tab/>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0116F" w:rsidRPr="00BF3087" w:rsidRDefault="00D0116F" w:rsidP="00D0116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D0116F">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D0116F">
        <w:rPr>
          <w:sz w:val="28"/>
          <w:szCs w:val="28"/>
        </w:rPr>
        <w:t xml:space="preserve">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D0116F" w:rsidRPr="00D0116F" w:rsidRDefault="00D0116F" w:rsidP="00D0116F">
      <w:pPr>
        <w:autoSpaceDE w:val="0"/>
        <w:autoSpaceDN w:val="0"/>
        <w:adjustRightInd w:val="0"/>
        <w:ind w:firstLine="709"/>
        <w:jc w:val="both"/>
        <w:rPr>
          <w:sz w:val="28"/>
          <w:szCs w:val="28"/>
        </w:rPr>
      </w:pPr>
      <w:r>
        <w:rPr>
          <w:sz w:val="28"/>
          <w:szCs w:val="28"/>
        </w:rPr>
        <w:t xml:space="preserve">2) </w:t>
      </w:r>
      <w:r w:rsidRPr="00D0116F">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0116F" w:rsidRPr="00D0116F" w:rsidRDefault="00D0116F" w:rsidP="00D0116F">
      <w:pPr>
        <w:autoSpaceDE w:val="0"/>
        <w:autoSpaceDN w:val="0"/>
        <w:adjustRightInd w:val="0"/>
        <w:ind w:firstLine="709"/>
        <w:jc w:val="both"/>
        <w:rPr>
          <w:sz w:val="28"/>
          <w:szCs w:val="28"/>
        </w:rPr>
      </w:pPr>
      <w:r w:rsidRPr="00D0116F">
        <w:rPr>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0116F" w:rsidRPr="00D0116F" w:rsidRDefault="00D0116F" w:rsidP="00D0116F">
      <w:pPr>
        <w:autoSpaceDE w:val="0"/>
        <w:autoSpaceDN w:val="0"/>
        <w:adjustRightInd w:val="0"/>
        <w:ind w:firstLine="709"/>
        <w:jc w:val="both"/>
        <w:rPr>
          <w:sz w:val="28"/>
          <w:szCs w:val="28"/>
        </w:rPr>
      </w:pPr>
      <w:r w:rsidRPr="00D0116F">
        <w:rPr>
          <w:sz w:val="28"/>
          <w:szCs w:val="28"/>
        </w:rPr>
        <w:t xml:space="preserve">4) правоустанавливающие документы на переустраиваемое и (или) </w:t>
      </w:r>
      <w:proofErr w:type="spellStart"/>
      <w:r w:rsidRPr="00D0116F">
        <w:rPr>
          <w:sz w:val="28"/>
          <w:szCs w:val="28"/>
        </w:rPr>
        <w:t>перепланируемое</w:t>
      </w:r>
      <w:proofErr w:type="spellEnd"/>
      <w:r w:rsidRPr="00D0116F">
        <w:rPr>
          <w:sz w:val="28"/>
          <w:szCs w:val="28"/>
        </w:rPr>
        <w:t xml:space="preserve"> помещение в многоквартирном доме, если право на него </w:t>
      </w:r>
    </w:p>
    <w:p w:rsidR="00D0116F" w:rsidRPr="00D0116F" w:rsidRDefault="00D0116F" w:rsidP="00D0116F">
      <w:pPr>
        <w:autoSpaceDE w:val="0"/>
        <w:autoSpaceDN w:val="0"/>
        <w:adjustRightInd w:val="0"/>
        <w:ind w:firstLine="709"/>
        <w:jc w:val="both"/>
        <w:rPr>
          <w:sz w:val="28"/>
          <w:szCs w:val="28"/>
        </w:rPr>
      </w:pPr>
      <w:r w:rsidRPr="00D0116F">
        <w:rPr>
          <w:sz w:val="28"/>
          <w:szCs w:val="28"/>
        </w:rPr>
        <w:t xml:space="preserve">не зарегистрировано в Едином государственном реестре недвижимости; </w:t>
      </w:r>
    </w:p>
    <w:p w:rsidR="00D0116F" w:rsidRPr="00D0116F" w:rsidRDefault="00D0116F" w:rsidP="00D0116F">
      <w:pPr>
        <w:autoSpaceDE w:val="0"/>
        <w:autoSpaceDN w:val="0"/>
        <w:adjustRightInd w:val="0"/>
        <w:ind w:firstLine="709"/>
        <w:jc w:val="both"/>
        <w:rPr>
          <w:sz w:val="28"/>
          <w:szCs w:val="28"/>
        </w:rPr>
      </w:pPr>
      <w:r w:rsidRPr="00D0116F">
        <w:rPr>
          <w:sz w:val="28"/>
          <w:szCs w:val="28"/>
        </w:rPr>
        <w:t xml:space="preserve">5) подготовленный, оформленный в установленном порядке проект переустройства и (или) перепланировки переводимого помещения (в случае, если </w:t>
      </w:r>
      <w:r w:rsidRPr="00D0116F">
        <w:rPr>
          <w:sz w:val="28"/>
          <w:szCs w:val="28"/>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rsidR="005C1E16" w:rsidRDefault="00D0116F" w:rsidP="00D0116F">
      <w:pPr>
        <w:autoSpaceDE w:val="0"/>
        <w:autoSpaceDN w:val="0"/>
        <w:adjustRightInd w:val="0"/>
        <w:ind w:firstLine="709"/>
        <w:jc w:val="both"/>
        <w:rPr>
          <w:sz w:val="28"/>
          <w:szCs w:val="28"/>
        </w:rPr>
      </w:pPr>
      <w:r w:rsidRPr="00D0116F">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0116F" w:rsidRPr="007B0C4B" w:rsidRDefault="00D0116F" w:rsidP="00D0116F">
      <w:pPr>
        <w:autoSpaceDE w:val="0"/>
        <w:autoSpaceDN w:val="0"/>
        <w:adjustRightInd w:val="0"/>
        <w:ind w:firstLine="709"/>
        <w:jc w:val="both"/>
        <w:rPr>
          <w:sz w:val="28"/>
          <w:szCs w:val="28"/>
        </w:rPr>
      </w:pPr>
      <w:r>
        <w:rPr>
          <w:sz w:val="28"/>
          <w:szCs w:val="28"/>
        </w:rPr>
        <w:t>7)</w:t>
      </w:r>
      <w:r w:rsidRPr="007B0C4B">
        <w:rPr>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 xml:space="preserve"> по форме согласно Приложению 4 к административному регламенту</w:t>
      </w:r>
      <w:r w:rsidRPr="007B0C4B">
        <w:rPr>
          <w:sz w:val="28"/>
          <w:szCs w:val="28"/>
        </w:rPr>
        <w:t>.</w:t>
      </w:r>
    </w:p>
    <w:p w:rsidR="00456CB4" w:rsidRPr="00CB078C" w:rsidRDefault="007F5559" w:rsidP="001C7391">
      <w:pPr>
        <w:autoSpaceDE w:val="0"/>
        <w:autoSpaceDN w:val="0"/>
        <w:adjustRightInd w:val="0"/>
        <w:ind w:firstLine="709"/>
        <w:jc w:val="both"/>
        <w:rPr>
          <w:sz w:val="28"/>
          <w:szCs w:val="28"/>
        </w:rPr>
      </w:pPr>
      <w:bookmarkStart w:id="10" w:name="Par3"/>
      <w:bookmarkEnd w:id="10"/>
      <w:proofErr w:type="gramStart"/>
      <w:r w:rsidRPr="00CB078C">
        <w:rPr>
          <w:sz w:val="28"/>
          <w:szCs w:val="28"/>
        </w:rPr>
        <w:t>2.7.</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roofErr w:type="gramEnd"/>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351C3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D111BB">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2.7.2. При предоставлении муниципальной услуги запрещается требовать от Заявителя:</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1C34">
        <w:rPr>
          <w:sz w:val="28"/>
          <w:szCs w:val="28"/>
        </w:rPr>
        <w:br/>
        <w:t>с предоставлением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которые в соответствии </w:t>
      </w:r>
      <w:r w:rsidRPr="00351C3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51C34">
        <w:rPr>
          <w:sz w:val="28"/>
          <w:szCs w:val="28"/>
        </w:rPr>
        <w:t>и(</w:t>
      </w:r>
      <w:proofErr w:type="gramEnd"/>
      <w:r w:rsidRPr="00351C3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51C34">
          <w:rPr>
            <w:sz w:val="28"/>
            <w:szCs w:val="28"/>
          </w:rPr>
          <w:t>части 6 статьи 7</w:t>
        </w:r>
      </w:hyperlink>
      <w:r w:rsidRPr="00351C3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51C3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51C34">
          <w:rPr>
            <w:sz w:val="28"/>
            <w:szCs w:val="28"/>
          </w:rPr>
          <w:t>части 1 статьи 9</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отсутствие </w:t>
      </w:r>
      <w:proofErr w:type="gramStart"/>
      <w:r w:rsidRPr="00351C34">
        <w:rPr>
          <w:sz w:val="28"/>
          <w:szCs w:val="28"/>
        </w:rPr>
        <w:t>и(</w:t>
      </w:r>
      <w:proofErr w:type="gramEnd"/>
      <w:r w:rsidRPr="00351C3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51C34">
        <w:rPr>
          <w:sz w:val="28"/>
          <w:szCs w:val="28"/>
        </w:rPr>
        <w:br/>
        <w:t xml:space="preserve">в предоставлении муниципальной услуги, за исключением случаев, предусмотренных </w:t>
      </w:r>
      <w:hyperlink r:id="rId13" w:history="1">
        <w:r w:rsidRPr="00351C34">
          <w:rPr>
            <w:sz w:val="28"/>
            <w:szCs w:val="28"/>
          </w:rPr>
          <w:t>пунктом 4 части 1 статьи 7</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1C34">
          <w:rPr>
            <w:sz w:val="28"/>
            <w:szCs w:val="28"/>
          </w:rPr>
          <w:t>пунктом 7.2 части 1 статьи 16</w:t>
        </w:r>
      </w:hyperlink>
      <w:r w:rsidRPr="00351C3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1C34">
        <w:rPr>
          <w:sz w:val="28"/>
          <w:szCs w:val="28"/>
        </w:rPr>
        <w:t>запрос</w:t>
      </w:r>
      <w:proofErr w:type="gramEnd"/>
      <w:r w:rsidRPr="00351C34">
        <w:rPr>
          <w:sz w:val="28"/>
          <w:szCs w:val="28"/>
        </w:rPr>
        <w:t xml:space="preserve"> о предоставлении соответствующей услуги для немедленного получения результата предоставления такой услуги;</w:t>
      </w:r>
    </w:p>
    <w:p w:rsidR="00CB078C" w:rsidRPr="007949E8" w:rsidRDefault="00CB078C" w:rsidP="00CB078C">
      <w:pPr>
        <w:widowControl w:val="0"/>
        <w:autoSpaceDE w:val="0"/>
        <w:autoSpaceDN w:val="0"/>
        <w:adjustRightInd w:val="0"/>
        <w:ind w:firstLine="709"/>
        <w:jc w:val="both"/>
        <w:rPr>
          <w:color w:val="4F81BD" w:themeColor="accent1"/>
          <w:sz w:val="28"/>
          <w:szCs w:val="28"/>
        </w:rPr>
      </w:pPr>
      <w:proofErr w:type="gramStart"/>
      <w:r w:rsidRPr="00351C3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1C34">
        <w:rPr>
          <w:sz w:val="28"/>
          <w:szCs w:val="28"/>
        </w:rPr>
        <w:t xml:space="preserve">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B34897" w:rsidRDefault="00D0116F" w:rsidP="001C7391">
      <w:pPr>
        <w:tabs>
          <w:tab w:val="left" w:pos="142"/>
          <w:tab w:val="left" w:pos="284"/>
        </w:tabs>
        <w:ind w:firstLine="709"/>
        <w:jc w:val="both"/>
        <w:rPr>
          <w:sz w:val="28"/>
          <w:szCs w:val="28"/>
        </w:rPr>
      </w:pPr>
      <w:r w:rsidRPr="00D0116F">
        <w:rPr>
          <w:sz w:val="28"/>
          <w:szCs w:val="28"/>
        </w:rPr>
        <w:t>Основания для отказа в приеме документов, необходимых для предоставления муниципальной услуги, отсутствуют.</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351C34" w:rsidRDefault="007F5559" w:rsidP="001C7391">
      <w:pPr>
        <w:tabs>
          <w:tab w:val="left" w:pos="142"/>
          <w:tab w:val="left" w:pos="284"/>
        </w:tabs>
        <w:ind w:firstLine="709"/>
        <w:jc w:val="both"/>
        <w:rPr>
          <w:bCs/>
          <w:sz w:val="28"/>
          <w:szCs w:val="28"/>
        </w:rPr>
      </w:pPr>
      <w:r w:rsidRPr="00351C34">
        <w:rPr>
          <w:sz w:val="28"/>
          <w:szCs w:val="28"/>
        </w:rPr>
        <w:lastRenderedPageBreak/>
        <w:t xml:space="preserve">Основаниями для отказа в </w:t>
      </w:r>
      <w:r w:rsidR="00456CB4" w:rsidRPr="00351C34">
        <w:rPr>
          <w:sz w:val="28"/>
          <w:szCs w:val="28"/>
        </w:rPr>
        <w:t>предоставлении муниципальной услуги</w:t>
      </w:r>
      <w:r w:rsidRPr="00351C34">
        <w:rPr>
          <w:bCs/>
          <w:sz w:val="28"/>
          <w:szCs w:val="28"/>
        </w:rPr>
        <w:t xml:space="preserve"> являются:</w:t>
      </w:r>
    </w:p>
    <w:p w:rsidR="00CF714A" w:rsidRPr="00351C34" w:rsidRDefault="00B57316" w:rsidP="001C7391">
      <w:pPr>
        <w:widowControl w:val="0"/>
        <w:tabs>
          <w:tab w:val="left" w:pos="1134"/>
        </w:tabs>
        <w:ind w:firstLine="709"/>
        <w:jc w:val="both"/>
        <w:rPr>
          <w:sz w:val="28"/>
          <w:szCs w:val="28"/>
        </w:rPr>
      </w:pPr>
      <w:r w:rsidRPr="00351C34">
        <w:rPr>
          <w:sz w:val="28"/>
          <w:szCs w:val="28"/>
        </w:rPr>
        <w:t>1)</w:t>
      </w:r>
      <w:r w:rsidR="00CF714A" w:rsidRPr="00351C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51C34" w:rsidRDefault="00B57316" w:rsidP="001C7391">
      <w:pPr>
        <w:tabs>
          <w:tab w:val="left" w:pos="142"/>
          <w:tab w:val="left" w:pos="284"/>
        </w:tabs>
        <w:ind w:firstLine="709"/>
        <w:jc w:val="both"/>
        <w:rPr>
          <w:sz w:val="28"/>
          <w:szCs w:val="28"/>
        </w:rPr>
      </w:pPr>
      <w:r w:rsidRPr="00351C34">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51C34" w:rsidRDefault="004F0F97" w:rsidP="001C7391">
      <w:pPr>
        <w:tabs>
          <w:tab w:val="left" w:pos="142"/>
          <w:tab w:val="left" w:pos="284"/>
        </w:tabs>
        <w:ind w:firstLine="709"/>
        <w:jc w:val="both"/>
        <w:rPr>
          <w:sz w:val="28"/>
          <w:szCs w:val="28"/>
        </w:rPr>
      </w:pPr>
      <w:proofErr w:type="gramStart"/>
      <w:r w:rsidRPr="00351C34">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351C34">
        <w:rPr>
          <w:sz w:val="28"/>
          <w:szCs w:val="28"/>
        </w:rPr>
        <w:t xml:space="preserve"> документ не представлен заявителем по собственной инициативе.</w:t>
      </w:r>
    </w:p>
    <w:p w:rsidR="004F0F97" w:rsidRPr="00351C34" w:rsidRDefault="004F0F97" w:rsidP="001C7391">
      <w:pPr>
        <w:tabs>
          <w:tab w:val="left" w:pos="142"/>
          <w:tab w:val="left" w:pos="284"/>
        </w:tabs>
        <w:ind w:firstLine="709"/>
        <w:jc w:val="both"/>
        <w:rPr>
          <w:sz w:val="28"/>
          <w:szCs w:val="28"/>
        </w:rPr>
      </w:pPr>
      <w:r w:rsidRPr="00351C34">
        <w:rPr>
          <w:sz w:val="28"/>
          <w:szCs w:val="28"/>
        </w:rPr>
        <w:t>2)Предмет запроса не регламентируется законодательством в рамках услуги:</w:t>
      </w:r>
    </w:p>
    <w:p w:rsidR="004F0F97"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представления документов в ненадлежащий орган;</w:t>
      </w:r>
    </w:p>
    <w:p w:rsidR="004F0F97" w:rsidRPr="00351C34" w:rsidRDefault="004F0F97" w:rsidP="001C7391">
      <w:pPr>
        <w:tabs>
          <w:tab w:val="left" w:pos="142"/>
          <w:tab w:val="left" w:pos="284"/>
        </w:tabs>
        <w:ind w:firstLine="709"/>
        <w:jc w:val="both"/>
        <w:rPr>
          <w:sz w:val="28"/>
          <w:szCs w:val="28"/>
        </w:rPr>
      </w:pPr>
      <w:r w:rsidRPr="00351C34">
        <w:rPr>
          <w:sz w:val="28"/>
          <w:szCs w:val="28"/>
        </w:rPr>
        <w:t>3)Представленные заявителем документы не отвечают требованиям, установленным административным регламентом</w:t>
      </w:r>
    </w:p>
    <w:p w:rsidR="008362ED"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несоответствия проекта переустройства и (или) перепланировки помещения</w:t>
      </w:r>
      <w:r w:rsidR="00BF3087" w:rsidRPr="00351C34">
        <w:rPr>
          <w:sz w:val="28"/>
          <w:szCs w:val="28"/>
        </w:rPr>
        <w:t xml:space="preserve"> в многоквартирном доме</w:t>
      </w:r>
      <w:r w:rsidR="007F5559" w:rsidRPr="00351C34">
        <w:rPr>
          <w:sz w:val="28"/>
          <w:szCs w:val="28"/>
        </w:rPr>
        <w:t xml:space="preserve"> требованиям законодательства.</w:t>
      </w:r>
    </w:p>
    <w:p w:rsidR="008362ED" w:rsidRPr="00351C34" w:rsidRDefault="008362ED" w:rsidP="001C7391">
      <w:pPr>
        <w:tabs>
          <w:tab w:val="left" w:pos="142"/>
          <w:tab w:val="left" w:pos="284"/>
        </w:tabs>
        <w:ind w:firstLine="709"/>
        <w:jc w:val="both"/>
        <w:rPr>
          <w:sz w:val="28"/>
          <w:szCs w:val="28"/>
        </w:rPr>
      </w:pPr>
      <w:r w:rsidRPr="00351C34">
        <w:rPr>
          <w:sz w:val="28"/>
          <w:szCs w:val="28"/>
        </w:rPr>
        <w:t>4) Отсутствие права на предоставление государственной услуги:</w:t>
      </w:r>
    </w:p>
    <w:p w:rsidR="008362ED" w:rsidRPr="00CB078C" w:rsidRDefault="008362ED" w:rsidP="001C7391">
      <w:pPr>
        <w:tabs>
          <w:tab w:val="left" w:pos="142"/>
          <w:tab w:val="left" w:pos="284"/>
        </w:tabs>
        <w:ind w:firstLine="709"/>
        <w:jc w:val="both"/>
        <w:rPr>
          <w:color w:val="4F81BD" w:themeColor="accent1"/>
          <w:sz w:val="28"/>
          <w:szCs w:val="28"/>
          <w:highlight w:val="yellow"/>
        </w:rPr>
      </w:pPr>
      <w:r w:rsidRPr="00351C34">
        <w:rPr>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proofErr w:type="gramStart"/>
      <w:r w:rsidRPr="00CB078C">
        <w:rPr>
          <w:sz w:val="28"/>
          <w:szCs w:val="28"/>
        </w:rPr>
        <w:t xml:space="preserve">Отказ в переводе помещения по </w:t>
      </w:r>
      <w:r w:rsidR="00CB078C" w:rsidRPr="00CB078C">
        <w:rPr>
          <w:sz w:val="28"/>
          <w:szCs w:val="28"/>
        </w:rPr>
        <w:t xml:space="preserve">основанию, указанному в абз.3 </w:t>
      </w:r>
      <w:proofErr w:type="spellStart"/>
      <w:r w:rsidR="00CB078C" w:rsidRPr="00CB078C">
        <w:rPr>
          <w:sz w:val="28"/>
          <w:szCs w:val="28"/>
        </w:rPr>
        <w:t>пп</w:t>
      </w:r>
      <w:proofErr w:type="spellEnd"/>
      <w:r w:rsidR="00CB078C" w:rsidRPr="00CB078C">
        <w:rPr>
          <w:sz w:val="28"/>
          <w:szCs w:val="28"/>
        </w:rPr>
        <w:t xml:space="preserve">. 1 п. 2.10 административного регламента </w:t>
      </w:r>
      <w:r w:rsidRPr="00CB078C">
        <w:rPr>
          <w:sz w:val="28"/>
          <w:szCs w:val="28"/>
        </w:rPr>
        <w:t>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CB078C">
        <w:rPr>
          <w:sz w:val="28"/>
          <w:szCs w:val="28"/>
        </w:rPr>
        <w:t xml:space="preserve">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51C34" w:rsidRDefault="00CB078C" w:rsidP="00CB078C">
      <w:pPr>
        <w:autoSpaceDE w:val="0"/>
        <w:autoSpaceDN w:val="0"/>
        <w:adjustRightInd w:val="0"/>
        <w:ind w:firstLine="709"/>
        <w:jc w:val="both"/>
        <w:rPr>
          <w:sz w:val="28"/>
          <w:szCs w:val="28"/>
        </w:rPr>
      </w:pPr>
      <w:bookmarkStart w:id="11" w:name="sub_1222"/>
      <w:bookmarkEnd w:id="7"/>
      <w:bookmarkEnd w:id="8"/>
      <w:r w:rsidRPr="00351C3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351C34">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lastRenderedPageBreak/>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351C34">
        <w:rPr>
          <w:sz w:val="28"/>
          <w:szCs w:val="28"/>
        </w:rPr>
        <w:t>многофункциональных центрах.</w:t>
      </w:r>
    </w:p>
    <w:p w:rsidR="00B34897" w:rsidRDefault="00CB078C" w:rsidP="00CB078C">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B34897">
        <w:rPr>
          <w:sz w:val="28"/>
          <w:szCs w:val="28"/>
        </w:rPr>
        <w:t>.</w:t>
      </w:r>
      <w:r w:rsidR="00B34897" w:rsidRPr="00B34897">
        <w:rPr>
          <w:color w:val="000000" w:themeColor="text1"/>
          <w:sz w:val="28"/>
          <w:szCs w:val="28"/>
        </w:rPr>
        <w:t xml:space="preserve"> </w:t>
      </w:r>
      <w:r w:rsidR="00B34897" w:rsidRPr="00F17E21">
        <w:rPr>
          <w:color w:val="000000" w:themeColor="text1"/>
          <w:sz w:val="28"/>
          <w:szCs w:val="28"/>
        </w:rPr>
        <w:t>На территории, прилегающей к зданию, в</w:t>
      </w:r>
      <w:r w:rsidRPr="005A1470">
        <w:rPr>
          <w:sz w:val="28"/>
          <w:szCs w:val="28"/>
        </w:rPr>
        <w:t xml:space="preserve"> </w:t>
      </w:r>
      <w:r w:rsidR="00B34897" w:rsidRPr="00B34897">
        <w:rPr>
          <w:sz w:val="28"/>
          <w:szCs w:val="28"/>
        </w:rPr>
        <w:t>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351C3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011859">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51C3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51C3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351C34">
        <w:rPr>
          <w:sz w:val="28"/>
          <w:szCs w:val="28"/>
        </w:rPr>
        <w:t>ГБУ ЛО «МФЦ»</w:t>
      </w:r>
      <w:r w:rsidRPr="008E6BB7">
        <w:rPr>
          <w:sz w:val="28"/>
          <w:szCs w:val="28"/>
        </w:rPr>
        <w:t>;</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lastRenderedPageBreak/>
        <w:t>2.15.4. После получения результата услуги, предоставление которой осуществлялось в</w:t>
      </w:r>
      <w:r w:rsidR="00D111BB">
        <w:rPr>
          <w:sz w:val="28"/>
          <w:szCs w:val="28"/>
        </w:rPr>
        <w:t xml:space="preserve"> </w:t>
      </w:r>
      <w:r w:rsidRPr="003E2C5C">
        <w:rPr>
          <w:sz w:val="28"/>
          <w:szCs w:val="28"/>
        </w:rPr>
        <w:t>электронной</w:t>
      </w:r>
      <w:r w:rsidR="00D111BB">
        <w:rPr>
          <w:sz w:val="28"/>
          <w:szCs w:val="28"/>
        </w:rPr>
        <w:t xml:space="preserve"> </w:t>
      </w:r>
      <w:r w:rsidRPr="003E2C5C">
        <w:rPr>
          <w:sz w:val="28"/>
          <w:szCs w:val="28"/>
        </w:rPr>
        <w:t>форме</w:t>
      </w:r>
      <w:r w:rsidR="00D111BB">
        <w:rPr>
          <w:sz w:val="28"/>
          <w:szCs w:val="28"/>
        </w:rPr>
        <w:t xml:space="preserve"> </w:t>
      </w:r>
      <w:r w:rsidRPr="003E2C5C">
        <w:rPr>
          <w:sz w:val="28"/>
          <w:szCs w:val="28"/>
        </w:rPr>
        <w:t xml:space="preserve">через ЕПГУ или ПГУ ЛО, либо посредством </w:t>
      </w:r>
      <w:r w:rsidRPr="00351C34">
        <w:rPr>
          <w:sz w:val="28"/>
          <w:szCs w:val="28"/>
        </w:rPr>
        <w:t>ГБУ ЛО «МФЦ»</w:t>
      </w:r>
      <w:r w:rsidRPr="003E2C5C">
        <w:rPr>
          <w:sz w:val="28"/>
          <w:szCs w:val="28"/>
        </w:rPr>
        <w:t>,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B34897" w:rsidRDefault="00B34897" w:rsidP="00CB078C">
      <w:pPr>
        <w:widowControl w:val="0"/>
        <w:tabs>
          <w:tab w:val="left" w:pos="142"/>
          <w:tab w:val="left" w:pos="284"/>
        </w:tabs>
        <w:autoSpaceDE w:val="0"/>
        <w:autoSpaceDN w:val="0"/>
        <w:adjustRightInd w:val="0"/>
        <w:ind w:firstLine="709"/>
        <w:jc w:val="both"/>
        <w:rPr>
          <w:sz w:val="28"/>
          <w:szCs w:val="28"/>
        </w:rPr>
      </w:pPr>
      <w:r w:rsidRPr="00B34897">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DD1601" w:rsidRDefault="00CB078C" w:rsidP="00CB078C">
      <w:pPr>
        <w:widowControl w:val="0"/>
        <w:tabs>
          <w:tab w:val="left" w:pos="142"/>
          <w:tab w:val="left" w:pos="284"/>
        </w:tabs>
        <w:autoSpaceDE w:val="0"/>
        <w:autoSpaceDN w:val="0"/>
        <w:adjustRightInd w:val="0"/>
        <w:ind w:firstLine="709"/>
        <w:jc w:val="both"/>
        <w:rPr>
          <w:color w:val="4F81BD" w:themeColor="accent1"/>
          <w:sz w:val="28"/>
          <w:szCs w:val="28"/>
        </w:rPr>
      </w:pPr>
      <w:r w:rsidRPr="00351C34">
        <w:rPr>
          <w:sz w:val="28"/>
          <w:szCs w:val="28"/>
        </w:rPr>
        <w:t xml:space="preserve">2.17.1. Предоставление муниципальной услуги посредством многофункциональных центров осуществляется </w:t>
      </w:r>
      <w:proofErr w:type="gramStart"/>
      <w:r w:rsidRPr="00351C34">
        <w:rPr>
          <w:sz w:val="28"/>
          <w:szCs w:val="28"/>
        </w:rPr>
        <w:t xml:space="preserve">в подразделениях многофункциональных центров при наличии вступившего в силу соглашения </w:t>
      </w:r>
      <w:r w:rsidRPr="00351C34">
        <w:rPr>
          <w:sz w:val="28"/>
          <w:szCs w:val="28"/>
        </w:rPr>
        <w:br/>
        <w:t>о взаимодействии между многофункциональными центрами</w:t>
      </w:r>
      <w:proofErr w:type="gramEnd"/>
      <w:r w:rsidRPr="00351C34">
        <w:rPr>
          <w:sz w:val="28"/>
          <w:szCs w:val="28"/>
        </w:rPr>
        <w:t xml:space="preserve"> и администрацией.</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34897" w:rsidRPr="00C36639" w:rsidRDefault="00B34897" w:rsidP="00CB078C">
      <w:pPr>
        <w:widowControl w:val="0"/>
        <w:tabs>
          <w:tab w:val="left" w:pos="142"/>
          <w:tab w:val="left" w:pos="284"/>
        </w:tabs>
        <w:autoSpaceDE w:val="0"/>
        <w:autoSpaceDN w:val="0"/>
        <w:adjustRightInd w:val="0"/>
        <w:ind w:firstLine="709"/>
        <w:jc w:val="both"/>
        <w:rPr>
          <w:sz w:val="28"/>
          <w:szCs w:val="28"/>
        </w:rPr>
      </w:pPr>
      <w:r w:rsidRPr="00B34897">
        <w:rPr>
          <w:sz w:val="28"/>
          <w:szCs w:val="28"/>
        </w:rPr>
        <w:t>2.17.3. Предоставление услуги по экстерриториальному принципу не предусмотрено.</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w:t>
      </w:r>
      <w:r w:rsidR="00D111BB">
        <w:rPr>
          <w:b/>
          <w:bCs/>
          <w:sz w:val="28"/>
          <w:szCs w:val="28"/>
        </w:rPr>
        <w:t xml:space="preserve"> </w:t>
      </w:r>
      <w:r w:rsidR="009C35C3" w:rsidRPr="00493DE9">
        <w:rPr>
          <w:b/>
          <w:bCs/>
          <w:sz w:val="28"/>
          <w:szCs w:val="28"/>
        </w:rPr>
        <w:t>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D111BB">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 xml:space="preserve">лицо, ответственное за делопроизводство, принимает представленные (направленные) заявителем </w:t>
      </w:r>
      <w:r w:rsidR="00E37559" w:rsidRPr="00493DE9">
        <w:rPr>
          <w:szCs w:val="28"/>
        </w:rPr>
        <w:lastRenderedPageBreak/>
        <w:t>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4897" w:rsidRDefault="00B34897" w:rsidP="001C7391">
      <w:pPr>
        <w:widowControl w:val="0"/>
        <w:ind w:firstLine="709"/>
        <w:jc w:val="both"/>
        <w:rPr>
          <w:rFonts w:eastAsia="Calibri"/>
          <w:sz w:val="28"/>
          <w:szCs w:val="28"/>
        </w:rPr>
      </w:pPr>
      <w:r w:rsidRPr="00B3489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B34897" w:rsidRDefault="00FB5C92" w:rsidP="001C7391">
      <w:pPr>
        <w:pStyle w:val="a3"/>
        <w:ind w:firstLine="709"/>
        <w:jc w:val="both"/>
        <w:rPr>
          <w:szCs w:val="28"/>
        </w:rPr>
      </w:pPr>
      <w:r w:rsidRPr="00493DE9">
        <w:rPr>
          <w:szCs w:val="28"/>
        </w:rPr>
        <w:t xml:space="preserve">3.1.2.4. Критерием принятия решения </w:t>
      </w:r>
      <w:r w:rsidR="00B34897" w:rsidRPr="00B34897">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3.1.3.2.1. </w:t>
      </w:r>
      <w:proofErr w:type="gramStart"/>
      <w:r w:rsidRPr="00493DE9">
        <w:rPr>
          <w:sz w:val="28"/>
          <w:szCs w:val="28"/>
        </w:rPr>
        <w:t>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 xml:space="preserve">5 рабочих дней </w:t>
      </w:r>
      <w:proofErr w:type="gramStart"/>
      <w:r w:rsidR="003C32D9" w:rsidRPr="00493DE9">
        <w:rPr>
          <w:sz w:val="28"/>
          <w:szCs w:val="28"/>
        </w:rPr>
        <w:t>с даты окончания</w:t>
      </w:r>
      <w:proofErr w:type="gramEnd"/>
      <w:r w:rsidR="003C32D9" w:rsidRPr="00493DE9">
        <w:rPr>
          <w:sz w:val="28"/>
          <w:szCs w:val="28"/>
        </w:rPr>
        <w:t xml:space="preserve">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proofErr w:type="gramStart"/>
      <w:r w:rsidRPr="00493DE9">
        <w:rPr>
          <w:sz w:val="28"/>
          <w:szCs w:val="28"/>
        </w:rPr>
        <w:t>с даты окончания</w:t>
      </w:r>
      <w:proofErr w:type="gramEnd"/>
      <w:r w:rsidRPr="00493DE9">
        <w:rPr>
          <w:sz w:val="28"/>
          <w:szCs w:val="28"/>
        </w:rPr>
        <w:t xml:space="preserve">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3.1.3.3. Лицо, ответственное за выполнение административной процедуры: </w:t>
      </w:r>
      <w:r w:rsidRPr="00493DE9">
        <w:rPr>
          <w:sz w:val="28"/>
          <w:szCs w:val="28"/>
        </w:rPr>
        <w:lastRenderedPageBreak/>
        <w:t>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proofErr w:type="gramStart"/>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493DE9">
        <w:rPr>
          <w:sz w:val="28"/>
          <w:szCs w:val="28"/>
        </w:rPr>
        <w:t>с даты окончания</w:t>
      </w:r>
      <w:proofErr w:type="gramEnd"/>
      <w:r w:rsidRPr="00493DE9">
        <w:rPr>
          <w:sz w:val="28"/>
          <w:szCs w:val="28"/>
        </w:rPr>
        <w:t xml:space="preserve">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lastRenderedPageBreak/>
        <w:t>2</w:t>
      </w:r>
      <w:r w:rsidR="006476C9" w:rsidRPr="00493DE9">
        <w:rPr>
          <w:sz w:val="28"/>
          <w:szCs w:val="28"/>
        </w:rPr>
        <w:t>рабоч</w:t>
      </w:r>
      <w:r w:rsidR="00B946DB" w:rsidRPr="00493DE9">
        <w:rPr>
          <w:sz w:val="28"/>
          <w:szCs w:val="28"/>
        </w:rPr>
        <w:t>их</w:t>
      </w:r>
      <w:r w:rsidR="006476C9" w:rsidRPr="00493DE9">
        <w:rPr>
          <w:sz w:val="28"/>
          <w:szCs w:val="28"/>
        </w:rPr>
        <w:t>дн</w:t>
      </w:r>
      <w:r w:rsidR="00B946DB" w:rsidRPr="00493DE9">
        <w:rPr>
          <w:sz w:val="28"/>
          <w:szCs w:val="28"/>
        </w:rPr>
        <w:t>ей</w:t>
      </w:r>
      <w:r w:rsidR="006476C9" w:rsidRPr="00493DE9">
        <w:rPr>
          <w:sz w:val="28"/>
          <w:szCs w:val="28"/>
        </w:rPr>
        <w:t xml:space="preserve">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w:t>
      </w:r>
      <w:proofErr w:type="gramStart"/>
      <w:r w:rsidR="006476C9" w:rsidRPr="00493DE9">
        <w:rPr>
          <w:sz w:val="28"/>
          <w:szCs w:val="28"/>
        </w:rPr>
        <w:t xml:space="preserve">с даты </w:t>
      </w:r>
      <w:r w:rsidR="00577201" w:rsidRPr="00493DE9">
        <w:rPr>
          <w:sz w:val="28"/>
          <w:szCs w:val="28"/>
        </w:rPr>
        <w:t>подписания</w:t>
      </w:r>
      <w:proofErr w:type="gramEnd"/>
      <w:r w:rsidR="00577201" w:rsidRPr="00493DE9">
        <w:rPr>
          <w:sz w:val="28"/>
          <w:szCs w:val="28"/>
        </w:rPr>
        <w:t xml:space="preserve">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00D111BB">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351C34">
        <w:rPr>
          <w:sz w:val="28"/>
          <w:szCs w:val="28"/>
        </w:rPr>
        <w:t>в электронной форме</w:t>
      </w:r>
      <w:r w:rsidRPr="00B832BD">
        <w:rPr>
          <w:sz w:val="28"/>
          <w:szCs w:val="28"/>
        </w:rPr>
        <w:t xml:space="preserve"> заявление на оказание муниципальной услуги;</w:t>
      </w:r>
    </w:p>
    <w:p w:rsidR="000C1A71" w:rsidRPr="00351C34" w:rsidRDefault="000C1A71" w:rsidP="000C1A71">
      <w:pPr>
        <w:widowControl w:val="0"/>
        <w:autoSpaceDE w:val="0"/>
        <w:autoSpaceDN w:val="0"/>
        <w:ind w:firstLine="709"/>
        <w:jc w:val="both"/>
        <w:rPr>
          <w:sz w:val="28"/>
          <w:szCs w:val="28"/>
        </w:rPr>
      </w:pPr>
      <w:r w:rsidRPr="00351C3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351C34">
        <w:rPr>
          <w:sz w:val="28"/>
          <w:szCs w:val="28"/>
        </w:rPr>
        <w:t>3.2.5. В результате направления пакета электронных документов посредством ПГУ ЛО либо через ЕПГУ, АИС «</w:t>
      </w:r>
      <w:proofErr w:type="spellStart"/>
      <w:r w:rsidRPr="00351C34">
        <w:rPr>
          <w:sz w:val="28"/>
          <w:szCs w:val="28"/>
        </w:rPr>
        <w:t>Межвед</w:t>
      </w:r>
      <w:proofErr w:type="spellEnd"/>
      <w:r w:rsidRPr="00351C3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51C34">
        <w:rPr>
          <w:sz w:val="28"/>
          <w:szCs w:val="28"/>
        </w:rPr>
        <w:t>и(</w:t>
      </w:r>
      <w:proofErr w:type="gramEnd"/>
      <w:r w:rsidRPr="00351C34">
        <w:rPr>
          <w:sz w:val="28"/>
          <w:szCs w:val="28"/>
        </w:rPr>
        <w:t>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B832BD">
        <w:rPr>
          <w:sz w:val="28"/>
          <w:szCs w:val="28"/>
        </w:rPr>
        <w:lastRenderedPageBreak/>
        <w:t>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A4097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D3213" w:rsidRPr="00A40979">
        <w:rPr>
          <w:sz w:val="28"/>
          <w:szCs w:val="28"/>
        </w:rPr>
        <w:t>и(</w:t>
      </w:r>
      <w:proofErr w:type="gramEnd"/>
      <w:r w:rsidR="000D3213" w:rsidRPr="00A40979">
        <w:rPr>
          <w:sz w:val="28"/>
          <w:szCs w:val="28"/>
        </w:rPr>
        <w:t xml:space="preserve">или) ошибок с изложением сути допущенных опечаток </w:t>
      </w:r>
      <w:proofErr w:type="gramStart"/>
      <w:r w:rsidR="000D3213" w:rsidRPr="00A40979">
        <w:rPr>
          <w:sz w:val="28"/>
          <w:szCs w:val="28"/>
        </w:rPr>
        <w:t>и(</w:t>
      </w:r>
      <w:proofErr w:type="gramEnd"/>
      <w:r w:rsidR="000D3213" w:rsidRPr="00A40979">
        <w:rPr>
          <w:sz w:val="28"/>
          <w:szCs w:val="28"/>
        </w:rPr>
        <w:t>или) ошибок и приложением копии документа, содержащего опечатки и(или) ошибки.</w:t>
      </w:r>
    </w:p>
    <w:p w:rsidR="000D3213" w:rsidRPr="00A40979" w:rsidRDefault="000D3213" w:rsidP="000D3213">
      <w:pPr>
        <w:widowControl w:val="0"/>
        <w:ind w:firstLine="709"/>
        <w:jc w:val="both"/>
        <w:rPr>
          <w:sz w:val="28"/>
          <w:szCs w:val="28"/>
        </w:rPr>
      </w:pPr>
      <w:r w:rsidRPr="00A40979">
        <w:rPr>
          <w:sz w:val="28"/>
          <w:szCs w:val="28"/>
        </w:rPr>
        <w:t>3.</w:t>
      </w:r>
      <w:r w:rsidR="006D7008" w:rsidRPr="00A40979">
        <w:rPr>
          <w:sz w:val="28"/>
          <w:szCs w:val="28"/>
        </w:rPr>
        <w:t>3</w:t>
      </w:r>
      <w:r w:rsidRPr="00A40979">
        <w:rPr>
          <w:sz w:val="28"/>
          <w:szCs w:val="28"/>
        </w:rPr>
        <w:t xml:space="preserve">.2. В течение 5 рабочих дней со дня регистрации заявления об исправлении опечаток </w:t>
      </w:r>
      <w:proofErr w:type="gramStart"/>
      <w:r w:rsidRPr="00A40979">
        <w:rPr>
          <w:sz w:val="28"/>
          <w:szCs w:val="28"/>
        </w:rPr>
        <w:t>и(</w:t>
      </w:r>
      <w:proofErr w:type="gramEnd"/>
      <w:r w:rsidRPr="00A4097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40979">
        <w:rPr>
          <w:sz w:val="28"/>
          <w:szCs w:val="28"/>
        </w:rPr>
        <w:lastRenderedPageBreak/>
        <w:t xml:space="preserve">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40979">
        <w:rPr>
          <w:sz w:val="28"/>
          <w:szCs w:val="28"/>
        </w:rPr>
        <w:t>и(</w:t>
      </w:r>
      <w:proofErr w:type="gramEnd"/>
      <w:r w:rsidRPr="00A40979">
        <w:rPr>
          <w:sz w:val="28"/>
          <w:szCs w:val="28"/>
        </w:rPr>
        <w:t>или) ошибок.</w:t>
      </w:r>
    </w:p>
    <w:p w:rsidR="008076BC" w:rsidRPr="006D7008" w:rsidRDefault="008076BC" w:rsidP="001C7391">
      <w:pPr>
        <w:pStyle w:val="a3"/>
        <w:widowControl w:val="0"/>
        <w:tabs>
          <w:tab w:val="left" w:pos="142"/>
          <w:tab w:val="left" w:pos="284"/>
        </w:tabs>
        <w:ind w:firstLine="709"/>
        <w:rPr>
          <w:b/>
          <w:szCs w:val="28"/>
        </w:rPr>
      </w:pPr>
    </w:p>
    <w:p w:rsidR="008076BC" w:rsidRPr="00FC2594" w:rsidRDefault="008076BC" w:rsidP="001C7391">
      <w:pPr>
        <w:pStyle w:val="a3"/>
        <w:widowControl w:val="0"/>
        <w:tabs>
          <w:tab w:val="left" w:pos="142"/>
          <w:tab w:val="left" w:pos="284"/>
        </w:tabs>
        <w:ind w:firstLine="709"/>
        <w:rPr>
          <w:b/>
          <w:szCs w:val="28"/>
        </w:rPr>
      </w:pPr>
      <w:r w:rsidRPr="00FC2594">
        <w:rPr>
          <w:b/>
          <w:szCs w:val="28"/>
        </w:rPr>
        <w:t xml:space="preserve">4. Формы </w:t>
      </w:r>
      <w:proofErr w:type="gramStart"/>
      <w:r w:rsidRPr="00FC2594">
        <w:rPr>
          <w:b/>
          <w:szCs w:val="28"/>
        </w:rPr>
        <w:t>контроля за</w:t>
      </w:r>
      <w:proofErr w:type="gramEnd"/>
      <w:r w:rsidRPr="00FC2594">
        <w:rPr>
          <w:b/>
          <w:szCs w:val="28"/>
        </w:rPr>
        <w:t xml:space="preserve">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w:t>
      </w:r>
      <w:proofErr w:type="gramStart"/>
      <w:r w:rsidRPr="006D7008">
        <w:rPr>
          <w:szCs w:val="28"/>
        </w:rPr>
        <w:t>контроля за</w:t>
      </w:r>
      <w:proofErr w:type="gramEnd"/>
      <w:r w:rsidRPr="006D7008">
        <w:rPr>
          <w:szCs w:val="28"/>
        </w:rPr>
        <w:t xml:space="preserve">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lastRenderedPageBreak/>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235E9E" w:rsidRDefault="000D3213" w:rsidP="000D3213">
      <w:pPr>
        <w:pStyle w:val="a3"/>
        <w:widowControl w:val="0"/>
        <w:tabs>
          <w:tab w:val="left" w:pos="142"/>
          <w:tab w:val="left" w:pos="284"/>
        </w:tabs>
        <w:ind w:firstLine="709"/>
        <w:jc w:val="both"/>
        <w:rPr>
          <w:color w:val="4F81BD" w:themeColor="accent1"/>
          <w:szCs w:val="28"/>
          <w:highlight w:val="yellow"/>
        </w:rPr>
      </w:pPr>
      <w:r w:rsidRPr="00B93F4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B93F49" w:rsidRDefault="00A0293D" w:rsidP="001C7391">
      <w:pPr>
        <w:autoSpaceDN w:val="0"/>
        <w:jc w:val="center"/>
        <w:outlineLvl w:val="1"/>
        <w:rPr>
          <w:b/>
          <w:sz w:val="28"/>
          <w:szCs w:val="28"/>
        </w:rPr>
      </w:pPr>
      <w:r w:rsidRPr="00B93F4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B93F49" w:rsidRDefault="00A0293D" w:rsidP="001C7391">
      <w:pPr>
        <w:autoSpaceDN w:val="0"/>
        <w:jc w:val="center"/>
        <w:outlineLvl w:val="1"/>
        <w:rPr>
          <w:b/>
          <w:sz w:val="28"/>
          <w:szCs w:val="28"/>
        </w:rPr>
      </w:pPr>
      <w:r w:rsidRPr="00B93F4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 работника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111BB">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A377C1" w:rsidRDefault="000D3213" w:rsidP="000D3213">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lastRenderedPageBreak/>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93F49">
        <w:rPr>
          <w:sz w:val="28"/>
          <w:szCs w:val="28"/>
        </w:rPr>
        <w:t>ГБУ Л</w:t>
      </w:r>
      <w:proofErr w:type="gramStart"/>
      <w:r w:rsidRPr="00B93F49">
        <w:rPr>
          <w:sz w:val="28"/>
          <w:szCs w:val="28"/>
        </w:rPr>
        <w:t>О«</w:t>
      </w:r>
      <w:proofErr w:type="gramEnd"/>
      <w:r w:rsidRPr="00B93F49">
        <w:rPr>
          <w:sz w:val="28"/>
          <w:szCs w:val="28"/>
        </w:rPr>
        <w:t>МФЦ»</w:t>
      </w:r>
      <w:r w:rsidRPr="00B86D89">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lastRenderedPageBreak/>
        <w:t>г) проводит проверку укомплектованности пакета документов;</w:t>
      </w:r>
    </w:p>
    <w:p w:rsidR="006D7008" w:rsidRDefault="006D7008" w:rsidP="006D7008">
      <w:pPr>
        <w:widowControl w:val="0"/>
        <w:ind w:firstLine="709"/>
        <w:jc w:val="both"/>
        <w:rPr>
          <w:sz w:val="28"/>
          <w:szCs w:val="28"/>
        </w:rPr>
      </w:pPr>
      <w:proofErr w:type="spellStart"/>
      <w:r>
        <w:rPr>
          <w:rFonts w:eastAsiaTheme="minorHAnsi"/>
          <w:sz w:val="28"/>
          <w:szCs w:val="28"/>
          <w:lang w:eastAsia="en-US"/>
        </w:rPr>
        <w:t>д</w:t>
      </w:r>
      <w:proofErr w:type="spellEnd"/>
      <w:r>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3F49">
        <w:rPr>
          <w:sz w:val="28"/>
          <w:szCs w:val="28"/>
        </w:rPr>
        <w:t>ГБУ ЛО «МФЦ»</w:t>
      </w:r>
      <w:r>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D111BB">
        <w:rPr>
          <w:sz w:val="28"/>
          <w:szCs w:val="28"/>
        </w:rPr>
        <w:t xml:space="preserve"> </w:t>
      </w:r>
      <w:r w:rsidRPr="00B93F49">
        <w:rPr>
          <w:sz w:val="28"/>
          <w:szCs w:val="28"/>
        </w:rPr>
        <w:t>ГБУ ЛО «МФЦ</w:t>
      </w:r>
      <w:proofErr w:type="gramStart"/>
      <w:r w:rsidRPr="00B93F49">
        <w:rPr>
          <w:sz w:val="28"/>
          <w:szCs w:val="28"/>
        </w:rPr>
        <w:t>»</w:t>
      </w:r>
      <w:r w:rsidRPr="00B86D89">
        <w:rPr>
          <w:sz w:val="28"/>
          <w:szCs w:val="28"/>
        </w:rPr>
        <w:t>п</w:t>
      </w:r>
      <w:proofErr w:type="gramEnd"/>
      <w:r w:rsidRPr="00B86D89">
        <w:rPr>
          <w:sz w:val="28"/>
          <w:szCs w:val="28"/>
        </w:rPr>
        <w:t xml:space="preserve">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93F49">
        <w:rPr>
          <w:sz w:val="28"/>
          <w:szCs w:val="28"/>
        </w:rPr>
        <w:t>ГБУ ЛО «МФЦ»</w:t>
      </w:r>
      <w:r>
        <w:rPr>
          <w:color w:val="4F81BD" w:themeColor="accent1"/>
          <w:sz w:val="28"/>
          <w:szCs w:val="28"/>
        </w:rPr>
        <w:t>.</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93F49">
        <w:rPr>
          <w:sz w:val="28"/>
          <w:szCs w:val="28"/>
        </w:rPr>
        <w:t>ГБУ ЛО «МФЦ»</w:t>
      </w:r>
      <w:r w:rsidRPr="00B86D89">
        <w:rPr>
          <w:sz w:val="28"/>
          <w:szCs w:val="28"/>
        </w:rPr>
        <w:t xml:space="preserve"> выдает заявителю расписку в приеме документов.</w:t>
      </w:r>
    </w:p>
    <w:p w:rsidR="006D7008" w:rsidRPr="002C72D4" w:rsidRDefault="006D7008" w:rsidP="006D7008">
      <w:pPr>
        <w:widowControl w:val="0"/>
        <w:ind w:firstLine="709"/>
        <w:jc w:val="both"/>
        <w:rPr>
          <w:color w:val="4F81BD" w:themeColor="accent1"/>
          <w:sz w:val="28"/>
          <w:szCs w:val="28"/>
        </w:rPr>
      </w:pPr>
      <w:r w:rsidRPr="00B93F4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B34897" w:rsidRDefault="006D7008" w:rsidP="006D7008">
      <w:pPr>
        <w:widowControl w:val="0"/>
        <w:ind w:firstLine="709"/>
        <w:jc w:val="both"/>
        <w:rPr>
          <w:sz w:val="28"/>
          <w:szCs w:val="28"/>
        </w:rPr>
      </w:pPr>
      <w:r w:rsidRPr="00C81D4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34897">
        <w:rPr>
          <w:sz w:val="28"/>
          <w:szCs w:val="28"/>
        </w:rPr>
        <w:t>.</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93F49">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Default="006D7008" w:rsidP="006D7008">
      <w:pPr>
        <w:widowControl w:val="0"/>
        <w:ind w:firstLine="709"/>
        <w:jc w:val="both"/>
        <w:rPr>
          <w:color w:val="4F81BD" w:themeColor="accent1"/>
          <w:sz w:val="28"/>
          <w:szCs w:val="28"/>
        </w:rPr>
      </w:pPr>
      <w:proofErr w:type="gramStart"/>
      <w:r w:rsidRPr="00C81D43">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proofErr w:type="spellStart"/>
      <w:r w:rsidRPr="00C81D43">
        <w:rPr>
          <w:sz w:val="28"/>
          <w:szCs w:val="28"/>
        </w:rPr>
        <w:t>смс-информирования</w:t>
      </w:r>
      <w:proofErr w:type="spellEnd"/>
      <w:r w:rsidRPr="00C81D43">
        <w:rPr>
          <w:sz w:val="28"/>
          <w:szCs w:val="28"/>
        </w:rPr>
        <w:t xml:space="preserve">), а также о возможности получения документов в </w:t>
      </w:r>
      <w:r w:rsidRPr="00B93F49">
        <w:rPr>
          <w:sz w:val="28"/>
          <w:szCs w:val="28"/>
        </w:rPr>
        <w:t>ГБУ ЛО «МФЦ».</w:t>
      </w:r>
      <w:proofErr w:type="gramEnd"/>
    </w:p>
    <w:p w:rsidR="006D7008" w:rsidRPr="00A377C1" w:rsidRDefault="006D7008" w:rsidP="000D3213">
      <w:pPr>
        <w:autoSpaceDN w:val="0"/>
        <w:ind w:firstLine="540"/>
        <w:jc w:val="both"/>
        <w:rPr>
          <w:b/>
          <w:sz w:val="28"/>
          <w:szCs w:val="28"/>
        </w:rPr>
      </w:pPr>
    </w:p>
    <w:p w:rsidR="00B34897" w:rsidRPr="00A06EB3" w:rsidRDefault="001E0620" w:rsidP="00B34897">
      <w:pPr>
        <w:pStyle w:val="10"/>
        <w:jc w:val="right"/>
        <w:rPr>
          <w:rFonts w:ascii="Times New Roman" w:hAnsi="Times New Roman"/>
        </w:rPr>
      </w:pPr>
      <w:r w:rsidRPr="00E14601">
        <w:rPr>
          <w:color w:val="C0504D" w:themeColor="accent2"/>
          <w:szCs w:val="28"/>
        </w:rPr>
        <w:br w:type="page"/>
      </w:r>
      <w:r w:rsidR="00B34897" w:rsidRPr="00A06EB3">
        <w:rPr>
          <w:rFonts w:ascii="Times New Roman" w:hAnsi="Times New Roman"/>
        </w:rPr>
        <w:lastRenderedPageBreak/>
        <w:t>Приложение  1</w:t>
      </w:r>
    </w:p>
    <w:p w:rsidR="00B34897" w:rsidRDefault="00B34897" w:rsidP="00B34897">
      <w:pPr>
        <w:pStyle w:val="ConsPlusNormal"/>
        <w:jc w:val="right"/>
      </w:pPr>
      <w:r>
        <w:t>к административному регламенту</w:t>
      </w:r>
    </w:p>
    <w:p w:rsidR="00B34897" w:rsidRDefault="00B34897" w:rsidP="00B34897">
      <w:pPr>
        <w:ind w:right="15"/>
        <w:jc w:val="right"/>
      </w:pPr>
    </w:p>
    <w:p w:rsidR="00B34897" w:rsidRDefault="00B34897" w:rsidP="00B34897">
      <w:pPr>
        <w:ind w:right="15"/>
        <w:jc w:val="right"/>
      </w:pPr>
      <w:r>
        <w:t xml:space="preserve">форма </w:t>
      </w:r>
    </w:p>
    <w:p w:rsidR="00B34897" w:rsidRDefault="00B34897" w:rsidP="00B34897">
      <w:pPr>
        <w:spacing w:after="10" w:line="248" w:lineRule="auto"/>
        <w:ind w:left="3453" w:right="56" w:hanging="10"/>
        <w:jc w:val="right"/>
      </w:pPr>
      <w:r>
        <w:t xml:space="preserve">кому: ___________________________________ </w:t>
      </w:r>
    </w:p>
    <w:p w:rsidR="00B34897" w:rsidRDefault="00B34897" w:rsidP="00B34897">
      <w:pPr>
        <w:spacing w:after="10" w:line="248" w:lineRule="auto"/>
        <w:ind w:left="3453" w:right="56" w:hanging="10"/>
        <w:jc w:val="right"/>
      </w:pPr>
      <w:r>
        <w:t xml:space="preserve">___________________________________ </w:t>
      </w:r>
    </w:p>
    <w:p w:rsidR="00B34897" w:rsidRDefault="00B34897" w:rsidP="00B34897">
      <w:pPr>
        <w:spacing w:after="1" w:line="237" w:lineRule="auto"/>
        <w:ind w:left="5936" w:hanging="1342"/>
      </w:pPr>
      <w:r>
        <w:t>(</w:t>
      </w:r>
      <w:r>
        <w:rPr>
          <w:i/>
        </w:rPr>
        <w:t>наименование уполномоченного органа исполнительной  власти субъекта Российской Федерации</w:t>
      </w:r>
      <w:r>
        <w:t xml:space="preserve"> </w:t>
      </w:r>
      <w:r>
        <w:rPr>
          <w:i/>
        </w:rPr>
        <w:t>или органа местного самоуправления</w:t>
      </w:r>
      <w:r>
        <w:t xml:space="preserve">) от кого: _____________________________ </w:t>
      </w:r>
    </w:p>
    <w:p w:rsidR="00B34897" w:rsidRDefault="00B34897" w:rsidP="00B34897">
      <w:pPr>
        <w:ind w:left="10" w:right="56" w:hanging="10"/>
        <w:jc w:val="right"/>
      </w:pPr>
      <w:r>
        <w:rPr>
          <w:i/>
        </w:rPr>
        <w:t xml:space="preserve"> (полное наименование, ИНН, ОГРН юридического лица)</w:t>
      </w:r>
      <w:r>
        <w:t xml:space="preserve"> </w:t>
      </w:r>
    </w:p>
    <w:p w:rsidR="00B34897" w:rsidRDefault="00B34897" w:rsidP="00B34897">
      <w:pPr>
        <w:spacing w:after="10" w:line="248" w:lineRule="auto"/>
        <w:ind w:left="3453" w:right="56" w:hanging="10"/>
        <w:jc w:val="right"/>
      </w:pPr>
      <w:r>
        <w:t xml:space="preserve">___________________________________ </w:t>
      </w:r>
    </w:p>
    <w:p w:rsidR="00B34897" w:rsidRDefault="00B34897" w:rsidP="00B34897">
      <w:pPr>
        <w:ind w:left="10" w:right="56" w:hanging="10"/>
        <w:jc w:val="right"/>
      </w:pPr>
      <w:r>
        <w:rPr>
          <w:i/>
        </w:rPr>
        <w:t>(контактный телефон, электронная почта, почтовый адрес)</w:t>
      </w:r>
      <w:r>
        <w:t xml:space="preserve"> </w:t>
      </w:r>
    </w:p>
    <w:p w:rsidR="00B34897" w:rsidRDefault="00B34897" w:rsidP="00B34897">
      <w:pPr>
        <w:spacing w:after="10" w:line="248" w:lineRule="auto"/>
        <w:ind w:left="3453" w:right="56" w:hanging="10"/>
        <w:jc w:val="right"/>
      </w:pPr>
      <w:r>
        <w:t xml:space="preserve">___________________________________ </w:t>
      </w:r>
    </w:p>
    <w:p w:rsidR="00B34897" w:rsidRDefault="00B34897" w:rsidP="00B34897">
      <w:pPr>
        <w:spacing w:after="1" w:line="237" w:lineRule="auto"/>
        <w:ind w:left="5333" w:hanging="314"/>
      </w:pPr>
      <w:proofErr w:type="gramStart"/>
      <w:r>
        <w:rPr>
          <w:i/>
        </w:rPr>
        <w:t xml:space="preserve">(фамилия, имя, отчество (последнее - при наличии),  данные документа, удостоверяющего личность,  </w:t>
      </w:r>
      <w:proofErr w:type="gramEnd"/>
    </w:p>
    <w:p w:rsidR="00B34897" w:rsidRDefault="00B34897" w:rsidP="00B34897">
      <w:pPr>
        <w:ind w:left="10" w:right="56" w:hanging="10"/>
        <w:jc w:val="right"/>
      </w:pPr>
      <w:r>
        <w:rPr>
          <w:i/>
        </w:rPr>
        <w:t>контактный телефон, адрес электронной почты уполномоченного лица)</w:t>
      </w:r>
      <w:r>
        <w:t xml:space="preserve"> </w:t>
      </w:r>
    </w:p>
    <w:p w:rsidR="00B34897" w:rsidRDefault="00B34897" w:rsidP="00B34897">
      <w:pPr>
        <w:spacing w:after="10" w:line="248" w:lineRule="auto"/>
        <w:ind w:left="3453" w:right="56" w:hanging="10"/>
        <w:jc w:val="right"/>
      </w:pPr>
      <w:r>
        <w:t xml:space="preserve">_________________________________________ </w:t>
      </w:r>
    </w:p>
    <w:p w:rsidR="00B34897" w:rsidRDefault="00B34897" w:rsidP="00B34897">
      <w:pPr>
        <w:ind w:left="10" w:right="56" w:hanging="10"/>
        <w:jc w:val="right"/>
      </w:pPr>
      <w:r>
        <w:rPr>
          <w:i/>
        </w:rPr>
        <w:t xml:space="preserve">                         (данные представителя заявителя)</w:t>
      </w:r>
      <w:r>
        <w:t xml:space="preserve"> </w:t>
      </w:r>
    </w:p>
    <w:p w:rsidR="00B34897" w:rsidRDefault="00B34897" w:rsidP="00B34897">
      <w:pPr>
        <w:jc w:val="center"/>
      </w:pPr>
    </w:p>
    <w:p w:rsidR="00B34897" w:rsidRDefault="00B34897" w:rsidP="00B34897">
      <w:pPr>
        <w:jc w:val="center"/>
      </w:pPr>
      <w:r>
        <w:t>ЗАЯВЛЕНИЕ</w:t>
      </w:r>
    </w:p>
    <w:p w:rsidR="00B34897" w:rsidRDefault="00B34897" w:rsidP="00B34897">
      <w:pPr>
        <w:jc w:val="center"/>
      </w:pPr>
      <w:r>
        <w:rPr>
          <w:b/>
        </w:rPr>
        <w:t>о переводе жилого помещения в нежилое помещение и нежилого помещения в жилое помещение</w:t>
      </w:r>
    </w:p>
    <w:p w:rsidR="00B34897" w:rsidRDefault="00B34897" w:rsidP="00B34897">
      <w:pPr>
        <w:ind w:right="15"/>
      </w:pPr>
    </w:p>
    <w:p w:rsidR="00B34897" w:rsidRDefault="00B34897" w:rsidP="00B34897">
      <w:pPr>
        <w:spacing w:after="21"/>
        <w:ind w:right="15"/>
        <w:jc w:val="right"/>
      </w:pPr>
      <w:r>
        <w:t xml:space="preserve"> </w:t>
      </w:r>
    </w:p>
    <w:p w:rsidR="00B34897" w:rsidRDefault="00B34897" w:rsidP="00B34897">
      <w:pPr>
        <w:spacing w:after="14" w:line="248" w:lineRule="auto"/>
        <w:ind w:left="116" w:hanging="8"/>
      </w:pPr>
      <w:r>
        <w:t xml:space="preserve">        Прошу предоставить муниципальную услугу </w:t>
      </w:r>
    </w:p>
    <w:p w:rsidR="00B34897" w:rsidRDefault="00B34897" w:rsidP="00B34897">
      <w:pPr>
        <w:spacing w:after="14" w:line="248" w:lineRule="auto"/>
        <w:ind w:left="118" w:right="308" w:hanging="8"/>
      </w:pPr>
      <w:proofErr w:type="spellStart"/>
      <w:r>
        <w:t>_____________________________________________________в</w:t>
      </w:r>
      <w:proofErr w:type="spellEnd"/>
      <w:r>
        <w:t xml:space="preserve"> отношении помещения, находящегося в собственности________________________________________________________ </w:t>
      </w:r>
    </w:p>
    <w:p w:rsidR="00B34897" w:rsidRDefault="00B34897" w:rsidP="00B34897">
      <w:pPr>
        <w:ind w:left="108"/>
      </w:pPr>
      <w:r>
        <w:t xml:space="preserve"> </w:t>
      </w:r>
    </w:p>
    <w:p w:rsidR="00B34897" w:rsidRDefault="00B34897" w:rsidP="00B34897">
      <w:pPr>
        <w:spacing w:after="14" w:line="248" w:lineRule="auto"/>
        <w:ind w:left="116" w:hanging="8"/>
      </w:pPr>
      <w:proofErr w:type="gramStart"/>
      <w:r>
        <w:t>(для физических лиц/индивидуальных предпринимателей:</w:t>
      </w:r>
      <w:proofErr w:type="gramEnd"/>
      <w:r>
        <w:t xml:space="preserve"> </w:t>
      </w:r>
      <w:proofErr w:type="gramStart"/>
      <w:r>
        <w:t xml:space="preserve">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34897" w:rsidRDefault="00B34897" w:rsidP="00B34897">
      <w:pPr>
        <w:tabs>
          <w:tab w:val="center" w:pos="5436"/>
          <w:tab w:val="center" w:pos="9492"/>
        </w:tabs>
        <w:spacing w:after="14" w:line="248" w:lineRule="auto"/>
      </w:pPr>
      <w:r>
        <w:t xml:space="preserve"> </w:t>
      </w:r>
      <w:r>
        <w:tab/>
        <w:t xml:space="preserve">,  </w:t>
      </w:r>
      <w:r>
        <w:tab/>
        <w:t xml:space="preserve">, </w:t>
      </w:r>
    </w:p>
    <w:p w:rsidR="00B34897" w:rsidRDefault="0044705F" w:rsidP="00B34897">
      <w:pPr>
        <w:spacing w:after="53"/>
        <w:ind w:left="-12"/>
      </w:pPr>
      <w:r>
        <w:rPr>
          <w:noProof/>
        </w:rPr>
      </w:r>
      <w:r>
        <w:rPr>
          <w:noProof/>
        </w:rPr>
        <w:pict>
          <v:group id="Группа 24700" o:spid="_x0000_s1040"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41"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42"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43"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B34897" w:rsidRDefault="00B34897" w:rsidP="00B34897">
                    <w:r>
                      <w:t>(</w:t>
                    </w:r>
                  </w:p>
                </w:txbxContent>
              </v:textbox>
            </v:rect>
            <v:rect id="Rectangle 24368" o:spid="_x0000_s1044"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B34897" w:rsidRDefault="00B34897" w:rsidP="00B34897">
                    <w:r>
                      <w:t>№ дома, № корпуса, строения</w:t>
                    </w:r>
                  </w:p>
                </w:txbxContent>
              </v:textbox>
            </v:rect>
            <v:rect id="Rectangle 24367" o:spid="_x0000_s1045"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B34897" w:rsidRDefault="00B34897" w:rsidP="00B34897">
                    <w:r>
                      <w:t>)</w:t>
                    </w:r>
                  </w:p>
                </w:txbxContent>
              </v:textbox>
            </v:rect>
            <v:rect id="Rectangle 638" o:spid="_x0000_s1046"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B34897" w:rsidRDefault="00B34897" w:rsidP="00B34897">
                    <w:r>
                      <w:t xml:space="preserve"> </w:t>
                    </w:r>
                  </w:p>
                </w:txbxContent>
              </v:textbox>
            </v:rect>
            <v:rect id="Rectangle 639" o:spid="_x0000_s1047"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B34897" w:rsidRDefault="00B34897" w:rsidP="00B34897">
                    <w:r>
                      <w:t xml:space="preserve"> </w:t>
                    </w:r>
                  </w:p>
                </w:txbxContent>
              </v:textbox>
            </v:rect>
            <v:rect id="Rectangle 640" o:spid="_x0000_s1048"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B34897" w:rsidRDefault="00B34897" w:rsidP="00B34897">
                    <w:r>
                      <w:t>,</w:t>
                    </w:r>
                  </w:p>
                </w:txbxContent>
              </v:textbox>
            </v:rect>
            <v:rect id="Rectangle 641" o:spid="_x0000_s1049"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B34897" w:rsidRDefault="00B34897" w:rsidP="00B34897">
                    <w:r>
                      <w:t xml:space="preserve"> </w:t>
                    </w:r>
                  </w:p>
                </w:txbxContent>
              </v:textbox>
            </v:rect>
            <v:rect id="Rectangle 642" o:spid="_x0000_s1050"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34897" w:rsidRDefault="00B34897" w:rsidP="00B34897">
                    <w:r>
                      <w:t xml:space="preserve"> </w:t>
                    </w:r>
                  </w:p>
                </w:txbxContent>
              </v:textbox>
            </v:rect>
            <v:rect id="Rectangle 643" o:spid="_x0000_s1051"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B34897" w:rsidRDefault="00B34897" w:rsidP="00B34897">
                    <w:r>
                      <w:t>,</w:t>
                    </w:r>
                  </w:p>
                </w:txbxContent>
              </v:textbox>
            </v:rect>
            <v:rect id="Rectangle 644" o:spid="_x0000_s1052"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34897" w:rsidRDefault="00B34897" w:rsidP="00B34897">
                    <w:r>
                      <w:t xml:space="preserve"> </w:t>
                    </w:r>
                  </w:p>
                </w:txbxContent>
              </v:textbox>
            </v:rect>
            <v:rect id="Rectangle 645" o:spid="_x0000_s1053"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B34897" w:rsidRDefault="00B34897" w:rsidP="00B34897">
                    <w:r>
                      <w:t xml:space="preserve"> </w:t>
                    </w:r>
                  </w:p>
                </w:txbxContent>
              </v:textbox>
            </v:rect>
            <v:shape id="Shape 32360" o:spid="_x0000_s1054"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55"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56"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57"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58"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59"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60"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61"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62"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B34897" w:rsidRDefault="00B34897" w:rsidP="00B34897">
      <w:pPr>
        <w:spacing w:after="28" w:line="237" w:lineRule="auto"/>
        <w:ind w:left="108" w:right="503" w:firstLine="353"/>
        <w:jc w:val="both"/>
      </w:pPr>
      <w:proofErr w:type="gramStart"/>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roofErr w:type="gramEnd"/>
    </w:p>
    <w:p w:rsidR="00B34897" w:rsidRDefault="00B34897" w:rsidP="00B34897">
      <w:pPr>
        <w:tabs>
          <w:tab w:val="center" w:pos="6543"/>
        </w:tabs>
        <w:spacing w:after="14" w:line="248" w:lineRule="auto"/>
      </w:pPr>
      <w:r>
        <w:t xml:space="preserve"> </w:t>
      </w:r>
      <w:r>
        <w:tab/>
        <w:t xml:space="preserve">(нужное подчеркнуть) </w:t>
      </w:r>
    </w:p>
    <w:p w:rsidR="00B34897" w:rsidRDefault="00B34897" w:rsidP="00B34897">
      <w:pPr>
        <w:spacing w:after="5"/>
        <w:ind w:right="15"/>
        <w:jc w:val="center"/>
      </w:pPr>
      <w:r>
        <w:t xml:space="preserve"> </w:t>
      </w:r>
    </w:p>
    <w:p w:rsidR="00B34897" w:rsidRDefault="00B34897" w:rsidP="00B34897">
      <w:pPr>
        <w:ind w:left="108"/>
      </w:pPr>
      <w:r>
        <w:t xml:space="preserve"> </w:t>
      </w:r>
      <w:r>
        <w:tab/>
        <w:t xml:space="preserve"> </w:t>
      </w:r>
      <w:r>
        <w:tab/>
        <w:t xml:space="preserve"> </w:t>
      </w:r>
      <w:r>
        <w:tab/>
        <w:t xml:space="preserve"> </w:t>
      </w:r>
      <w:r>
        <w:tab/>
        <w:t xml:space="preserve"> </w:t>
      </w:r>
    </w:p>
    <w:p w:rsidR="00B34897" w:rsidRDefault="00B34897" w:rsidP="00B34897">
      <w:pPr>
        <w:spacing w:after="14" w:line="248" w:lineRule="auto"/>
        <w:ind w:left="536" w:hanging="8"/>
      </w:pPr>
      <w:r>
        <w:t xml:space="preserve">Подпись </w:t>
      </w:r>
    </w:p>
    <w:p w:rsidR="00B34897" w:rsidRDefault="00B34897" w:rsidP="00B34897">
      <w:r>
        <w:t xml:space="preserve"> </w:t>
      </w:r>
      <w:r>
        <w:tab/>
        <w:t xml:space="preserve">Дата </w:t>
      </w:r>
      <w:r>
        <w:tab/>
      </w:r>
      <w:r w:rsidR="0044705F">
        <w:rPr>
          <w:noProof/>
        </w:rPr>
      </w:r>
      <w:r w:rsidR="0044705F">
        <w:rPr>
          <w:noProof/>
        </w:rPr>
        <w:pict>
          <v:group id="Группа 24707" o:spid="_x0000_s1028"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29"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30"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31"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2"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3"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4"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B34897" w:rsidRDefault="00B34897" w:rsidP="00B34897">
                    <w:r>
                      <w:t>(</w:t>
                    </w:r>
                  </w:p>
                </w:txbxContent>
              </v:textbox>
            </v:rect>
            <v:rect id="Rectangle 24393" o:spid="_x0000_s1035"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B34897" w:rsidRDefault="00B34897" w:rsidP="00B34897">
                    <w:r>
                      <w:t>расшифровка подписи</w:t>
                    </w:r>
                  </w:p>
                </w:txbxContent>
              </v:textbox>
            </v:rect>
            <v:rect id="Rectangle 24392" o:spid="_x0000_s1036"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B34897" w:rsidRDefault="00B34897" w:rsidP="00B34897">
                    <w:r>
                      <w:t>)</w:t>
                    </w:r>
                  </w:p>
                </w:txbxContent>
              </v:textbox>
            </v:rect>
            <v:rect id="Rectangle 694" o:spid="_x0000_s1037"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B34897" w:rsidRDefault="00B34897" w:rsidP="00B34897">
                    <w:r>
                      <w:t xml:space="preserve"> </w:t>
                    </w:r>
                  </w:p>
                </w:txbxContent>
              </v:textbox>
            </v:rect>
            <v:rect id="Rectangle 698" o:spid="_x0000_s1038"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B34897" w:rsidRDefault="00B34897" w:rsidP="00B34897">
                    <w:r>
                      <w:t xml:space="preserve"> </w:t>
                    </w:r>
                  </w:p>
                </w:txbxContent>
              </v:textbox>
            </v:rect>
            <v:shape id="Shape 32385" o:spid="_x0000_s1039"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B34897" w:rsidRPr="00A06EB3" w:rsidRDefault="00B34897" w:rsidP="00B34897">
      <w:pPr>
        <w:pStyle w:val="10"/>
        <w:jc w:val="right"/>
        <w:rPr>
          <w:rFonts w:ascii="Times New Roman" w:hAnsi="Times New Roman"/>
        </w:rPr>
      </w:pPr>
      <w:r w:rsidRPr="00A06EB3">
        <w:rPr>
          <w:rFonts w:ascii="Times New Roman" w:hAnsi="Times New Roman"/>
        </w:rPr>
        <w:lastRenderedPageBreak/>
        <w:t>Приложение 2</w:t>
      </w:r>
    </w:p>
    <w:p w:rsidR="00B34897" w:rsidRDefault="00B34897" w:rsidP="00B34897">
      <w:pPr>
        <w:pStyle w:val="ConsPlusNormal"/>
        <w:jc w:val="right"/>
      </w:pPr>
      <w:r>
        <w:t>к административному регламенту</w:t>
      </w:r>
    </w:p>
    <w:p w:rsidR="00B34897" w:rsidRDefault="00B34897" w:rsidP="00B34897">
      <w:pPr>
        <w:pStyle w:val="ConsPlusNormal"/>
        <w:ind w:firstLine="284"/>
        <w:jc w:val="right"/>
      </w:pPr>
      <w:r>
        <w:t>предоставления муниципальной услуги</w:t>
      </w:r>
    </w:p>
    <w:p w:rsidR="00B34897" w:rsidRDefault="00B34897" w:rsidP="00B34897">
      <w:pPr>
        <w:ind w:right="15"/>
        <w:jc w:val="right"/>
      </w:pPr>
    </w:p>
    <w:p w:rsidR="00B34897" w:rsidRDefault="00B34897" w:rsidP="00B34897">
      <w:pPr>
        <w:autoSpaceDE w:val="0"/>
        <w:autoSpaceDN w:val="0"/>
        <w:ind w:left="7371"/>
        <w:jc w:val="center"/>
        <w:rPr>
          <w:sz w:val="20"/>
          <w:szCs w:val="20"/>
        </w:rPr>
      </w:pPr>
    </w:p>
    <w:p w:rsidR="00B34897" w:rsidRPr="004402CC" w:rsidRDefault="00B34897" w:rsidP="00B34897">
      <w:pPr>
        <w:autoSpaceDE w:val="0"/>
        <w:autoSpaceDN w:val="0"/>
        <w:ind w:left="7371"/>
        <w:jc w:val="center"/>
        <w:rPr>
          <w:sz w:val="20"/>
          <w:szCs w:val="20"/>
        </w:rPr>
      </w:pPr>
      <w:r w:rsidRPr="004402CC">
        <w:rPr>
          <w:sz w:val="20"/>
          <w:szCs w:val="20"/>
        </w:rPr>
        <w:t>УТВЕРЖДЕНА</w:t>
      </w:r>
    </w:p>
    <w:p w:rsidR="00B34897" w:rsidRPr="004402CC" w:rsidRDefault="00B34897" w:rsidP="00B34897">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B34897" w:rsidRDefault="00B34897" w:rsidP="00B34897">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B34897" w:rsidRDefault="00B34897" w:rsidP="00B34897">
      <w:pPr>
        <w:ind w:left="5245"/>
      </w:pPr>
      <w:r>
        <w:t xml:space="preserve">Кому  </w:t>
      </w:r>
    </w:p>
    <w:p w:rsidR="00B34897" w:rsidRDefault="00B34897" w:rsidP="00B34897">
      <w:pPr>
        <w:pBdr>
          <w:top w:val="single" w:sz="4" w:space="1" w:color="auto"/>
        </w:pBdr>
        <w:ind w:left="5898"/>
        <w:jc w:val="center"/>
        <w:rPr>
          <w:sz w:val="20"/>
          <w:szCs w:val="20"/>
        </w:rPr>
      </w:pPr>
      <w:proofErr w:type="gramStart"/>
      <w:r>
        <w:t xml:space="preserve">(фамилия, имя, отчество – </w:t>
      </w:r>
      <w:proofErr w:type="gramEnd"/>
    </w:p>
    <w:p w:rsidR="00B34897" w:rsidRDefault="00B34897" w:rsidP="00B34897">
      <w:pPr>
        <w:ind w:left="5245"/>
      </w:pPr>
    </w:p>
    <w:p w:rsidR="00B34897" w:rsidRDefault="00B34897" w:rsidP="00B34897">
      <w:pPr>
        <w:pBdr>
          <w:top w:val="single" w:sz="4" w:space="1" w:color="auto"/>
        </w:pBdr>
        <w:ind w:left="5245"/>
        <w:jc w:val="center"/>
        <w:rPr>
          <w:sz w:val="20"/>
          <w:szCs w:val="20"/>
        </w:rPr>
      </w:pPr>
      <w:r>
        <w:t>для граждан;</w:t>
      </w:r>
    </w:p>
    <w:p w:rsidR="00B34897" w:rsidRDefault="00B34897" w:rsidP="00B34897">
      <w:pPr>
        <w:ind w:left="5245"/>
      </w:pPr>
    </w:p>
    <w:p w:rsidR="00B34897" w:rsidRDefault="00B34897" w:rsidP="00B34897">
      <w:pPr>
        <w:pBdr>
          <w:top w:val="single" w:sz="4" w:space="1" w:color="auto"/>
        </w:pBdr>
        <w:ind w:left="5245"/>
        <w:jc w:val="center"/>
        <w:rPr>
          <w:sz w:val="20"/>
          <w:szCs w:val="20"/>
        </w:rPr>
      </w:pPr>
      <w:r>
        <w:t xml:space="preserve">полное наименование организации – </w:t>
      </w:r>
    </w:p>
    <w:p w:rsidR="00B34897" w:rsidRDefault="00B34897" w:rsidP="00B34897">
      <w:pPr>
        <w:ind w:left="5245"/>
      </w:pPr>
    </w:p>
    <w:p w:rsidR="00B34897" w:rsidRDefault="00B34897" w:rsidP="00B34897">
      <w:pPr>
        <w:pBdr>
          <w:top w:val="single" w:sz="4" w:space="1" w:color="auto"/>
        </w:pBdr>
        <w:ind w:left="5245"/>
        <w:jc w:val="center"/>
        <w:rPr>
          <w:sz w:val="20"/>
          <w:szCs w:val="20"/>
        </w:rPr>
      </w:pPr>
      <w:r>
        <w:t>для юридических лиц)</w:t>
      </w:r>
    </w:p>
    <w:p w:rsidR="00B34897" w:rsidRDefault="00B34897" w:rsidP="00B34897">
      <w:pPr>
        <w:spacing w:before="240"/>
        <w:ind w:left="5245"/>
      </w:pPr>
      <w:r>
        <w:t xml:space="preserve">Куда  </w:t>
      </w:r>
    </w:p>
    <w:p w:rsidR="00B34897" w:rsidRDefault="00B34897" w:rsidP="00B34897">
      <w:pPr>
        <w:pBdr>
          <w:top w:val="single" w:sz="4" w:space="1" w:color="auto"/>
        </w:pBdr>
        <w:ind w:left="5868"/>
        <w:jc w:val="center"/>
        <w:rPr>
          <w:sz w:val="20"/>
          <w:szCs w:val="20"/>
        </w:rPr>
      </w:pPr>
      <w:proofErr w:type="gramStart"/>
      <w:r>
        <w:t>(почтовый индекс и адрес</w:t>
      </w:r>
      <w:proofErr w:type="gramEnd"/>
    </w:p>
    <w:p w:rsidR="00B34897" w:rsidRDefault="00B34897" w:rsidP="00B34897">
      <w:pPr>
        <w:ind w:left="5245"/>
      </w:pPr>
    </w:p>
    <w:p w:rsidR="00B34897" w:rsidRDefault="00B34897" w:rsidP="00B34897">
      <w:pPr>
        <w:pBdr>
          <w:top w:val="single" w:sz="4" w:space="1" w:color="auto"/>
        </w:pBdr>
        <w:ind w:left="5245"/>
        <w:jc w:val="center"/>
        <w:rPr>
          <w:sz w:val="20"/>
          <w:szCs w:val="20"/>
        </w:rPr>
      </w:pPr>
      <w:r>
        <w:t>заявителя согласно заявлению</w:t>
      </w:r>
    </w:p>
    <w:p w:rsidR="00B34897" w:rsidRDefault="00B34897" w:rsidP="00B34897">
      <w:pPr>
        <w:ind w:left="5245"/>
      </w:pPr>
    </w:p>
    <w:p w:rsidR="00B34897" w:rsidRDefault="00B34897" w:rsidP="00B34897">
      <w:pPr>
        <w:pBdr>
          <w:top w:val="single" w:sz="4" w:space="1" w:color="auto"/>
        </w:pBdr>
        <w:ind w:left="5245"/>
        <w:jc w:val="center"/>
        <w:rPr>
          <w:sz w:val="20"/>
          <w:szCs w:val="20"/>
        </w:rPr>
      </w:pPr>
      <w:r>
        <w:t>о переводе)</w:t>
      </w:r>
    </w:p>
    <w:p w:rsidR="00B34897" w:rsidRDefault="00B34897" w:rsidP="00B34897">
      <w:pPr>
        <w:ind w:left="5245"/>
      </w:pPr>
    </w:p>
    <w:p w:rsidR="00B34897" w:rsidRDefault="00B34897" w:rsidP="00B34897">
      <w:pPr>
        <w:pBdr>
          <w:top w:val="single" w:sz="4" w:space="1" w:color="auto"/>
        </w:pBdr>
        <w:ind w:left="5245"/>
        <w:rPr>
          <w:sz w:val="2"/>
          <w:szCs w:val="2"/>
        </w:rPr>
      </w:pPr>
    </w:p>
    <w:p w:rsidR="00B34897" w:rsidRDefault="00B34897" w:rsidP="00B34897">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B34897" w:rsidRDefault="00B34897" w:rsidP="00B34897">
      <w:pPr>
        <w:widowControl w:val="0"/>
        <w:tabs>
          <w:tab w:val="right" w:pos="10205"/>
        </w:tabs>
      </w:pPr>
      <w:r>
        <w:tab/>
        <w:t>,</w:t>
      </w:r>
    </w:p>
    <w:p w:rsidR="00B34897" w:rsidRDefault="00B34897" w:rsidP="00B34897">
      <w:pPr>
        <w:widowControl w:val="0"/>
        <w:pBdr>
          <w:top w:val="single" w:sz="4" w:space="1" w:color="auto"/>
        </w:pBdr>
        <w:ind w:right="113"/>
        <w:jc w:val="center"/>
        <w:rPr>
          <w:sz w:val="20"/>
          <w:szCs w:val="20"/>
        </w:rPr>
      </w:pPr>
      <w:r>
        <w:t>осуществляющего перевод помещения)</w:t>
      </w:r>
    </w:p>
    <w:p w:rsidR="00B34897" w:rsidRDefault="00B34897" w:rsidP="00B34897">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B34897" w:rsidRDefault="00B34897" w:rsidP="00B34897">
      <w:pPr>
        <w:widowControl w:val="0"/>
        <w:pBdr>
          <w:top w:val="single" w:sz="4" w:space="1" w:color="auto"/>
        </w:pBdr>
        <w:ind w:left="6663" w:right="707"/>
        <w:rPr>
          <w:sz w:val="2"/>
          <w:szCs w:val="2"/>
        </w:rPr>
      </w:pPr>
    </w:p>
    <w:p w:rsidR="00B34897" w:rsidRDefault="00B34897" w:rsidP="00B34897">
      <w:pPr>
        <w:widowControl w:val="0"/>
      </w:pPr>
      <w:proofErr w:type="gramStart"/>
      <w:r>
        <w:t>находящегося</w:t>
      </w:r>
      <w:proofErr w:type="gramEnd"/>
      <w:r>
        <w:t xml:space="preserve"> по адресу:</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(наименование городского или сельского поселения)</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B34897" w:rsidTr="00BA0D82">
        <w:trPr>
          <w:cantSplit/>
        </w:trPr>
        <w:tc>
          <w:tcPr>
            <w:tcW w:w="532" w:type="dxa"/>
            <w:vAlign w:val="bottom"/>
            <w:hideMark/>
          </w:tcPr>
          <w:p w:rsidR="00B34897" w:rsidRDefault="00B34897" w:rsidP="00BA0D82">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198" w:type="dxa"/>
            <w:vAlign w:val="bottom"/>
            <w:hideMark/>
          </w:tcPr>
          <w:p w:rsidR="00B34897" w:rsidRDefault="00B34897" w:rsidP="00BA0D82">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B34897" w:rsidRDefault="00B34897" w:rsidP="00BA0D82">
            <w:pPr>
              <w:widowControl w:val="0"/>
              <w:autoSpaceDE w:val="0"/>
              <w:autoSpaceDN w:val="0"/>
              <w:spacing w:line="276" w:lineRule="auto"/>
              <w:jc w:val="center"/>
            </w:pPr>
            <w:r>
              <w:t>корпус (владение, строение)</w:t>
            </w:r>
          </w:p>
        </w:tc>
        <w:tc>
          <w:tcPr>
            <w:tcW w:w="567" w:type="dxa"/>
            <w:vAlign w:val="bottom"/>
            <w:hideMark/>
          </w:tcPr>
          <w:p w:rsidR="00B34897" w:rsidRDefault="00B34897" w:rsidP="00BA0D82">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198" w:type="dxa"/>
            <w:vAlign w:val="bottom"/>
            <w:hideMark/>
          </w:tcPr>
          <w:p w:rsidR="00B34897" w:rsidRDefault="00B34897" w:rsidP="00BA0D82">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B34897" w:rsidRDefault="00B34897" w:rsidP="00BA0D82">
            <w:pPr>
              <w:widowControl w:val="0"/>
              <w:autoSpaceDE w:val="0"/>
              <w:autoSpaceDN w:val="0"/>
              <w:spacing w:line="276" w:lineRule="auto"/>
              <w:jc w:val="right"/>
            </w:pPr>
            <w:r>
              <w:t>из жилого (нежилого) в нежилое (жилое)</w:t>
            </w:r>
          </w:p>
        </w:tc>
      </w:tr>
      <w:tr w:rsidR="00B34897" w:rsidTr="00BA0D82">
        <w:trPr>
          <w:cantSplit/>
        </w:trPr>
        <w:tc>
          <w:tcPr>
            <w:tcW w:w="532" w:type="dxa"/>
          </w:tcPr>
          <w:p w:rsidR="00B34897" w:rsidRDefault="00B34897" w:rsidP="00BA0D82">
            <w:pPr>
              <w:widowControl w:val="0"/>
              <w:autoSpaceDE w:val="0"/>
              <w:autoSpaceDN w:val="0"/>
              <w:spacing w:line="276" w:lineRule="auto"/>
            </w:pPr>
          </w:p>
        </w:tc>
        <w:tc>
          <w:tcPr>
            <w:tcW w:w="624" w:type="dxa"/>
          </w:tcPr>
          <w:p w:rsidR="00B34897" w:rsidRDefault="00B34897" w:rsidP="00BA0D82">
            <w:pPr>
              <w:widowControl w:val="0"/>
              <w:autoSpaceDE w:val="0"/>
              <w:autoSpaceDN w:val="0"/>
              <w:spacing w:line="276" w:lineRule="auto"/>
              <w:jc w:val="center"/>
            </w:pPr>
          </w:p>
        </w:tc>
        <w:tc>
          <w:tcPr>
            <w:tcW w:w="198" w:type="dxa"/>
          </w:tcPr>
          <w:p w:rsidR="00B34897" w:rsidRDefault="00B34897" w:rsidP="00BA0D82">
            <w:pPr>
              <w:widowControl w:val="0"/>
              <w:autoSpaceDE w:val="0"/>
              <w:autoSpaceDN w:val="0"/>
              <w:spacing w:line="276" w:lineRule="auto"/>
            </w:pPr>
          </w:p>
        </w:tc>
        <w:tc>
          <w:tcPr>
            <w:tcW w:w="3119" w:type="dxa"/>
            <w:hideMark/>
          </w:tcPr>
          <w:p w:rsidR="00B34897" w:rsidRDefault="00B34897" w:rsidP="00BA0D82">
            <w:pPr>
              <w:widowControl w:val="0"/>
              <w:autoSpaceDE w:val="0"/>
              <w:autoSpaceDN w:val="0"/>
              <w:spacing w:line="276" w:lineRule="auto"/>
              <w:jc w:val="center"/>
            </w:pPr>
            <w:r>
              <w:t>(ненужное зачеркнуть)</w:t>
            </w:r>
          </w:p>
        </w:tc>
        <w:tc>
          <w:tcPr>
            <w:tcW w:w="567" w:type="dxa"/>
          </w:tcPr>
          <w:p w:rsidR="00B34897" w:rsidRDefault="00B34897" w:rsidP="00BA0D82">
            <w:pPr>
              <w:widowControl w:val="0"/>
              <w:autoSpaceDE w:val="0"/>
              <w:autoSpaceDN w:val="0"/>
              <w:spacing w:line="276" w:lineRule="auto"/>
            </w:pPr>
          </w:p>
        </w:tc>
        <w:tc>
          <w:tcPr>
            <w:tcW w:w="624" w:type="dxa"/>
          </w:tcPr>
          <w:p w:rsidR="00B34897" w:rsidRDefault="00B34897" w:rsidP="00BA0D82">
            <w:pPr>
              <w:widowControl w:val="0"/>
              <w:autoSpaceDE w:val="0"/>
              <w:autoSpaceDN w:val="0"/>
              <w:spacing w:line="276" w:lineRule="auto"/>
              <w:jc w:val="center"/>
            </w:pPr>
          </w:p>
        </w:tc>
        <w:tc>
          <w:tcPr>
            <w:tcW w:w="198" w:type="dxa"/>
          </w:tcPr>
          <w:p w:rsidR="00B34897" w:rsidRDefault="00B34897" w:rsidP="00BA0D82">
            <w:pPr>
              <w:widowControl w:val="0"/>
              <w:autoSpaceDE w:val="0"/>
              <w:autoSpaceDN w:val="0"/>
              <w:spacing w:line="276" w:lineRule="auto"/>
              <w:jc w:val="center"/>
            </w:pPr>
          </w:p>
        </w:tc>
        <w:tc>
          <w:tcPr>
            <w:tcW w:w="4366" w:type="dxa"/>
            <w:hideMark/>
          </w:tcPr>
          <w:p w:rsidR="00B34897" w:rsidRDefault="00B34897" w:rsidP="00BA0D82">
            <w:pPr>
              <w:widowControl w:val="0"/>
              <w:autoSpaceDE w:val="0"/>
              <w:autoSpaceDN w:val="0"/>
              <w:spacing w:line="276" w:lineRule="auto"/>
              <w:jc w:val="center"/>
            </w:pPr>
            <w:r>
              <w:t>(ненужное зачеркнуть)</w:t>
            </w:r>
          </w:p>
        </w:tc>
      </w:tr>
    </w:tbl>
    <w:p w:rsidR="00B34897" w:rsidRDefault="00B34897" w:rsidP="00B34897">
      <w:pPr>
        <w:widowControl w:val="0"/>
      </w:pPr>
      <w:r>
        <w:t xml:space="preserve">в целях использования помещения в качестве  </w:t>
      </w:r>
    </w:p>
    <w:p w:rsidR="00B34897" w:rsidRDefault="00B34897" w:rsidP="00B34897">
      <w:pPr>
        <w:widowControl w:val="0"/>
        <w:pBdr>
          <w:top w:val="single" w:sz="4" w:space="1" w:color="auto"/>
        </w:pBdr>
        <w:ind w:left="4763"/>
        <w:jc w:val="center"/>
        <w:rPr>
          <w:sz w:val="20"/>
          <w:szCs w:val="20"/>
        </w:rPr>
      </w:pPr>
      <w:proofErr w:type="gramStart"/>
      <w:r>
        <w:t>(вид использования помещения в соответствии</w:t>
      </w:r>
      <w:proofErr w:type="gramEnd"/>
    </w:p>
    <w:p w:rsidR="00B34897" w:rsidRDefault="00B34897" w:rsidP="00B34897">
      <w:pPr>
        <w:widowControl w:val="0"/>
        <w:tabs>
          <w:tab w:val="right" w:pos="10205"/>
        </w:tabs>
      </w:pPr>
      <w:r>
        <w:lastRenderedPageBreak/>
        <w:tab/>
        <w:t>,</w:t>
      </w:r>
    </w:p>
    <w:p w:rsidR="00B34897" w:rsidRDefault="00B34897" w:rsidP="00B34897">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tblPr>
      <w:tblGrid>
        <w:gridCol w:w="1063"/>
        <w:gridCol w:w="8959"/>
        <w:gridCol w:w="212"/>
      </w:tblGrid>
      <w:tr w:rsidR="00B34897" w:rsidTr="00BA0D82">
        <w:trPr>
          <w:cantSplit/>
        </w:trPr>
        <w:tc>
          <w:tcPr>
            <w:tcW w:w="1063" w:type="dxa"/>
            <w:vAlign w:val="bottom"/>
            <w:hideMark/>
          </w:tcPr>
          <w:p w:rsidR="00B34897" w:rsidRDefault="00B34897" w:rsidP="00BA0D82">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12" w:type="dxa"/>
            <w:vAlign w:val="bottom"/>
            <w:hideMark/>
          </w:tcPr>
          <w:p w:rsidR="00B34897" w:rsidRDefault="00B34897" w:rsidP="00BA0D82">
            <w:pPr>
              <w:widowControl w:val="0"/>
              <w:autoSpaceDE w:val="0"/>
              <w:autoSpaceDN w:val="0"/>
              <w:spacing w:line="276" w:lineRule="auto"/>
              <w:jc w:val="right"/>
            </w:pPr>
            <w:r>
              <w:t>):</w:t>
            </w:r>
          </w:p>
        </w:tc>
      </w:tr>
      <w:tr w:rsidR="00B34897" w:rsidTr="00BA0D82">
        <w:trPr>
          <w:cantSplit/>
        </w:trPr>
        <w:tc>
          <w:tcPr>
            <w:tcW w:w="1063" w:type="dxa"/>
          </w:tcPr>
          <w:p w:rsidR="00B34897" w:rsidRDefault="00B34897" w:rsidP="00BA0D82">
            <w:pPr>
              <w:widowControl w:val="0"/>
              <w:autoSpaceDE w:val="0"/>
              <w:autoSpaceDN w:val="0"/>
              <w:spacing w:line="276" w:lineRule="auto"/>
              <w:jc w:val="center"/>
            </w:pPr>
          </w:p>
        </w:tc>
        <w:tc>
          <w:tcPr>
            <w:tcW w:w="8959" w:type="dxa"/>
            <w:hideMark/>
          </w:tcPr>
          <w:p w:rsidR="00B34897" w:rsidRDefault="00B34897" w:rsidP="00BA0D82">
            <w:pPr>
              <w:widowControl w:val="0"/>
              <w:autoSpaceDE w:val="0"/>
              <w:autoSpaceDN w:val="0"/>
              <w:spacing w:line="276" w:lineRule="auto"/>
              <w:jc w:val="center"/>
            </w:pPr>
            <w:r>
              <w:t>(наименование акта, дата его принятия и номер)</w:t>
            </w:r>
          </w:p>
        </w:tc>
        <w:tc>
          <w:tcPr>
            <w:tcW w:w="212" w:type="dxa"/>
          </w:tcPr>
          <w:p w:rsidR="00B34897" w:rsidRDefault="00B34897" w:rsidP="00BA0D82">
            <w:pPr>
              <w:widowControl w:val="0"/>
              <w:autoSpaceDE w:val="0"/>
              <w:autoSpaceDN w:val="0"/>
              <w:spacing w:line="276" w:lineRule="auto"/>
              <w:jc w:val="center"/>
            </w:pPr>
          </w:p>
        </w:tc>
      </w:tr>
    </w:tbl>
    <w:p w:rsidR="00B34897" w:rsidRDefault="00B34897" w:rsidP="00B34897">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B34897" w:rsidTr="00BA0D82">
        <w:tc>
          <w:tcPr>
            <w:tcW w:w="2296" w:type="dxa"/>
            <w:vAlign w:val="bottom"/>
            <w:hideMark/>
          </w:tcPr>
          <w:p w:rsidR="00B34897" w:rsidRDefault="00B34897" w:rsidP="00BA0D82">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B34897" w:rsidRDefault="00B34897" w:rsidP="00BA0D82">
            <w:pPr>
              <w:widowControl w:val="0"/>
              <w:autoSpaceDE w:val="0"/>
              <w:autoSpaceDN w:val="0"/>
              <w:spacing w:line="276" w:lineRule="auto"/>
              <w:jc w:val="center"/>
            </w:pPr>
            <w:r>
              <w:t>жилого (нежилого) в нежилое (жилое)</w:t>
            </w:r>
          </w:p>
        </w:tc>
        <w:tc>
          <w:tcPr>
            <w:tcW w:w="3912" w:type="dxa"/>
            <w:vAlign w:val="bottom"/>
            <w:hideMark/>
          </w:tcPr>
          <w:p w:rsidR="00B34897" w:rsidRDefault="00B34897" w:rsidP="00BA0D82">
            <w:pPr>
              <w:widowControl w:val="0"/>
              <w:autoSpaceDE w:val="0"/>
              <w:autoSpaceDN w:val="0"/>
              <w:spacing w:line="276" w:lineRule="auto"/>
            </w:pPr>
            <w:r>
              <w:t xml:space="preserve"> без предварительных условий;</w:t>
            </w:r>
          </w:p>
        </w:tc>
      </w:tr>
      <w:tr w:rsidR="00B34897" w:rsidTr="00BA0D82">
        <w:tc>
          <w:tcPr>
            <w:tcW w:w="2296" w:type="dxa"/>
            <w:vAlign w:val="bottom"/>
          </w:tcPr>
          <w:p w:rsidR="00B34897" w:rsidRDefault="00B34897" w:rsidP="00BA0D82">
            <w:pPr>
              <w:widowControl w:val="0"/>
              <w:autoSpaceDE w:val="0"/>
              <w:autoSpaceDN w:val="0"/>
              <w:spacing w:line="276" w:lineRule="auto"/>
              <w:ind w:left="567"/>
            </w:pPr>
          </w:p>
        </w:tc>
        <w:tc>
          <w:tcPr>
            <w:tcW w:w="4026" w:type="dxa"/>
            <w:vAlign w:val="bottom"/>
            <w:hideMark/>
          </w:tcPr>
          <w:p w:rsidR="00B34897" w:rsidRDefault="00B34897" w:rsidP="00BA0D82">
            <w:pPr>
              <w:widowControl w:val="0"/>
              <w:autoSpaceDE w:val="0"/>
              <w:autoSpaceDN w:val="0"/>
              <w:spacing w:line="276" w:lineRule="auto"/>
              <w:jc w:val="center"/>
            </w:pPr>
            <w:r>
              <w:t>(ненужное зачеркнуть)</w:t>
            </w:r>
          </w:p>
        </w:tc>
        <w:tc>
          <w:tcPr>
            <w:tcW w:w="3912" w:type="dxa"/>
            <w:vAlign w:val="bottom"/>
          </w:tcPr>
          <w:p w:rsidR="00B34897" w:rsidRDefault="00B34897" w:rsidP="00BA0D82">
            <w:pPr>
              <w:widowControl w:val="0"/>
              <w:autoSpaceDE w:val="0"/>
              <w:autoSpaceDN w:val="0"/>
              <w:spacing w:line="276" w:lineRule="auto"/>
            </w:pPr>
          </w:p>
        </w:tc>
      </w:tr>
    </w:tbl>
    <w:p w:rsidR="00B34897" w:rsidRDefault="00B34897" w:rsidP="00B34897">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proofErr w:type="gramStart"/>
      <w:r>
        <w:t>(перечень работ по переустройству</w:t>
      </w:r>
      <w:proofErr w:type="gramEnd"/>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(перепланировке) помещения</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B34897" w:rsidRDefault="00B34897" w:rsidP="00B34897">
      <w:pPr>
        <w:widowControl w:val="0"/>
        <w:tabs>
          <w:tab w:val="right" w:pos="10205"/>
        </w:tabs>
      </w:pPr>
      <w:r>
        <w:tab/>
        <w:t>.</w:t>
      </w:r>
    </w:p>
    <w:p w:rsidR="00B34897" w:rsidRDefault="00B34897" w:rsidP="00B34897">
      <w:pPr>
        <w:widowControl w:val="0"/>
        <w:pBdr>
          <w:top w:val="single" w:sz="4" w:space="1" w:color="auto"/>
        </w:pBdr>
        <w:spacing w:after="240"/>
        <w:ind w:right="113"/>
        <w:rPr>
          <w:sz w:val="2"/>
          <w:szCs w:val="2"/>
        </w:rPr>
      </w:pPr>
    </w:p>
    <w:p w:rsidR="00B34897" w:rsidRDefault="00B34897" w:rsidP="00B34897">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B34897" w:rsidRDefault="00B34897" w:rsidP="00B34897">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B34897" w:rsidRDefault="00B34897" w:rsidP="00B34897">
      <w:pPr>
        <w:widowControl w:val="0"/>
      </w:pPr>
    </w:p>
    <w:p w:rsidR="00B34897" w:rsidRDefault="00B34897" w:rsidP="00B34897">
      <w:pPr>
        <w:widowControl w:val="0"/>
        <w:pBdr>
          <w:top w:val="single" w:sz="4" w:space="1" w:color="auto"/>
        </w:pBdr>
        <w:rPr>
          <w:sz w:val="2"/>
          <w:szCs w:val="2"/>
        </w:rPr>
      </w:pPr>
    </w:p>
    <w:p w:rsidR="00B34897" w:rsidRDefault="00B34897" w:rsidP="00B34897">
      <w:pPr>
        <w:widowControl w:val="0"/>
      </w:pPr>
    </w:p>
    <w:p w:rsidR="00B34897" w:rsidRDefault="00B34897" w:rsidP="00B34897">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B34897" w:rsidTr="00BA0D82">
        <w:tc>
          <w:tcPr>
            <w:tcW w:w="4139"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84" w:type="dxa"/>
            <w:vAlign w:val="bottom"/>
          </w:tcPr>
          <w:p w:rsidR="00B34897" w:rsidRDefault="00B34897" w:rsidP="00BA0D8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84" w:type="dxa"/>
            <w:vAlign w:val="bottom"/>
          </w:tcPr>
          <w:p w:rsidR="00B34897" w:rsidRDefault="00B34897" w:rsidP="00BA0D8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r>
      <w:tr w:rsidR="00B34897" w:rsidTr="00BA0D82">
        <w:tc>
          <w:tcPr>
            <w:tcW w:w="4139" w:type="dxa"/>
            <w:hideMark/>
          </w:tcPr>
          <w:p w:rsidR="00B34897" w:rsidRDefault="00B34897" w:rsidP="00BA0D82">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B34897" w:rsidRDefault="00B34897" w:rsidP="00BA0D82">
            <w:pPr>
              <w:widowControl w:val="0"/>
              <w:autoSpaceDE w:val="0"/>
              <w:autoSpaceDN w:val="0"/>
              <w:spacing w:line="276" w:lineRule="auto"/>
              <w:jc w:val="center"/>
            </w:pPr>
          </w:p>
        </w:tc>
        <w:tc>
          <w:tcPr>
            <w:tcW w:w="1984" w:type="dxa"/>
            <w:hideMark/>
          </w:tcPr>
          <w:p w:rsidR="00B34897" w:rsidRDefault="00B34897" w:rsidP="00BA0D82">
            <w:pPr>
              <w:widowControl w:val="0"/>
              <w:autoSpaceDE w:val="0"/>
              <w:autoSpaceDN w:val="0"/>
              <w:spacing w:line="276" w:lineRule="auto"/>
              <w:jc w:val="center"/>
            </w:pPr>
            <w:r>
              <w:t>(подпись)</w:t>
            </w:r>
          </w:p>
        </w:tc>
        <w:tc>
          <w:tcPr>
            <w:tcW w:w="284" w:type="dxa"/>
          </w:tcPr>
          <w:p w:rsidR="00B34897" w:rsidRDefault="00B34897" w:rsidP="00BA0D82">
            <w:pPr>
              <w:widowControl w:val="0"/>
              <w:autoSpaceDE w:val="0"/>
              <w:autoSpaceDN w:val="0"/>
              <w:spacing w:line="276" w:lineRule="auto"/>
              <w:jc w:val="center"/>
            </w:pPr>
          </w:p>
        </w:tc>
        <w:tc>
          <w:tcPr>
            <w:tcW w:w="3543" w:type="dxa"/>
            <w:hideMark/>
          </w:tcPr>
          <w:p w:rsidR="00B34897" w:rsidRDefault="00B34897" w:rsidP="00BA0D82">
            <w:pPr>
              <w:widowControl w:val="0"/>
              <w:autoSpaceDE w:val="0"/>
              <w:autoSpaceDN w:val="0"/>
              <w:spacing w:line="276" w:lineRule="auto"/>
              <w:jc w:val="center"/>
            </w:pPr>
            <w:r>
              <w:t>(расшифровка подписи)</w:t>
            </w:r>
          </w:p>
        </w:tc>
      </w:tr>
    </w:tbl>
    <w:p w:rsidR="00B34897" w:rsidRDefault="00B34897" w:rsidP="00B34897">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B34897" w:rsidTr="00BA0D82">
        <w:tc>
          <w:tcPr>
            <w:tcW w:w="170" w:type="dxa"/>
            <w:vAlign w:val="bottom"/>
            <w:hideMark/>
          </w:tcPr>
          <w:p w:rsidR="00B34897" w:rsidRDefault="00B34897" w:rsidP="00BA0D8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84" w:type="dxa"/>
            <w:vAlign w:val="bottom"/>
            <w:hideMark/>
          </w:tcPr>
          <w:p w:rsidR="00B34897" w:rsidRDefault="00B34897" w:rsidP="00BA0D8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510" w:type="dxa"/>
            <w:vAlign w:val="bottom"/>
            <w:hideMark/>
          </w:tcPr>
          <w:p w:rsidR="00B34897" w:rsidRDefault="00B34897" w:rsidP="00BA0D8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pPr>
          </w:p>
        </w:tc>
        <w:tc>
          <w:tcPr>
            <w:tcW w:w="6634" w:type="dxa"/>
            <w:vAlign w:val="bottom"/>
            <w:hideMark/>
          </w:tcPr>
          <w:p w:rsidR="00B34897" w:rsidRDefault="00B34897" w:rsidP="00BA0D82">
            <w:pPr>
              <w:widowControl w:val="0"/>
              <w:autoSpaceDE w:val="0"/>
              <w:autoSpaceDN w:val="0"/>
              <w:spacing w:line="276" w:lineRule="auto"/>
            </w:pPr>
            <w:r>
              <w:t xml:space="preserve"> </w:t>
            </w:r>
            <w:proofErr w:type="gramStart"/>
            <w:r>
              <w:t>г</w:t>
            </w:r>
            <w:proofErr w:type="gramEnd"/>
            <w:r>
              <w:t>.</w:t>
            </w:r>
          </w:p>
        </w:tc>
      </w:tr>
    </w:tbl>
    <w:p w:rsidR="00B34897" w:rsidRDefault="00B34897" w:rsidP="00B34897">
      <w:pPr>
        <w:widowControl w:val="0"/>
        <w:spacing w:before="240"/>
      </w:pPr>
      <w:r>
        <w:t>М.П.</w:t>
      </w:r>
    </w:p>
    <w:p w:rsidR="00B34897" w:rsidRDefault="00B34897" w:rsidP="00B34897">
      <w:pPr>
        <w:rPr>
          <w:b/>
          <w:bCs/>
          <w:sz w:val="22"/>
          <w:szCs w:val="28"/>
        </w:rPr>
      </w:pPr>
      <w:r>
        <w:rPr>
          <w:b/>
          <w:bCs/>
          <w:sz w:val="22"/>
          <w:szCs w:val="28"/>
        </w:rPr>
        <w:br w:type="page"/>
      </w:r>
    </w:p>
    <w:p w:rsidR="00B34897" w:rsidRPr="001D3ADA" w:rsidRDefault="00B34897" w:rsidP="00B34897">
      <w:pPr>
        <w:pStyle w:val="10"/>
        <w:jc w:val="right"/>
        <w:rPr>
          <w:rFonts w:ascii="Times New Roman" w:hAnsi="Times New Roman"/>
          <w:b w:val="0"/>
        </w:rPr>
      </w:pPr>
      <w:r w:rsidRPr="001D3ADA">
        <w:rPr>
          <w:rFonts w:ascii="Times New Roman" w:hAnsi="Times New Roman"/>
        </w:rPr>
        <w:lastRenderedPageBreak/>
        <w:t xml:space="preserve">Приложение </w:t>
      </w:r>
      <w:r>
        <w:rPr>
          <w:rFonts w:ascii="Times New Roman" w:hAnsi="Times New Roman"/>
        </w:rPr>
        <w:t>3</w:t>
      </w:r>
    </w:p>
    <w:p w:rsidR="00B34897" w:rsidRPr="001D3ADA" w:rsidRDefault="00B34897" w:rsidP="00B34897">
      <w:pPr>
        <w:widowControl w:val="0"/>
        <w:ind w:firstLine="6096"/>
        <w:jc w:val="right"/>
      </w:pPr>
      <w:r w:rsidRPr="001D3ADA">
        <w:rPr>
          <w:b/>
        </w:rPr>
        <w:t>к административному регламенту</w:t>
      </w:r>
    </w:p>
    <w:p w:rsidR="00B34897" w:rsidRPr="001D3ADA" w:rsidRDefault="00B34897" w:rsidP="00B34897">
      <w:pPr>
        <w:pStyle w:val="a3"/>
        <w:widowControl w:val="0"/>
        <w:tabs>
          <w:tab w:val="left" w:pos="142"/>
          <w:tab w:val="left" w:pos="284"/>
        </w:tabs>
        <w:ind w:left="-567" w:firstLine="340"/>
        <w:rPr>
          <w:szCs w:val="28"/>
        </w:rPr>
      </w:pPr>
    </w:p>
    <w:p w:rsidR="00B34897" w:rsidRPr="001D3ADA" w:rsidRDefault="00B34897" w:rsidP="00B34897">
      <w:pPr>
        <w:pStyle w:val="a3"/>
        <w:widowControl w:val="0"/>
        <w:tabs>
          <w:tab w:val="left" w:pos="142"/>
          <w:tab w:val="left" w:pos="284"/>
        </w:tabs>
        <w:ind w:left="-567" w:firstLine="340"/>
        <w:rPr>
          <w:szCs w:val="28"/>
        </w:rPr>
      </w:pPr>
    </w:p>
    <w:p w:rsidR="00B34897" w:rsidRPr="001D3ADA" w:rsidRDefault="00B34897" w:rsidP="00B34897">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34897" w:rsidRPr="001D3ADA" w:rsidRDefault="00B34897" w:rsidP="00B34897">
      <w:pPr>
        <w:pStyle w:val="HTML"/>
        <w:widowControl w:val="0"/>
        <w:rPr>
          <w:rFonts w:ascii="Times New Roman" w:hAnsi="Times New Roman" w:cs="Times New Roman"/>
          <w:sz w:val="28"/>
          <w:szCs w:val="28"/>
        </w:rPr>
      </w:pPr>
    </w:p>
    <w:p w:rsidR="00B34897" w:rsidRPr="001D3ADA" w:rsidRDefault="00B34897" w:rsidP="00B34897">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B34897" w:rsidRPr="001D3ADA" w:rsidRDefault="00B34897" w:rsidP="00B34897">
      <w:pPr>
        <w:pStyle w:val="HTML"/>
        <w:widowControl w:val="0"/>
        <w:rPr>
          <w:rFonts w:ascii="Times New Roman" w:hAnsi="Times New Roman" w:cs="Times New Roman"/>
          <w:sz w:val="28"/>
          <w:szCs w:val="28"/>
        </w:rPr>
      </w:pPr>
    </w:p>
    <w:p w:rsidR="00B34897" w:rsidRPr="001D3ADA" w:rsidRDefault="00B34897" w:rsidP="00B34897">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B34897" w:rsidRPr="001D3ADA" w:rsidRDefault="00B34897" w:rsidP="00B34897">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B34897" w:rsidRPr="001D3ADA" w:rsidRDefault="00B34897" w:rsidP="00B34897">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B34897" w:rsidRPr="001D3ADA" w:rsidRDefault="00B34897" w:rsidP="00B34897">
      <w:pPr>
        <w:pStyle w:val="HTML"/>
        <w:widowControl w:val="0"/>
        <w:rPr>
          <w:rFonts w:ascii="Times New Roman" w:hAnsi="Times New Roman" w:cs="Times New Roman"/>
          <w:sz w:val="28"/>
          <w:szCs w:val="28"/>
        </w:rPr>
      </w:pPr>
    </w:p>
    <w:p w:rsidR="00B34897" w:rsidRPr="001D3ADA" w:rsidRDefault="00B34897" w:rsidP="00B34897">
      <w:pPr>
        <w:pStyle w:val="HTML"/>
        <w:widowControl w:val="0"/>
        <w:jc w:val="center"/>
        <w:rPr>
          <w:rFonts w:ascii="Times New Roman" w:hAnsi="Times New Roman" w:cs="Times New Roman"/>
          <w:sz w:val="28"/>
          <w:szCs w:val="28"/>
        </w:rPr>
      </w:pPr>
    </w:p>
    <w:p w:rsidR="00B34897" w:rsidRPr="001D3ADA" w:rsidRDefault="00B34897" w:rsidP="00B34897">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B34897" w:rsidRPr="001D3ADA" w:rsidRDefault="00B34897" w:rsidP="00B34897">
      <w:pPr>
        <w:pStyle w:val="HTML"/>
        <w:widowControl w:val="0"/>
        <w:jc w:val="center"/>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w:t>
      </w: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p>
    <w:p w:rsidR="00B34897"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4897" w:rsidRDefault="00B34897" w:rsidP="00B34897">
      <w:r>
        <w:br w:type="page"/>
      </w:r>
    </w:p>
    <w:p w:rsidR="00B34897" w:rsidRPr="00A06EB3" w:rsidRDefault="00B34897" w:rsidP="00B34897">
      <w:pPr>
        <w:pStyle w:val="10"/>
        <w:jc w:val="right"/>
        <w:rPr>
          <w:rFonts w:ascii="Times New Roman" w:hAnsi="Times New Roman"/>
        </w:rPr>
      </w:pPr>
      <w:r w:rsidRPr="00A06EB3">
        <w:rPr>
          <w:rFonts w:ascii="Times New Roman" w:hAnsi="Times New Roman"/>
        </w:rPr>
        <w:lastRenderedPageBreak/>
        <w:t>Приложение 4</w:t>
      </w:r>
    </w:p>
    <w:p w:rsidR="00B34897" w:rsidRPr="00F6702B" w:rsidRDefault="00B34897" w:rsidP="00B34897">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B34897" w:rsidRPr="00F6702B" w:rsidRDefault="00B34897" w:rsidP="00B34897">
      <w:pP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B34897" w:rsidRPr="00F6702B" w:rsidRDefault="00B34897" w:rsidP="00B34897">
      <w:pPr>
        <w:rPr>
          <w:rFonts w:cs="Courier New"/>
        </w:rPr>
      </w:pPr>
      <w:r w:rsidRPr="00F6702B">
        <w:rPr>
          <w:rFonts w:cs="Courier New"/>
        </w:rPr>
        <w:t xml:space="preserve">                               СОГЛАСИЕ &lt;1&gt;</w:t>
      </w:r>
    </w:p>
    <w:p w:rsidR="00B34897" w:rsidRPr="00F6702B" w:rsidRDefault="00B34897" w:rsidP="00B34897">
      <w:pPr>
        <w:rPr>
          <w:rFonts w:cs="Courier New"/>
        </w:rPr>
      </w:pPr>
      <w:r w:rsidRPr="00F6702B">
        <w:rPr>
          <w:rFonts w:cs="Courier New"/>
        </w:rPr>
        <w:t xml:space="preserve">          на реконструкцию, переустройство и (или) перепланировку</w:t>
      </w:r>
    </w:p>
    <w:p w:rsidR="00B34897" w:rsidRDefault="00B34897" w:rsidP="00B34897">
      <w:pPr>
        <w:rPr>
          <w:rFonts w:cs="Courier New"/>
        </w:rPr>
      </w:pPr>
      <w:r>
        <w:rPr>
          <w:rFonts w:cs="Courier New"/>
        </w:rPr>
        <w:t xml:space="preserve">         помещений, в результате которых к ним будет присоединена</w:t>
      </w:r>
    </w:p>
    <w:p w:rsidR="00B34897" w:rsidRDefault="00B34897" w:rsidP="00B34897">
      <w:pPr>
        <w:rPr>
          <w:rFonts w:cs="Courier New"/>
        </w:rPr>
      </w:pPr>
      <w:r>
        <w:rPr>
          <w:rFonts w:cs="Courier New"/>
        </w:rPr>
        <w:t xml:space="preserve">               часть общего имущества в многоквартирном доме</w:t>
      </w:r>
    </w:p>
    <w:p w:rsidR="00B34897" w:rsidRDefault="00B34897" w:rsidP="00B34897">
      <w:pPr>
        <w:rPr>
          <w:rFonts w:cs="Courier New"/>
        </w:rPr>
      </w:pPr>
    </w:p>
    <w:p w:rsidR="00B34897" w:rsidRDefault="00B34897" w:rsidP="00B34897">
      <w:pPr>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B34897" w:rsidRDefault="00B34897" w:rsidP="00B34897">
      <w:pPr>
        <w:spacing w:after="240"/>
      </w:pPr>
    </w:p>
    <w:p w:rsidR="00B34897" w:rsidRDefault="00B34897" w:rsidP="00B34897">
      <w:pPr>
        <w:spacing w:before="100" w:beforeAutospacing="1" w:after="100" w:afterAutospacing="1"/>
      </w:pPr>
      <w:r>
        <w:t>--------------------------------</w:t>
      </w:r>
    </w:p>
    <w:p w:rsidR="00B34897" w:rsidRDefault="00B34897" w:rsidP="00B34897">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A0293D" w:rsidRPr="00E14601" w:rsidRDefault="00A0293D" w:rsidP="00B34897">
      <w:pPr>
        <w:tabs>
          <w:tab w:val="left" w:pos="142"/>
          <w:tab w:val="left" w:pos="284"/>
        </w:tabs>
        <w:jc w:val="right"/>
        <w:rPr>
          <w:color w:val="C0504D" w:themeColor="accent2"/>
        </w:rPr>
      </w:pPr>
    </w:p>
    <w:sectPr w:rsidR="00A0293D" w:rsidRPr="00E14601" w:rsidSect="000D3213">
      <w:headerReference w:type="even" r:id="rId20"/>
      <w:headerReference w:type="default" r:id="rId21"/>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A7" w:rsidRDefault="00E347A7">
      <w:r>
        <w:separator/>
      </w:r>
    </w:p>
  </w:endnote>
  <w:endnote w:type="continuationSeparator" w:id="0">
    <w:p w:rsidR="00E347A7" w:rsidRDefault="00E34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A7" w:rsidRDefault="00E347A7">
      <w:r>
        <w:separator/>
      </w:r>
    </w:p>
  </w:footnote>
  <w:footnote w:type="continuationSeparator" w:id="0">
    <w:p w:rsidR="00E347A7" w:rsidRDefault="00E34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F" w:rsidRDefault="0044705F" w:rsidP="00C2732D">
    <w:pPr>
      <w:pStyle w:val="a6"/>
      <w:framePr w:wrap="around" w:vAnchor="text" w:hAnchor="margin" w:xAlign="right" w:y="1"/>
      <w:rPr>
        <w:rStyle w:val="a9"/>
      </w:rPr>
    </w:pPr>
    <w:r>
      <w:rPr>
        <w:rStyle w:val="a9"/>
      </w:rPr>
      <w:fldChar w:fldCharType="begin"/>
    </w:r>
    <w:r w:rsidR="00D0116F">
      <w:rPr>
        <w:rStyle w:val="a9"/>
      </w:rPr>
      <w:instrText xml:space="preserve">PAGE  </w:instrText>
    </w:r>
    <w:r>
      <w:rPr>
        <w:rStyle w:val="a9"/>
      </w:rPr>
      <w:fldChar w:fldCharType="end"/>
    </w:r>
  </w:p>
  <w:p w:rsidR="00D0116F" w:rsidRDefault="00D0116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F" w:rsidRDefault="00D0116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23A17"/>
    <w:rsid w:val="00026285"/>
    <w:rsid w:val="000347D1"/>
    <w:rsid w:val="0004058A"/>
    <w:rsid w:val="000422AB"/>
    <w:rsid w:val="00047D44"/>
    <w:rsid w:val="000541E8"/>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0F0A"/>
    <w:rsid w:val="0018352A"/>
    <w:rsid w:val="00190792"/>
    <w:rsid w:val="00195AEA"/>
    <w:rsid w:val="00197E8D"/>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687B"/>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6A1"/>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30A8"/>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1C34"/>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2A0F"/>
    <w:rsid w:val="00396A54"/>
    <w:rsid w:val="003A1522"/>
    <w:rsid w:val="003B1C2E"/>
    <w:rsid w:val="003B603E"/>
    <w:rsid w:val="003B6BDD"/>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2035"/>
    <w:rsid w:val="00446309"/>
    <w:rsid w:val="00447047"/>
    <w:rsid w:val="0044705F"/>
    <w:rsid w:val="00453202"/>
    <w:rsid w:val="004537A9"/>
    <w:rsid w:val="00454320"/>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B5EBB"/>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14DD"/>
    <w:rsid w:val="005627BF"/>
    <w:rsid w:val="00565B07"/>
    <w:rsid w:val="00566EEB"/>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7A60"/>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52EB"/>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0366C"/>
    <w:rsid w:val="00713119"/>
    <w:rsid w:val="0071447F"/>
    <w:rsid w:val="00715C90"/>
    <w:rsid w:val="007204E4"/>
    <w:rsid w:val="00722550"/>
    <w:rsid w:val="007228B8"/>
    <w:rsid w:val="007264BF"/>
    <w:rsid w:val="00726C6C"/>
    <w:rsid w:val="00727F7B"/>
    <w:rsid w:val="00730409"/>
    <w:rsid w:val="007311C7"/>
    <w:rsid w:val="00732DCF"/>
    <w:rsid w:val="0073416D"/>
    <w:rsid w:val="007357B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3E7"/>
    <w:rsid w:val="007D64AD"/>
    <w:rsid w:val="007E02EF"/>
    <w:rsid w:val="007E611D"/>
    <w:rsid w:val="007E66AB"/>
    <w:rsid w:val="007F017D"/>
    <w:rsid w:val="007F0CD8"/>
    <w:rsid w:val="007F17BA"/>
    <w:rsid w:val="007F445F"/>
    <w:rsid w:val="007F5559"/>
    <w:rsid w:val="007F790C"/>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447F"/>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47F1E"/>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35922"/>
    <w:rsid w:val="00A40979"/>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A76EC"/>
    <w:rsid w:val="00AB4D93"/>
    <w:rsid w:val="00AC194C"/>
    <w:rsid w:val="00AC3EC1"/>
    <w:rsid w:val="00AD0153"/>
    <w:rsid w:val="00AD3F89"/>
    <w:rsid w:val="00AD538F"/>
    <w:rsid w:val="00AD7491"/>
    <w:rsid w:val="00AD785F"/>
    <w:rsid w:val="00AE615A"/>
    <w:rsid w:val="00AE615B"/>
    <w:rsid w:val="00AE62F6"/>
    <w:rsid w:val="00AF6244"/>
    <w:rsid w:val="00B00597"/>
    <w:rsid w:val="00B01EAF"/>
    <w:rsid w:val="00B03C8A"/>
    <w:rsid w:val="00B04072"/>
    <w:rsid w:val="00B22ED0"/>
    <w:rsid w:val="00B2330A"/>
    <w:rsid w:val="00B236C4"/>
    <w:rsid w:val="00B31997"/>
    <w:rsid w:val="00B34897"/>
    <w:rsid w:val="00B3618C"/>
    <w:rsid w:val="00B37CA8"/>
    <w:rsid w:val="00B4466B"/>
    <w:rsid w:val="00B535C0"/>
    <w:rsid w:val="00B54879"/>
    <w:rsid w:val="00B54A2F"/>
    <w:rsid w:val="00B57316"/>
    <w:rsid w:val="00B70B26"/>
    <w:rsid w:val="00B739FD"/>
    <w:rsid w:val="00B74441"/>
    <w:rsid w:val="00B74DDE"/>
    <w:rsid w:val="00B76C70"/>
    <w:rsid w:val="00B80227"/>
    <w:rsid w:val="00B85904"/>
    <w:rsid w:val="00B86498"/>
    <w:rsid w:val="00B871EC"/>
    <w:rsid w:val="00B87955"/>
    <w:rsid w:val="00B93F49"/>
    <w:rsid w:val="00B946DB"/>
    <w:rsid w:val="00B94FC9"/>
    <w:rsid w:val="00BA150E"/>
    <w:rsid w:val="00BA2437"/>
    <w:rsid w:val="00BA3A70"/>
    <w:rsid w:val="00BB03CE"/>
    <w:rsid w:val="00BB35F6"/>
    <w:rsid w:val="00BB41AB"/>
    <w:rsid w:val="00BB5020"/>
    <w:rsid w:val="00BB6072"/>
    <w:rsid w:val="00BB75D9"/>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109E"/>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1D58"/>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116F"/>
    <w:rsid w:val="00D0334D"/>
    <w:rsid w:val="00D072BA"/>
    <w:rsid w:val="00D111BB"/>
    <w:rsid w:val="00D1159F"/>
    <w:rsid w:val="00D17B6A"/>
    <w:rsid w:val="00D21228"/>
    <w:rsid w:val="00D21EB5"/>
    <w:rsid w:val="00D27BB0"/>
    <w:rsid w:val="00D300F5"/>
    <w:rsid w:val="00D306A8"/>
    <w:rsid w:val="00D3222C"/>
    <w:rsid w:val="00D32F61"/>
    <w:rsid w:val="00D348C6"/>
    <w:rsid w:val="00D35505"/>
    <w:rsid w:val="00D3605F"/>
    <w:rsid w:val="00D37F88"/>
    <w:rsid w:val="00D41292"/>
    <w:rsid w:val="00D4190C"/>
    <w:rsid w:val="00D41EC7"/>
    <w:rsid w:val="00D43DC7"/>
    <w:rsid w:val="00D444DD"/>
    <w:rsid w:val="00D44D8E"/>
    <w:rsid w:val="00D4624B"/>
    <w:rsid w:val="00D462F4"/>
    <w:rsid w:val="00D552F5"/>
    <w:rsid w:val="00D60D8E"/>
    <w:rsid w:val="00D60FB4"/>
    <w:rsid w:val="00D620A4"/>
    <w:rsid w:val="00D62384"/>
    <w:rsid w:val="00D63DD3"/>
    <w:rsid w:val="00D668DC"/>
    <w:rsid w:val="00D733C9"/>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47A7"/>
    <w:rsid w:val="00E354BB"/>
    <w:rsid w:val="00E36957"/>
    <w:rsid w:val="00E37559"/>
    <w:rsid w:val="00E4387A"/>
    <w:rsid w:val="00E44B4D"/>
    <w:rsid w:val="00E53D4D"/>
    <w:rsid w:val="00E54446"/>
    <w:rsid w:val="00E55773"/>
    <w:rsid w:val="00E60915"/>
    <w:rsid w:val="00E63E8B"/>
    <w:rsid w:val="00E6629F"/>
    <w:rsid w:val="00E678EA"/>
    <w:rsid w:val="00E71E92"/>
    <w:rsid w:val="00E73353"/>
    <w:rsid w:val="00E8662F"/>
    <w:rsid w:val="00E9251B"/>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B6C"/>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594"/>
    <w:rsid w:val="00FC2B8A"/>
    <w:rsid w:val="00FD08FB"/>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B3489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410081997">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11942856">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2880374">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ED02-C41B-4370-8A49-ED3D28B3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10067</Words>
  <Characters>57382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67315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9</cp:revision>
  <cp:lastPrinted>2022-04-19T12:56:00Z</cp:lastPrinted>
  <dcterms:created xsi:type="dcterms:W3CDTF">2022-04-08T09:53:00Z</dcterms:created>
  <dcterms:modified xsi:type="dcterms:W3CDTF">2023-02-03T08:12:00Z</dcterms:modified>
</cp:coreProperties>
</file>